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755" w:rsidRPr="004F1475" w:rsidRDefault="001C055E" w:rsidP="004F1475">
      <w:pPr>
        <w:spacing w:before="0" w:beforeAutospacing="0" w:after="0" w:afterAutospacing="0" w:line="600" w:lineRule="atLeast"/>
        <w:jc w:val="both"/>
        <w:rPr>
          <w:b/>
          <w:bCs/>
          <w:color w:val="252525"/>
          <w:spacing w:val="-2"/>
          <w:sz w:val="26"/>
          <w:szCs w:val="26"/>
          <w:lang w:val="ru-RU"/>
        </w:rPr>
      </w:pPr>
      <w:r w:rsidRPr="001C055E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732145" cy="8095702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F1475" w:rsidRPr="004F1475">
        <w:rPr>
          <w:b/>
          <w:bCs/>
          <w:color w:val="252525"/>
          <w:spacing w:val="-2"/>
          <w:sz w:val="26"/>
          <w:szCs w:val="26"/>
          <w:lang w:val="ru-RU"/>
        </w:rPr>
        <w:t>Пояснительная записка</w:t>
      </w:r>
    </w:p>
    <w:p w:rsidR="00FB0755" w:rsidRPr="004F1475" w:rsidRDefault="004F1475" w:rsidP="004F147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Цели:</w:t>
      </w:r>
    </w:p>
    <w:p w:rsidR="00FB0755" w:rsidRPr="004F1475" w:rsidRDefault="004F1475" w:rsidP="004F1475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внутригрупповое сохранение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укрепление здоровья воспитанников, снижение заболеваемости;</w:t>
      </w:r>
    </w:p>
    <w:p w:rsidR="00FB0755" w:rsidRPr="004F1475" w:rsidRDefault="004F1475" w:rsidP="004F1475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профилактика возникновения нарушений опорно-двигательного аппарата, коррекция нарушенной функции при патологии костно-мышечной системы;</w:t>
      </w:r>
    </w:p>
    <w:p w:rsidR="00FB0755" w:rsidRPr="004F1475" w:rsidRDefault="004F1475" w:rsidP="004F1475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удовлетворение потребностей растущего организма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летнем отдыхе, познавательной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творческой деятельности.</w:t>
      </w:r>
    </w:p>
    <w:p w:rsidR="00FB0755" w:rsidRPr="004F1475" w:rsidRDefault="004F1475" w:rsidP="004F147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4F1475">
        <w:rPr>
          <w:rFonts w:hAnsi="Times New Roman" w:cs="Times New Roman"/>
          <w:b/>
          <w:bCs/>
          <w:color w:val="000000"/>
          <w:sz w:val="26"/>
          <w:szCs w:val="26"/>
        </w:rPr>
        <w:t>Задачи</w:t>
      </w:r>
      <w:proofErr w:type="spellEnd"/>
      <w:r w:rsidRPr="004F1475">
        <w:rPr>
          <w:rFonts w:hAnsi="Times New Roman" w:cs="Times New Roman"/>
          <w:b/>
          <w:bCs/>
          <w:color w:val="000000"/>
          <w:sz w:val="26"/>
          <w:szCs w:val="26"/>
        </w:rPr>
        <w:t xml:space="preserve">: </w:t>
      </w:r>
    </w:p>
    <w:p w:rsidR="00FB0755" w:rsidRPr="004F1475" w:rsidRDefault="004F1475" w:rsidP="004F147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обеспечить условия, способствующие физическому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умственному развитию воспитанников;</w:t>
      </w:r>
    </w:p>
    <w:p w:rsidR="00FB0755" w:rsidRPr="004F1475" w:rsidRDefault="004F1475" w:rsidP="004F147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обеспечить развитие самостоятельности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любознательности;</w:t>
      </w:r>
    </w:p>
    <w:p w:rsidR="00FB0755" w:rsidRPr="004F1475" w:rsidRDefault="004F1475" w:rsidP="004F147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создать благоприятный двигательный режим воспитанников с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учетом их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возраста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состояния здоровья;</w:t>
      </w:r>
    </w:p>
    <w:p w:rsidR="00FB0755" w:rsidRPr="004F1475" w:rsidRDefault="004F1475" w:rsidP="004F147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реализовать систему мероприятий, направленных на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оздоровление воспитанников;</w:t>
      </w:r>
    </w:p>
    <w:p w:rsidR="00FB0755" w:rsidRPr="004F1475" w:rsidRDefault="004F1475" w:rsidP="004F147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просвещать родителей (законных представителей) по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вопросам воспитания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оздоровления детей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летний период.</w:t>
      </w:r>
    </w:p>
    <w:p w:rsidR="00FB0755" w:rsidRPr="004F1475" w:rsidRDefault="004F1475" w:rsidP="004F1475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План летней оздоровительной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воспитательной работы детского сада представлен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виде системы профилактических, оздоровительных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воспитательно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-образовательных мероприятий. Система направлена на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рациональное осуществление совместными усилиями педагогов, узких специалистов детского сада комплекса мер, которые способствуют укреплению здоровья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развитию растущего организма. Оздоровительные процедуры (закаливание) включены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план на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основании письменных согласий родителей (законных представителей) воспитанников.</w:t>
      </w:r>
    </w:p>
    <w:p w:rsidR="00FB0755" w:rsidRPr="004F1475" w:rsidRDefault="004F1475" w:rsidP="004F147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Планируемые </w:t>
      </w:r>
      <w:proofErr w:type="gramStart"/>
      <w:r w:rsidRPr="004F1475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результаты: 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 xml:space="preserve"> реализация</w:t>
      </w:r>
      <w:proofErr w:type="gramEnd"/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 xml:space="preserve"> плана летней оздоровительной работы с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воспитанниками отвечает требованиям ФГОС ДО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позволяет обеспечивать развитие детей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различных образовательных областях:</w:t>
      </w:r>
    </w:p>
    <w:p w:rsidR="00FB0755" w:rsidRPr="004F1475" w:rsidRDefault="004F1475" w:rsidP="004F147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</w:rPr>
      </w:pPr>
      <w:r w:rsidRPr="004F1475">
        <w:rPr>
          <w:rFonts w:hAnsi="Times New Roman" w:cs="Times New Roman"/>
          <w:color w:val="000000"/>
          <w:sz w:val="26"/>
          <w:szCs w:val="26"/>
        </w:rPr>
        <w:t xml:space="preserve">1.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Физическое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развитие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>:</w:t>
      </w:r>
    </w:p>
    <w:p w:rsidR="00FB0755" w:rsidRPr="004F1475" w:rsidRDefault="004F1475" w:rsidP="004F1475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приобретение двигательного опыта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различных видах деятельности детей, развитие психофизических качеств (быстрота, сила, ловкость, выносливость, гибкость);</w:t>
      </w:r>
    </w:p>
    <w:p w:rsidR="00FB0755" w:rsidRPr="004F1475" w:rsidRDefault="004F1475" w:rsidP="004F1475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развитие равновесия, ориентировки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пространстве;</w:t>
      </w:r>
    </w:p>
    <w:p w:rsidR="00FB0755" w:rsidRPr="004F1475" w:rsidRDefault="004F1475" w:rsidP="004F1475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овладение движениями (ползание, лазанье, ходьба, бег, прыжки);</w:t>
      </w:r>
    </w:p>
    <w:p w:rsidR="00FB0755" w:rsidRPr="004F1475" w:rsidRDefault="004F1475" w:rsidP="004F1475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обучение подвижным играм, спортивным упражнениям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элементам спортивных игр (баскетбол, футбол, хоккей, бадминтон, настольный теннис, кегли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другое);</w:t>
      </w:r>
    </w:p>
    <w:p w:rsidR="00FB0755" w:rsidRPr="004F1475" w:rsidRDefault="004F1475" w:rsidP="004F1475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воспитание интереса к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различным видам спорта;</w:t>
      </w:r>
    </w:p>
    <w:p w:rsidR="00FB0755" w:rsidRPr="004F1475" w:rsidRDefault="004F1475" w:rsidP="004F1475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приобщение к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здоровому образу жизни, формирование представлений о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здоровье, способах его сохранения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укрепления, правилах безопасного поведения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разных видах двигательной деятельности, воспитание бережного отношения к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своему здоровью.</w:t>
      </w:r>
    </w:p>
    <w:p w:rsidR="00FB0755" w:rsidRPr="004F1475" w:rsidRDefault="004F1475" w:rsidP="004F147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</w:rPr>
      </w:pPr>
      <w:r w:rsidRPr="004F1475">
        <w:rPr>
          <w:rFonts w:hAnsi="Times New Roman" w:cs="Times New Roman"/>
          <w:color w:val="000000"/>
          <w:sz w:val="26"/>
          <w:szCs w:val="26"/>
        </w:rPr>
        <w:t xml:space="preserve">2.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Социально-коммуникативное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развитие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>:</w:t>
      </w:r>
    </w:p>
    <w:p w:rsidR="00FB0755" w:rsidRPr="004F1475" w:rsidRDefault="004F1475" w:rsidP="004F147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усвоение норм, правил поведения, принятых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российском обществе;</w:t>
      </w:r>
    </w:p>
    <w:p w:rsidR="00FB0755" w:rsidRPr="004F1475" w:rsidRDefault="004F1475" w:rsidP="004F147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развитие общения со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сверстниками, формирование готовности к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совместной деятельности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сотрудничеству;</w:t>
      </w:r>
    </w:p>
    <w:p w:rsidR="00FB0755" w:rsidRPr="004F1475" w:rsidRDefault="004F1475" w:rsidP="004F147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формирование основ гражданственности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патриотизма;</w:t>
      </w:r>
    </w:p>
    <w:p w:rsidR="00FB0755" w:rsidRPr="004F1475" w:rsidRDefault="004F1475" w:rsidP="004F147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развитие эмоциональной отзывчивости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сопереживания;</w:t>
      </w:r>
    </w:p>
    <w:p w:rsidR="00FB0755" w:rsidRPr="004F1475" w:rsidRDefault="004F1475" w:rsidP="004F147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развитие самостоятельности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инициативности, планирования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регуляции ребенком собственных действий;</w:t>
      </w:r>
    </w:p>
    <w:p w:rsidR="00FB0755" w:rsidRPr="004F1475" w:rsidRDefault="004F1475" w:rsidP="004F1475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формирование позитивных установок к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различным видам труда;</w:t>
      </w:r>
    </w:p>
    <w:p w:rsidR="00FB0755" w:rsidRPr="004F1475" w:rsidRDefault="004F1475" w:rsidP="004F1475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формирование основ социальной навигации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безопасного поведения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быту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природе, социуме.</w:t>
      </w:r>
    </w:p>
    <w:p w:rsidR="00FB0755" w:rsidRPr="004F1475" w:rsidRDefault="004F1475" w:rsidP="004F147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</w:rPr>
      </w:pPr>
      <w:r w:rsidRPr="004F1475">
        <w:rPr>
          <w:rFonts w:hAnsi="Times New Roman" w:cs="Times New Roman"/>
          <w:color w:val="000000"/>
          <w:sz w:val="26"/>
          <w:szCs w:val="26"/>
        </w:rPr>
        <w:t xml:space="preserve">3.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Познавательное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развитие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>:</w:t>
      </w:r>
    </w:p>
    <w:p w:rsidR="00FB0755" w:rsidRPr="004F1475" w:rsidRDefault="004F1475" w:rsidP="004F1475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развитие любознательности, интереса к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познавательной деятельности;</w:t>
      </w:r>
    </w:p>
    <w:p w:rsidR="00FB0755" w:rsidRPr="004F1475" w:rsidRDefault="004F1475" w:rsidP="004F1475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освоение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мыслительных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операций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воображения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>;</w:t>
      </w:r>
    </w:p>
    <w:p w:rsidR="00FB0755" w:rsidRPr="004F1475" w:rsidRDefault="004F1475" w:rsidP="004F1475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формирование представлений об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объектах окружающего мира;</w:t>
      </w:r>
    </w:p>
    <w:p w:rsidR="00FB0755" w:rsidRPr="004F1475" w:rsidRDefault="004F1475" w:rsidP="004F1475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формирование основ экологической культуры, знаний об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особенностях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многообразии природы Родного края, о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роли человека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природе, правилах поведения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природной среде, воспитание гуманного отношения к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природе;</w:t>
      </w:r>
    </w:p>
    <w:p w:rsidR="00FB0755" w:rsidRPr="004F1475" w:rsidRDefault="004F1475" w:rsidP="004F1475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формирование представлений о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себе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ближайшем социальном окружении.</w:t>
      </w:r>
    </w:p>
    <w:p w:rsidR="00FB0755" w:rsidRPr="004F1475" w:rsidRDefault="004F1475" w:rsidP="004F147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</w:rPr>
      </w:pPr>
      <w:r w:rsidRPr="004F1475">
        <w:rPr>
          <w:rFonts w:hAnsi="Times New Roman" w:cs="Times New Roman"/>
          <w:color w:val="000000"/>
          <w:sz w:val="26"/>
          <w:szCs w:val="26"/>
        </w:rPr>
        <w:t xml:space="preserve">4.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Речевое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развитие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>:</w:t>
      </w:r>
    </w:p>
    <w:p w:rsidR="00FB0755" w:rsidRPr="004F1475" w:rsidRDefault="004F1475" w:rsidP="004F1475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владение речью как средством коммуникации, познания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самовыражения;</w:t>
      </w:r>
    </w:p>
    <w:p w:rsidR="00FB0755" w:rsidRPr="004F1475" w:rsidRDefault="004F1475" w:rsidP="004F1475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развитие звуковой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интонационной культуры речи;</w:t>
      </w:r>
    </w:p>
    <w:p w:rsidR="00FB0755" w:rsidRPr="004F1475" w:rsidRDefault="004F1475" w:rsidP="004F1475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обогащение активного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пассивного словарного запаса;</w:t>
      </w:r>
    </w:p>
    <w:p w:rsidR="00FB0755" w:rsidRPr="004F1475" w:rsidRDefault="004F1475" w:rsidP="004F1475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развитие грамматически правильной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связной речи (диалогической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монологической);</w:t>
      </w:r>
    </w:p>
    <w:p w:rsidR="00FB0755" w:rsidRPr="004F1475" w:rsidRDefault="004F1475" w:rsidP="004F1475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ознакомление с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литературными произведениями различных жанров (фольклор, художественная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познавательная литература), формирование их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осмысленного восприятия.</w:t>
      </w:r>
    </w:p>
    <w:p w:rsidR="00FB0755" w:rsidRPr="004F1475" w:rsidRDefault="004F1475" w:rsidP="004F147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</w:rPr>
      </w:pPr>
      <w:r w:rsidRPr="004F1475">
        <w:rPr>
          <w:rFonts w:hAnsi="Times New Roman" w:cs="Times New Roman"/>
          <w:color w:val="000000"/>
          <w:sz w:val="26"/>
          <w:szCs w:val="26"/>
        </w:rPr>
        <w:t xml:space="preserve">5.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Художественно-эстетическое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</w:rPr>
        <w:t>развитие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</w:rPr>
        <w:t>:</w:t>
      </w:r>
    </w:p>
    <w:p w:rsidR="00FB0755" w:rsidRPr="004F1475" w:rsidRDefault="004F1475" w:rsidP="004F1475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развитие предпосылок ценностно-смыслового восприятия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понимания мира природы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произведений искусства (словесного, музыкального, изобразительного);</w:t>
      </w:r>
    </w:p>
    <w:p w:rsidR="00FB0755" w:rsidRPr="004F1475" w:rsidRDefault="004F1475" w:rsidP="004F1475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становление эстетического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эмоционально-нравственного отношения к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окружающему миру;</w:t>
      </w:r>
    </w:p>
    <w:p w:rsidR="00FB0755" w:rsidRPr="004F1475" w:rsidRDefault="004F1475" w:rsidP="004F1475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формирование художественных умений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навыков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разных видах деятельности (рисовании, лепке, аппликации, пении, игре на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детских музыкальных инструментах, музыкально-ритмических движениях, словесном творчестве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другое);</w:t>
      </w:r>
    </w:p>
    <w:p w:rsidR="00FB0755" w:rsidRPr="004F1475" w:rsidRDefault="004F1475" w:rsidP="004F1475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реализацию художественно-творческих способностей ребенка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повседневной жизни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различных видах досуговой деятельности (праздники, развлечения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другое);</w:t>
      </w:r>
    </w:p>
    <w:p w:rsidR="00FB0755" w:rsidRPr="004F1475" w:rsidRDefault="004F1475" w:rsidP="004F1475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развитие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поддержку самостоятельной творческой деятельности детей (изобразительной, конструктивной, музыкальной, художественно-речевой, театрализованной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другое).</w:t>
      </w:r>
    </w:p>
    <w:p w:rsidR="00FB0755" w:rsidRPr="004F1475" w:rsidRDefault="004F1475" w:rsidP="004F147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План летней оздоровительной работы детского сада представлен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виде системы профилактических, оздоровительных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proofErr w:type="spellStart"/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воспитательно</w:t>
      </w:r>
      <w:proofErr w:type="spellEnd"/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-образовательных мероприятий. Данная система мероприятий направлена на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рациональное осуществление совместными усилиями педагогических работников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узких специалистов детского сада комплекса мер, которые способствуют укреплению здоровья и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развитию растущего организма. Оздоровительные процедуры (закаливание) включены в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план на</w:t>
      </w:r>
      <w:r w:rsidRPr="004F1475">
        <w:rPr>
          <w:rFonts w:hAnsi="Times New Roman" w:cs="Times New Roman"/>
          <w:color w:val="000000"/>
          <w:sz w:val="26"/>
          <w:szCs w:val="26"/>
        </w:rPr>
        <w:t> </w:t>
      </w:r>
      <w:r w:rsidRPr="004F1475">
        <w:rPr>
          <w:rFonts w:hAnsi="Times New Roman" w:cs="Times New Roman"/>
          <w:color w:val="000000"/>
          <w:sz w:val="26"/>
          <w:szCs w:val="26"/>
          <w:lang w:val="ru-RU"/>
        </w:rPr>
        <w:t>основании письменных согласий родителей (законных представителей) воспитанников.</w:t>
      </w:r>
    </w:p>
    <w:p w:rsidR="00FB0755" w:rsidRPr="004F1475" w:rsidRDefault="004F1475" w:rsidP="004F1475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4F1475">
        <w:rPr>
          <w:b/>
          <w:bCs/>
          <w:color w:val="252525"/>
          <w:spacing w:val="-2"/>
          <w:sz w:val="48"/>
          <w:szCs w:val="48"/>
          <w:lang w:val="ru-RU"/>
        </w:rPr>
        <w:t>Тематическое планирование</w:t>
      </w:r>
    </w:p>
    <w:p w:rsidR="00CF1CE0" w:rsidRPr="00CF1CE0" w:rsidRDefault="00CF1CE0" w:rsidP="00CF1C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F1CE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lastRenderedPageBreak/>
        <w:t>Июль 1 неделя «Неделя хорошего настроения»</w:t>
      </w:r>
    </w:p>
    <w:tbl>
      <w:tblPr>
        <w:tblW w:w="10466" w:type="dxa"/>
        <w:tblInd w:w="-5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5504"/>
        <w:gridCol w:w="2835"/>
      </w:tblGrid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1CE0" w:rsidRPr="00383355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5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1CE0" w:rsidRPr="00383355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1CE0" w:rsidRPr="00383355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CE0" w:rsidRPr="00383355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именинника</w:t>
            </w:r>
            <w:proofErr w:type="spellEnd"/>
          </w:p>
        </w:tc>
        <w:tc>
          <w:tcPr>
            <w:tcW w:w="5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Оформление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стенда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 группах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«Поздравляем»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Поздравление именинников.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Изготовление подарков именинникам.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2.Конкурсы для именинников: «Мешок с загадками», «Нарисуй горох», «Кто быстрее?»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Веселая дискотека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3.Подвижные игры: «Каравай», «Солнышко и дождик»</w:t>
            </w:r>
          </w:p>
          <w:p w:rsidR="00CF1CE0" w:rsidRPr="00383355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4.Шоу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мыльных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пузырей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CE0" w:rsidRPr="00383355" w:rsidRDefault="00AF733A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  <w:proofErr w:type="gramEnd"/>
          </w:p>
          <w:p w:rsidR="00CF1CE0" w:rsidRPr="00383355" w:rsidRDefault="00CF1CE0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proofErr w:type="spellEnd"/>
          </w:p>
        </w:tc>
      </w:tr>
      <w:tr w:rsidR="00CF1CE0" w:rsidRPr="00383355" w:rsidTr="00AF733A">
        <w:trPr>
          <w:trHeight w:val="3486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CE0" w:rsidRPr="00383355" w:rsidRDefault="00CF1CE0" w:rsidP="00CF1CE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833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CF1CE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сюрпризов</w:t>
            </w:r>
            <w:proofErr w:type="spellEnd"/>
          </w:p>
        </w:tc>
        <w:tc>
          <w:tcPr>
            <w:tcW w:w="55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CE0" w:rsidRPr="00CF1CE0" w:rsidRDefault="00CF1CE0" w:rsidP="00CF1CE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1.Игровая программа «Радости и сюрпризы для друзей»</w:t>
            </w:r>
            <w:r w:rsidRPr="00CF1C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(</w:t>
            </w:r>
            <w:r w:rsidRPr="00CF1C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формирование у детей представление о добре, добрых поступках, сюрпризах, способствовать творческой самореализации детей посредством игровой деятельности)</w:t>
            </w:r>
          </w:p>
          <w:p w:rsidR="00CF1CE0" w:rsidRPr="00CF1CE0" w:rsidRDefault="00CF1CE0" w:rsidP="00CF1CE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2.Спортивное развлечение «Лето для здоровья» (игры на свежем воздухе, </w:t>
            </w:r>
            <w:r w:rsidRPr="00CF1CE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эстафеты, игры с мыльными пузырями, поиск сокровищ по территории ДОУ) (у</w:t>
            </w:r>
            <w:r w:rsidRPr="00CF1C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крепление здоровья детей, повышение интереса к занятиям физической культурой и спортом)</w:t>
            </w:r>
            <w:r w:rsidR="00AF73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CE0" w:rsidRPr="00383355" w:rsidRDefault="00AF733A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1CE0" w:rsidRPr="00383355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03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радуги</w:t>
            </w:r>
            <w:proofErr w:type="spellEnd"/>
          </w:p>
        </w:tc>
        <w:tc>
          <w:tcPr>
            <w:tcW w:w="5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1CE0" w:rsidRPr="00CF1CE0" w:rsidRDefault="00CF1CE0" w:rsidP="00CF1CE0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 «Что такое радуга»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Рассматривание сюжетных картинок, фотографий, на которых изображена радуга.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Чтение художественной литературы стихотворение «Цвета радуги» А.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Венгера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В.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Шипуновой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«Радужный мир»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2.Дидактические игры: «Соберем цветик –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семицветик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», «Соберем радугу»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Малоподвижная игра «Кто самый внимательный?»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3.Подвижные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игры: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Радуга, появись», «Классики», «Скакалки», «Мышеловка»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Аппликация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«Над рекой радуга»</w:t>
            </w:r>
          </w:p>
          <w:p w:rsidR="00CF1CE0" w:rsidRPr="00CF1CE0" w:rsidRDefault="00CF1CE0" w:rsidP="00CF1CE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5.Эксперименты с водой:(1.опустить зеркало в воду и направить на солнышко, ловить солнечного зайчика и через призму воды появится радуга;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2. в банку с водой аккуратно налить масло, оно остается на поверхности воды, а затем добавляем краски по очереди - получается радуга)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1CE0" w:rsidRPr="00383355" w:rsidRDefault="00AF733A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</w:tbl>
    <w:p w:rsidR="00CF1CE0" w:rsidRPr="00CF1CE0" w:rsidRDefault="00CF1CE0" w:rsidP="00CF1C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CF1CE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Июль</w:t>
      </w:r>
      <w:proofErr w:type="spellEnd"/>
      <w:r w:rsidRPr="00CF1CE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2 </w:t>
      </w:r>
      <w:proofErr w:type="spellStart"/>
      <w:r w:rsidRPr="00CF1CE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неделя</w:t>
      </w:r>
      <w:proofErr w:type="spellEnd"/>
      <w:r w:rsidRPr="00CF1CE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«</w:t>
      </w:r>
      <w:proofErr w:type="spellStart"/>
      <w:r w:rsidRPr="00CF1CE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Азбука</w:t>
      </w:r>
      <w:proofErr w:type="spellEnd"/>
      <w:r w:rsidRPr="00CF1CE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безопасности»</w:t>
      </w:r>
    </w:p>
    <w:tbl>
      <w:tblPr>
        <w:tblW w:w="10474" w:type="dxa"/>
        <w:tblInd w:w="-5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5512"/>
        <w:gridCol w:w="2835"/>
      </w:tblGrid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F1C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5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F1C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CF1C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F1C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ГИБДД</w:t>
            </w:r>
          </w:p>
        </w:tc>
        <w:tc>
          <w:tcPr>
            <w:tcW w:w="5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1.Беседы: «Какие человеку нужны машины», «Зачем нужны дорожные знаки», «Безопасное поведение на улице»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2.Чтение художественной литературы: М. Ильин, Е. Сигал «Машины на нашей улице»; С. Михалков 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«Моя улица»; В.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Семери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«Запрещается – разрешается»; Б. Житков «Что я видел»; С. Михалков «Дядя Степа - милиционер»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3.Дидактические игры: «Подбери колесо для машины»; «На чем я путешествую»; «Говорящие знаки»; «Кому что нужно»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4.Сюжетно-ролевые игры: «Гараж»; «В автобусе»;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Подвижные игры «Светофор»; «Цветные автомобили»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Рисование: «Запрещающие знаки на дороге»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AF733A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7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Нептуна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1.Тематический праздник «День Нептуна».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Беседа: «Безопасность при отдыхе на природе»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Игра – аттракцион «Вымой чисто руки товарищу»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2.Аппликация: способом отрыва: «Деревья»; «Море»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Чтение художественной литературы о природе: Г. - Х. Андерсен «Русалочка», сказка «День рождения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Дельфинёнка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», «Сказки и были о морях и океанах», «Живая вода» (сказки народов Сибири, стихи А. С. Пушкина «О море», Н. А. Рыжова «Не просто сказки…»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3.Подвижные игры: «Беги к тому дереву, которое назову»; «Мышеловка», «Бабочки и цветы»;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4.Малоподвижная игра «Море волнуется раз!»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5.Игры с водой и мыльными пузырями на свежем воздухе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AF733A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rPr>
          <w:trHeight w:val="3524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8 июля</w:t>
            </w:r>
          </w:p>
          <w:p w:rsidR="00CF1CE0" w:rsidRPr="00AF733A" w:rsidRDefault="00CF1CE0" w:rsidP="00AF733A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F733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День семьи, любви и верности</w:t>
            </w:r>
          </w:p>
        </w:tc>
        <w:tc>
          <w:tcPr>
            <w:tcW w:w="55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1.Фотозона «Семейное счастье». (о</w:t>
            </w: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рганизация фоторамки (с символом Праздника) для семейного фото)</w:t>
            </w:r>
          </w:p>
          <w:p w:rsidR="00CF1CE0" w:rsidRPr="00CF1CE0" w:rsidRDefault="00CF1CE0" w:rsidP="00AF733A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2.Семейный досуг «В поисках счастья» (ф</w:t>
            </w: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ормирование у детей представлений о семье, как о людях, которые любят друг друга, заботятся друг о друге, </w:t>
            </w:r>
            <w:r w:rsidRPr="00CF1CE0">
              <w:rPr>
                <w:rFonts w:ascii="Times New Roman" w:hAnsi="Times New Roman" w:cs="Times New Roman"/>
                <w:color w:val="111115"/>
                <w:sz w:val="24"/>
                <w:szCs w:val="24"/>
                <w:lang w:val="ru-RU"/>
              </w:rPr>
              <w:t xml:space="preserve">укрепление </w:t>
            </w:r>
            <w:proofErr w:type="spellStart"/>
            <w:r w:rsidRPr="00CF1CE0">
              <w:rPr>
                <w:rFonts w:ascii="Times New Roman" w:hAnsi="Times New Roman" w:cs="Times New Roman"/>
                <w:color w:val="111115"/>
                <w:sz w:val="24"/>
                <w:szCs w:val="24"/>
                <w:lang w:val="ru-RU"/>
              </w:rPr>
              <w:t>детско</w:t>
            </w:r>
            <w:proofErr w:type="spellEnd"/>
            <w:r w:rsidRPr="00CF1CE0">
              <w:rPr>
                <w:rFonts w:ascii="Times New Roman" w:hAnsi="Times New Roman" w:cs="Times New Roman"/>
                <w:color w:val="111115"/>
                <w:sz w:val="24"/>
                <w:szCs w:val="24"/>
                <w:lang w:val="ru-RU"/>
              </w:rPr>
              <w:t xml:space="preserve"> – родительских отношений средствами игровой деятельности)</w:t>
            </w:r>
          </w:p>
          <w:p w:rsidR="00CF1CE0" w:rsidRPr="003B621F" w:rsidRDefault="00CF1CE0" w:rsidP="00AF733A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3.Всероссийская акция «Родные – любимые» (</w:t>
            </w:r>
            <w:r w:rsidRPr="00CF1CE0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создание условий для укрепления духовно-нравственных ценностей семей на основе совместной деятельности)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AF733A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AF733A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F73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AF73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ГИБДД</w:t>
            </w:r>
          </w:p>
        </w:tc>
        <w:tc>
          <w:tcPr>
            <w:tcW w:w="5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 о правилах поведения в общественном транспорте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Самостоятельная художественная деятельность: создание иллюстраций для оформления книжки-малышки о ПДД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2.Сюжетно-ролевая игра «Автобус»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Чтение художественной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литературы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В.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Тимофеев «Для пешеходов»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3.Дидактические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игры: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Подбери колесо для машины»; «На чем я путешествую»; «Говорящие знаки»; «Кому что нужно»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4.Подвижные игры: «Светофор»; «Цветные автомобили»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ind w:left="16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AF733A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rPr>
          <w:trHeight w:val="395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10 июля </w:t>
            </w:r>
            <w:r w:rsidRPr="00CF1CE0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Всемирный день шоколада (11 июля)</w:t>
            </w:r>
          </w:p>
        </w:tc>
        <w:tc>
          <w:tcPr>
            <w:tcW w:w="55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1.Беседа «Где растёт шоколад?»</w:t>
            </w:r>
            <w:r w:rsidRPr="00CF1C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</w:t>
            </w:r>
            <w:r w:rsidRPr="00CF1C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ети узнают, о существовании шоколадного дерева, на котором растут какао-бобы, что шоколад сначала был горьким и этим не понравился людям, что в современный шоколад добавляют молоко).</w:t>
            </w:r>
          </w:p>
          <w:p w:rsidR="00CF1CE0" w:rsidRPr="00CF1CE0" w:rsidRDefault="00CF1CE0" w:rsidP="00AF733A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2.Развлечение «Путешествие в страну Шоколада»</w:t>
            </w:r>
            <w:r w:rsidRPr="003833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F1C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(п</w:t>
            </w: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ознакомить детей с традициями, связанными с шоколадом, и его значением в разных культурах. развлечь детей, создать атмосферу радости и удовольствия, способствовать развитию положительных эмоций и укреплению дружеских отношений в группе)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AF733A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</w:tbl>
    <w:p w:rsidR="00CF1CE0" w:rsidRPr="003B621F" w:rsidRDefault="00CF1CE0" w:rsidP="00CF1CE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Июль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3 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неделя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«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Неделя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воды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tbl>
      <w:tblPr>
        <w:tblW w:w="10332" w:type="dxa"/>
        <w:tblInd w:w="-5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5370"/>
        <w:gridCol w:w="2835"/>
      </w:tblGrid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  <w:proofErr w:type="spellEnd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 июля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«Солнце,</w:t>
            </w:r>
            <w:r w:rsidRPr="00CF1CE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воздух</w:t>
            </w:r>
            <w:r w:rsidRPr="00CF1CE0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CF1CE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вода</w:t>
            </w:r>
            <w:r w:rsidRPr="00CF1CE0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–</w:t>
            </w:r>
            <w:r w:rsidRPr="00CF1CE0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наши</w:t>
            </w:r>
            <w:r w:rsidRPr="00CF1CE0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лучшие</w:t>
            </w:r>
            <w:r w:rsidRPr="00CF1CE0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друзья»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tabs>
                <w:tab w:val="left" w:pos="281"/>
              </w:tabs>
              <w:spacing w:before="0" w:beforeAutospacing="0" w:after="0" w:afterAutospacing="0"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1.Презентация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«Солнце,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вода</w:t>
            </w:r>
            <w:r w:rsidRPr="00CF1CE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F1CE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наши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лучшие</w:t>
            </w:r>
            <w:r w:rsidRPr="00CF1CE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друзья».</w:t>
            </w:r>
          </w:p>
          <w:p w:rsidR="00CF1CE0" w:rsidRPr="00CF1CE0" w:rsidRDefault="00CF1CE0" w:rsidP="00AF733A">
            <w:pPr>
              <w:tabs>
                <w:tab w:val="left" w:pos="281"/>
              </w:tabs>
              <w:spacing w:before="0" w:beforeAutospacing="0" w:after="0" w:afterAutospacing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2.Д/и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«Выложи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солнышко»</w:t>
            </w:r>
            <w:r w:rsidRPr="00CF1CE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(из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палочек,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камушков,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пуговиц,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мозаики,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шнурочков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…)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Д/и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«Найди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различия».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развивать</w:t>
            </w:r>
            <w:r w:rsidRPr="00CF1CE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внимание,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наблюдательность.</w:t>
            </w:r>
          </w:p>
          <w:p w:rsidR="00CF1CE0" w:rsidRPr="00CF1CE0" w:rsidRDefault="00CF1CE0" w:rsidP="00AF733A">
            <w:pPr>
              <w:tabs>
                <w:tab w:val="left" w:pos="281"/>
              </w:tabs>
              <w:spacing w:before="0" w:beforeAutospacing="0" w:after="0" w:afterAutospacing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Д/и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«Чего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стало».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развивать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память,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наблюдательность.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Настольные</w:t>
            </w:r>
            <w:proofErr w:type="spellEnd"/>
            <w:proofErr w:type="gramEnd"/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желанию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детей.</w:t>
            </w:r>
          </w:p>
          <w:p w:rsidR="00CF1CE0" w:rsidRPr="00CF1CE0" w:rsidRDefault="00CF1CE0" w:rsidP="00AF733A">
            <w:pPr>
              <w:tabs>
                <w:tab w:val="left" w:pos="281"/>
              </w:tabs>
              <w:spacing w:before="0" w:beforeAutospacing="0" w:after="0" w:afterAutospacing="0" w:line="21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3.Чтение</w:t>
            </w:r>
            <w:r w:rsidRPr="00CF1CE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стихотворений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потешек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здоровье,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солнце,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воздухе,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воде, стихотворения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Бродского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«Солнечные</w:t>
            </w:r>
            <w:r w:rsidRPr="00CF1CE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зайчики»,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К.</w:t>
            </w:r>
            <w:r w:rsidRPr="00CF1CE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Ушинский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сказка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«Ветер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солнце».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4.Д/и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«Доскажи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словечко». (Здоровье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порядке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(спасибо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зарядке). Чистота –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(залог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здоровья). Здоровье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дороже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(золота). Курить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(здоровью вредить). Чеснок да лук - (от семи недуг). Береги платье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снову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а (здоровье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смолоду). Солнце, воздух и вода – (наши верные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друзья!)</w:t>
            </w:r>
          </w:p>
          <w:p w:rsidR="00CF1CE0" w:rsidRPr="00CF1CE0" w:rsidRDefault="00CF1CE0" w:rsidP="00AF733A">
            <w:pPr>
              <w:tabs>
                <w:tab w:val="left" w:pos="281"/>
              </w:tabs>
              <w:spacing w:before="0" w:beforeAutospacing="0" w:after="0" w:afterAutospacing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5.Рисование</w:t>
            </w:r>
            <w:r w:rsidRPr="00CF1CE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жгутиками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пластилина «Солнце,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море,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облака».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учить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выкладывать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CF1CE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пластилиновых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жгутов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волны,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солнце,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облако.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 развивать творческие способности детей через обучение художественной лепке.</w:t>
            </w:r>
          </w:p>
          <w:p w:rsidR="00CF1CE0" w:rsidRPr="00CF1CE0" w:rsidRDefault="00CF1CE0" w:rsidP="00AF733A">
            <w:pPr>
              <w:tabs>
                <w:tab w:val="left" w:pos="281"/>
              </w:tabs>
              <w:spacing w:before="0" w:beforeAutospacing="0" w:after="0" w:afterAutospacing="0" w:line="235" w:lineRule="auto"/>
              <w:ind w:right="8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6.Слушание</w:t>
            </w:r>
            <w:r w:rsidRPr="00CF1CE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песни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«Солнышко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смеется»</w:t>
            </w:r>
          </w:p>
          <w:p w:rsidR="00CF1CE0" w:rsidRPr="00CF1CE0" w:rsidRDefault="00CF1CE0" w:rsidP="00AF733A">
            <w:pPr>
              <w:tabs>
                <w:tab w:val="left" w:pos="281"/>
              </w:tabs>
              <w:spacing w:before="0" w:beforeAutospacing="0" w:after="0" w:afterAutospacing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7.Беседа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«Почему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солнце,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вода</w:t>
            </w:r>
            <w:r w:rsidRPr="00CF1CE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наши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верные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друзья?».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Рассказ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воспитателя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пользе</w:t>
            </w:r>
            <w:r w:rsidRPr="00CF1CE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летнего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закаливания.</w:t>
            </w:r>
          </w:p>
          <w:p w:rsidR="00CF1CE0" w:rsidRPr="00CF1CE0" w:rsidRDefault="00CF1CE0" w:rsidP="00AF733A">
            <w:pPr>
              <w:tabs>
                <w:tab w:val="left" w:pos="281"/>
              </w:tabs>
              <w:spacing w:before="0" w:beforeAutospacing="0" w:after="0" w:afterAutospacing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8.П/и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«Ручеек».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</w:t>
            </w:r>
            <w:r w:rsidRPr="00CF1CE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способствовать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обучению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игровой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манере</w:t>
            </w:r>
            <w:r w:rsidRPr="00CF1CE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ходьбе,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внимательности,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игре</w:t>
            </w:r>
            <w:r w:rsidRPr="00CF1CE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коллективе.</w:t>
            </w:r>
          </w:p>
          <w:p w:rsidR="00CF1CE0" w:rsidRPr="00383355" w:rsidRDefault="00CF1CE0" w:rsidP="00AF733A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П/и «Солнышко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дождик». Цель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игры: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Учить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 слушать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указания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воспитателя, действовать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сигналу.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8335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>наталкиваясь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>друг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14 июля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День воды и чистоты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1.СРИ «Семья» (сюжет «Мама стирает и гладит белье»). Цель: побуждать детей отражать в игре знания и впечатления, полученные во время наблюдений, игр. Формировать умение подбирать атрибуты, вести диалоги.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2.Д/и «Чудесный мешочек» с предметами личной гигиены (мыло, расчёска, зубная щётка, носовой платок, зубная паста). Цель: побуждать детей обследовать предмет и узнавать его по характерным признакам, развивать тактильное восприятие.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Д/и «Правила чистюли».</w:t>
            </w: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  <w:t>Цель: закреплять культурно-гигиенические навыки (умывание, одевание, чистка зубов, причёсывание), учить показывать эти движения при помощи мимики и жеста и отгадывать по показу.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Игра «Да-нет!» (Если наш совет хороший, вы похлопайте в ладоши, на неправильный совет говорите: нет, нет, нет!)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Чтение «Сказки про Витю - грязнулю»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3.Коллективная аппликация «Капельки воды». Цель: развивать творческие способности детей.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4.Беседа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тему: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«Чистота –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залог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здоровья».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расширять</w:t>
            </w:r>
            <w:r w:rsidRPr="00CF1CE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представления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F1CE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чистоте,</w:t>
            </w:r>
            <w:r w:rsidRPr="00CF1CE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предметах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гигиены.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ind w:left="7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 июля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День игр с водой и мыльными пузырями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 на тему: «Мыльные пузыри»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Чтение художественной литературы русская народная сказка «Пузырь, Соломинка и Лапоть».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2.Наблюдение за мыльными пузырями.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3.Подвижная игра «Пузырь»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4.Рисование на песке. Тема: «Дорогой мыльных пузырей…»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5.Игры с водой «Тонет – не тонет»;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Бульбочки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»; «Разноцветная вода».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природы</w:t>
            </w:r>
            <w:proofErr w:type="spellEnd"/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1.Наблюдения за погодными явлениями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Рассматривание альбомов «Времена года»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Конкурс загадок о природе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2.Чтение художественной литературы природоведческого характера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3.Прослушивание аудиозаписи «Голоса леса»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4.Игры с природным материалом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Изготовление вертушек, султанчиков, воздушного змея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5.Дидактические игры: «Береги природу», «Скажи название» «Назвать растение по листу»,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6.Подвижные игры: «Земля, вода, огонь, воздух» - с мячом, «Солнечные зайчики», «Скакалки», «Прятки»,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Ловишки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 июля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День рек, морей и океанов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 «Кого ты знаешь из жителей подводного царства?»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Рассматривание набора картинок по теме «Обитатели моря», «Обитатели рек», «Обитатели океанов»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2.Наблюдение «Цвет и тени».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Чтение художественной литературы Е. Пермяк «Первая рыбка».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3.Дидактические игры: «Что в мешочке?», «Найди такую же», «Кто живёт в подводном царстве?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4.Подвижные игры: «Рыбак и рыбаки», «Удочка», «Море волнуется …», «Сети».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5.Сюжетно-ролевые игры: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«Путешествие на пароходе», «Путешествие на подводной лодке».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Эксперименты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с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водой</w:t>
            </w:r>
            <w:proofErr w:type="spellEnd"/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 «Свойства воды», «Великая тайна воды»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Рассматривания воды на глобусе, географической карте.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Опыты с водой «Вода — жидкая, может течь», «Вода не имеет формы», «Вода не имеет вкуса»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2.Лепка «Морское царство».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3.Чтение художественной литературы: «Приключение в капле воды». С.Ю.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Афонькин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русская народная сказка «Снегурочка. Заучивание стихотворения Н. В.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Нуркеновой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«Туман».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4.Исследовательская деятельность. «Тонет не тонет».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5.Дидактические игры: «Загадай, мы отгадаем», «Составь картинку».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6.Подвижные игры: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«Караси и щука», «Море очень широко»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</w:tbl>
    <w:p w:rsidR="00CF1CE0" w:rsidRPr="003B621F" w:rsidRDefault="00CF1CE0" w:rsidP="00CF1C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Июль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4 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неделя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«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Неделя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семьи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tbl>
      <w:tblPr>
        <w:tblW w:w="10332" w:type="dxa"/>
        <w:tblInd w:w="-5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5370"/>
        <w:gridCol w:w="2835"/>
      </w:tblGrid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  <w:proofErr w:type="spellEnd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дружных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семей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1.Беседы на темы: «Семья-это значит МЫ вместе», «Неразлучная семья», «Вся семья вместе и душа на месте»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2.Коллажи с детскими высказываниями-описаниями на тему: «Моя семья»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3.Сюжетно-ролевые игры: «Семья», «Дочки-матери», «Наш дом»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4.Изготовление открыток-ромашек для родных и родителей «Раз ромашка, два ромашка!»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5.Заучивание стихотворений, пословиц, загадок о семье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6.Подвижные игры: «Лиса и куры», «Водяной», «Журавлики»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ind w:left="24"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 июля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День бабушек и дедушек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1.Беседа на тему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 Наши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дедушки и бабушки,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Выставка рисунков «Мои любимые бабушка и дедушка»;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2.Чтение художественной литературы: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«Дедуля» Т. Боковой; «Бабушкины руки» Льва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Квитко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«Бабушка» Агния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Барто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«Очень бабушку люблю!» Тамара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Маршалова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3.Игры - путешествия: «В деревню к бабушке»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Составление рассказов о бабушке «Я бабушкин помощник».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4.Дидактическая игра «Напоим куклу чаем»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5.Худ. творчество (Рисование). Тема: «По ровненькой дорожке»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6.Игровые ситуации: Бабушкины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(дедушкины)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помощники», «Бабушка</w:t>
            </w:r>
            <w:r w:rsidRPr="003833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(дедушка)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заболела»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7.Подвижные игры: «Лиса и куры», «Водяной», «Журавлики»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22 июля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День сестер и братьев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1.Рассматривание альбома с фотографиями братьев и сестер.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Беседа «Мой любимый брат», «Моя любимая сестра», «Во что мы играем с сестрой (братом)», «Как вы понимаете, что такое семья»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Составление рассказов по картине «Семья»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2.Художественное творчество – рисование «Портрет моей (моего) сестры (брата)»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3.Пальчиковая игра «Кто живет в семье», «Семья»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4.Дидактические игры: «Отгадай-ка», «Так бывает или нет?»,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5.Подвижные игры: «Через ручеек»,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Ловишки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», «Охотник и зайцы»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6.Сюжетно-ролевая игра «Сестра гуляет с младшим братом»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торта</w:t>
            </w:r>
            <w:proofErr w:type="spellEnd"/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1.Рассматривание изображений различных тортов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Беседа «Откуда появился торт», «Можно ли каждый день есть торт?», «Кондитер – это самая сладкая профессия!»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2.Чтение художественной литературы «Сладкоежки и сладкоежки» Дмитрий Соколов, «Сказка про страну сладких булок» Марина Мосина, Дж.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Родари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«Какого цвета ремесла?» Чем пахнут ремесла?», М.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Пляцковский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«Кому что нравится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»,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В.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Осеева «Печенье».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3.Художественное творчество –лепка тортов различной формы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«Парад тортов»-выставка тортов, изготовленных дома вместе с родителями из различных материалов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4.Дидактические игры: «Собери кондитерское изделие», «Назови сладости», «Назови полезные сладости»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Сюжетно-ролевая игра «Кондитеры»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5.Подвижные игры: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«Хитрая лиса», «Мышеловка», «Стадо и волк».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24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домашних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питомцев</w:t>
            </w:r>
            <w:proofErr w:type="spellEnd"/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 «Какое домашнее животное у меня есть», «Домашние животные», «О правилах безопасного поведения с домашними животными».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Рассматривание альбомов «Домашние животные и их детеныши»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2.Дидактические игры по развитию речи: «Где спрятался котенок», «У кого – кто», «Кто с хозяином живёт, что хозяину даёт?»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3.Рисование «Мой домашний питомец»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4.Чтение художественной литературы В.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Сутеев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«Кто сказал «мяу»?», «Загадки о животных» (лесных и домашних), Русская народная сказка «Соломенный бычок», В. Бианки «Подкидыш».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5.Сюжетно-ролевые игры: «Зоопарк», «Ветеринарная лечебница»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6.Подвижные игры: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«Мыши в кладовой», «У медведя во бору», «Коршун и наседка».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</w:tbl>
    <w:p w:rsidR="00CF1CE0" w:rsidRPr="003B621F" w:rsidRDefault="00CF1CE0" w:rsidP="00CF1CE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</w:pPr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Июль 5 неделя «Неделя спортивных игр»</w:t>
      </w:r>
    </w:p>
    <w:tbl>
      <w:tblPr>
        <w:tblW w:w="10332" w:type="dxa"/>
        <w:tblInd w:w="-5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5229"/>
        <w:gridCol w:w="2976"/>
      </w:tblGrid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  <w:proofErr w:type="spellEnd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 июля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День открытия спортивной недели</w:t>
            </w:r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1.Тематический спортивный праздник «Мой веселый, звонкий мяч»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2.Беседа на тему «Моя семья и физкультура», «Быть здоровыми хотим»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Загадывание загадок о спорте и спортивном инвентаре.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3.Дидактические игры: «Угадай вид спорта», «Двигаемся, играя», «Одежда для спортсменов»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Конкурс поделок «Летние виды спорта»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4.Эстафеты «Чему мы научились»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5.Сюжетно-ролевая игра «Мы будущие олимпийцы»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6.Подвижные игры: «Дружный хоровод»,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Ловишки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184C32">
            <w:pPr>
              <w:spacing w:before="0" w:beforeAutospacing="0" w:after="0" w:afterAutospacing="0"/>
              <w:ind w:righ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велосипеда</w:t>
            </w:r>
            <w:proofErr w:type="spellEnd"/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1.Рассказ воспитателя «Откуда к нам пришел велосипед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»,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Правила для велосипедистов»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2.Рассматривание иллюстраций «Велосипеды прошлого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»,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Необычные велосипеды»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3.Слушание песни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 Песня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велосипедистов» (Поющие гитары)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4.Дидактические игры: «Придумай велосипед будущего», «Собери велосипед», «Плохо-хорошо»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5.Заучивание стихотворения С. Михалкова «Велосипед»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6.Оформление фотовыставки «Я и мой верный друг- велосипед»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7.Коллективная работа: «Макет- велосипедная дорожка»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8.Сюжетно-ролевые игры: «Я - регулировщик», «Путешествуем на велосипедах».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Подвижные игры: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«Солнечные зайчики», «Скакалки», «Прятки»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29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дворовых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</w:t>
            </w:r>
            <w:proofErr w:type="spellEnd"/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1.Оформление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цветными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флажками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воздушными шарами спортивной площадки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2.Беседа «Чем можно заниматься во дворе», «Как играли мамы и папы»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3.Рассматривание сюжетных картинок «Во дворе», «На улице»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4.Заучивание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закличек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считалок для дворовых игр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5.Подвижные игры: «Десятки с мячом»,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Штандер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»,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Шлепанки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», «Зевака», «Мяч-чижик», «Лапта», «Вышибала»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6.Соревнование для мальчиков по игре в «Городки».</w:t>
            </w:r>
          </w:p>
          <w:p w:rsidR="00CF1CE0" w:rsidRPr="00383355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7.Турнир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девочек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Резиночки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rPr>
          <w:trHeight w:val="1821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CF1CE0" w:rsidP="00AF733A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proofErr w:type="spellStart"/>
            <w:r w:rsidRPr="003833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Международный</w:t>
            </w:r>
            <w:proofErr w:type="spellEnd"/>
            <w:r w:rsidRPr="003833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дружбы</w:t>
            </w:r>
            <w:proofErr w:type="spellEnd"/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1.Постройки из песка «Город Дружбы» (создание композиций из песка)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2.Развлечение «Эстафета дружбы» (формировать </w:t>
            </w:r>
            <w:r w:rsidRPr="00CF1C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 детей понимание важности дружбы и взаимопомощи через преодоление спортивных препятствий в команде)</w:t>
            </w:r>
            <w:r w:rsidR="00AF73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31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Весёлый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стадион</w:t>
            </w:r>
            <w:proofErr w:type="spellEnd"/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1.Дидактическая игра «Назови спортсмена».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Прослушивание спортивного марша, гимна Российской федерации.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2.Рассматривание сюжетных картинок «На стадионе», «Летняя олимпиада»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3.Выставка детских рисунков «С физкультурой мы дружны!».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4.Эстафета «Катим мяч», «Отбей мяч», «Тоннель».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5.Подвижные игры: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«Десятки с мячом»,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Штандер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»,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Шлепанки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», «Зевака», «Мяч-чижик», «Лапта», «Вышибала»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</w:tbl>
    <w:p w:rsidR="00CF1CE0" w:rsidRPr="003B621F" w:rsidRDefault="00CF1CE0" w:rsidP="00CF1CE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Август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1 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неделя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«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Российской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армии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tbl>
      <w:tblPr>
        <w:tblW w:w="10324" w:type="dxa"/>
        <w:tblInd w:w="-5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1"/>
        <w:gridCol w:w="5205"/>
        <w:gridCol w:w="2968"/>
      </w:tblGrid>
      <w:tr w:rsidR="00CF1CE0" w:rsidRPr="00383355" w:rsidTr="00AF733A"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  <w:proofErr w:type="spellEnd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5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CF1CE0" w:rsidRPr="00383355" w:rsidTr="00AF733A"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 августа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День военно-морского флота</w:t>
            </w:r>
          </w:p>
        </w:tc>
        <w:tc>
          <w:tcPr>
            <w:tcW w:w="5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1.Игра – путешествие «По дну океана»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Беседа «Моряки»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Рассматривание альбома «Защитники Родины»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2.Чтение и заучивание стихотворений о моряках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Лепка «Лодочка»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3.Рисование «По морям, по волнам»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4.Игры со строительным материалом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песком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«Построим корабль»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5.П/и: «Докати мяч», «Достань кольцо», «Найди где спрятано», «Береги предмет»</w:t>
            </w:r>
          </w:p>
          <w:p w:rsidR="00CF1CE0" w:rsidRPr="00383355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6.Сюжетно-ролевая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Моряки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184C3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военных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1.Оформление альбома «Наша Армия родная».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2.Чтение художественной литературы А. Митяев «Наше оружие», С. Бороздин «Шел по улице солдат», Л. Кассиль «Твои защитники», С. Маршак «Пусть не будет войны никогда»,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3.Д. игра: «Знаешь ли ты?», «Что делают солдаты?», «Собери машину».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4.Сюжетно-ролевая игра «Военные учения»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5.Конструирование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из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ЛЕГО»: «Военный корабль», «Самолет», «Постройка военных машин».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6.Лепка «Самолет», «Танк»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7.Подвижные игры: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«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Сигнальные флажки»,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военно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– спортивная эстафета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«Марш- бросок»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184C3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05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десантника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1.Беседа: «Кого можно назвать смелым человеком», кто такие десантники, «Будем в Армии служить».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2.Рассматривание семейных фотографий на военную тематику «Наши отважные мужчины».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3.Дидактические игры: «Верно — не верно», «Кто быстрее до флажка»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4.Художественное творчество. (Рисование) «Наша армия родная»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5.Подвижные игры: «Перебежки», «Разные сигналы», «Меткий стрелок»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узыкальный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proofErr w:type="spellEnd"/>
          </w:p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3B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06 августа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День Государственных символов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России</w:t>
            </w:r>
          </w:p>
        </w:tc>
        <w:tc>
          <w:tcPr>
            <w:tcW w:w="5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 с детьми «Что мы знаем о России?», «Моя малая Родина»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2.Рассматривание иллюстраций герба и флага РФ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3.Настольно-печатная игра «Собери флаг»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4.Чтение художественной литературы: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И.Шмелёв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 Русская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песня»,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С.Баруздин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«С чего начинается Родина»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Заучивание стихотворения А.В.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Жигулин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«О, Родина!»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5.Пластилинография «Российский флаг»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6.Подвижные игры: «Мышеловка», «Воробушки и кот»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7.Дидактическая игра «Белый, синий, красный»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8.Сюжетно-ролевая игра «Путешествие по стране»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07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военной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песни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1.Беседы «Песни военных лет», «Где звучат эти песни сегодня»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Рассматривание сюжетных и предметных картинок с изображением военного оркестра, военных концертов, парада, «Седьмая героическая симфония Шостаковича»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2.Слушание песен К. Шульженко «Синий платочек», М.А.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Блантера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М.В.Исаковского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«Катюша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»,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Н.Богословского</w:t>
            </w:r>
            <w:proofErr w:type="spellEnd"/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«Темная ночь»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Заучивание песен «Катюша», «Темная ночь»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3.Дидактические игры: «Какие песни поют летчики», «Знаешь ли ты?», «Что делают солдаты?», «Собери машину».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4.Подвижная игра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«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Сигнальные флажки»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5.Сюжетно-ролевые игры: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«Моряки», «Парад»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</w:tbl>
    <w:p w:rsidR="00CF1CE0" w:rsidRPr="003B621F" w:rsidRDefault="003B621F" w:rsidP="00CF1CE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Август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2</w:t>
      </w:r>
      <w:r w:rsidR="00CF1CE0"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proofErr w:type="spellStart"/>
      <w:r w:rsidR="00CF1CE0"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неделя</w:t>
      </w:r>
      <w:proofErr w:type="spellEnd"/>
      <w:r w:rsidR="00CF1CE0"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«</w:t>
      </w:r>
      <w:proofErr w:type="spellStart"/>
      <w:r w:rsidR="00CF1CE0"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Урожайная</w:t>
      </w:r>
      <w:proofErr w:type="spellEnd"/>
      <w:r w:rsidR="00CF1CE0"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tbl>
      <w:tblPr>
        <w:tblW w:w="10332" w:type="dxa"/>
        <w:tblInd w:w="-5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5229"/>
        <w:gridCol w:w="2976"/>
      </w:tblGrid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  <w:proofErr w:type="spellEnd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Земли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1.Беседы «День Земли»</w:t>
            </w: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«Природа и здоровье»</w:t>
            </w: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«Планета Земля в опасности»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2.Составление рассказа по картине «Труд людей в огороде»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3.Барельефная лепка «Праздник Земли»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4.Чтение художественной литературы: А. Блок «На лугу»</w:t>
            </w: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М. Зощенко «Великие путешественники</w:t>
            </w: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»,</w:t>
            </w:r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К. Коровин «Белка»</w:t>
            </w: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С. Алексеев «Первый ночной таран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5.Дидактические игры «Экологический светофор», «Редкие и исчезающие животные»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6.Подвижные игры: «Хитрая лиса», «Мышеловка», «Стадо и волк».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 августа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«День злаковых», «День Хлеба»</w:t>
            </w:r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 «Откуда хлеб пришел на стол»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Иллюстрации с изображением машин и приспособлений, используемых для выращивания злаков. Чтение пословиц и поговорок о хлебе.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Рассматривание - колосьев и зерен пшеницы, ржи и овса, их сравнение (сходство и различие); - репродукции картины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И.Шишкина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«Рожь»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2.Чтение художественной литературы Ю.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Ждановской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«Нива», «Легенда о том, как появился вкусный кекс или сказка о волшебном зернышке».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3.Дидактическая игра «Что сделано из муки?»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4.Театр на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фланелеграфе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«Колобок»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5.Рисование «Каравай»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6.Подвижные игры: «Найди свой пряник», «Пирожки в лесу»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 августа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«День овощей и фруктов»</w:t>
            </w:r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1.Беседы: «Овощи», «Вкусно и полезно», «Витамины на столе», «Полезные продукты для здоровья - лук и чеснок»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Рассматривание иллюстраций «Овощи»,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2.Чтение Ю.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Тувим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«Овощи»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3.Сюжетно-ролевая игра «Магазин», сюжет «Овощной магазин». Сюжетно-ролевая игра «Семья», сюжет «Мама готовит овощной суп»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4.Дидактические игры: «Чудесный мешочек» (Овощи), «Лото», «Назови овощ».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5.Лепка «Морковка для зайчика»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6.Хороводная игра «Урожайная»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7.Театрализованная деятельность по сказке «Репка»</w:t>
            </w:r>
          </w:p>
          <w:p w:rsidR="00CF1CE0" w:rsidRPr="00383355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8Подвижная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Кабачок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ягод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1.Иллюстрации различных ягод.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2.Художественно - эстетическое развитие (рисование) «Вкусные дары щедрой осени (ягоды)».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3.Настольная </w:t>
            </w:r>
            <w:proofErr w:type="gram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proofErr w:type="gram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лесной тропинке»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4.Дидактические игры: «Лесовик и лесные ягоды», «Да – нет»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5.Сюжетно-ролевая игра «Магазин», сюжет «Купи ягоды»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6.Книги для чтения и рассматривания: В. Зотов «Лесная мозаика», Павлова Н. «Земляничка».</w:t>
            </w:r>
          </w:p>
          <w:p w:rsidR="00CF1CE0" w:rsidRPr="00383355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7.Загадки о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ягодах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rPr>
          <w:trHeight w:val="53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14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Медовый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спас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» (15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CF1CE0" w:rsidRPr="00383355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1CE0" w:rsidRPr="00383355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pacing w:before="0" w:beforeAutospacing="0" w:after="0" w:afterAutospacing="0"/>
              <w:ind w:left="105" w:right="10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1.СРИ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«Кондитерская». Цель: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стимулировать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 условные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игровые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сюжетными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игрушками,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предметами-заместителями</w:t>
            </w:r>
            <w:r w:rsidRPr="00CF1C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воображаемыми предметами. Продолжать выделять у детей игровую роль через цепочку специфических игровых действий.</w:t>
            </w:r>
          </w:p>
          <w:p w:rsidR="00CF1CE0" w:rsidRPr="00CF1CE0" w:rsidRDefault="00CF1CE0" w:rsidP="00AF733A">
            <w:pPr>
              <w:tabs>
                <w:tab w:val="left" w:pos="282"/>
              </w:tabs>
              <w:spacing w:before="0" w:beforeAutospacing="0" w:after="0" w:afterAutospacing="0"/>
              <w:ind w:right="3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2.Рассказ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воспитателя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пчелах, презентация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«Медовый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Спас». Цель: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развивать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познавательный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 детей, знакомить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народными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обрядами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обычаями.</w:t>
            </w:r>
          </w:p>
          <w:p w:rsidR="00CF1CE0" w:rsidRPr="00CF1CE0" w:rsidRDefault="00CF1CE0" w:rsidP="00AF733A">
            <w:pPr>
              <w:tabs>
                <w:tab w:val="left" w:pos="280"/>
              </w:tabs>
              <w:spacing w:before="0" w:beforeAutospacing="0" w:after="0" w:afterAutospacing="0" w:line="23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3.Д/и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«Соты»,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«Собери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пчелку»,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«Помоги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пчелке</w:t>
            </w:r>
            <w:r w:rsidRPr="00CF1CE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добраться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домой»,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«Бусы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пчелки»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Д/и</w:t>
            </w:r>
            <w:r w:rsidRPr="00CF1CE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«Растения-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медоносы»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Виртуальная</w:t>
            </w:r>
            <w:r w:rsidRPr="00CF1CE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экскурсия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пасеку.</w:t>
            </w:r>
            <w:r w:rsidRPr="00CF1CE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</w:t>
            </w:r>
            <w:r w:rsidRPr="00CF1CE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показать</w:t>
            </w:r>
            <w:r w:rsidRPr="00CF1C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детям,</w:t>
            </w:r>
            <w:r w:rsidRPr="00CF1CE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CF1CE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устроена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пасека.</w:t>
            </w:r>
          </w:p>
          <w:p w:rsidR="00CF1CE0" w:rsidRPr="00CF1CE0" w:rsidRDefault="00CF1CE0" w:rsidP="00AF733A">
            <w:pPr>
              <w:tabs>
                <w:tab w:val="left" w:pos="281"/>
              </w:tabs>
              <w:spacing w:before="0" w:beforeAutospacing="0" w:after="0" w:afterAutospacing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4.Конструирование</w:t>
            </w:r>
            <w:r w:rsidRPr="00CF1CE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«Улей»</w:t>
            </w:r>
            <w:r w:rsidRPr="00CF1CE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(из</w:t>
            </w:r>
            <w:r w:rsidRPr="00CF1CE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строительного</w:t>
            </w:r>
            <w:r w:rsidRPr="00CF1CE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F1CE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материала)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3B621F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</w:tbl>
    <w:p w:rsidR="00CF1CE0" w:rsidRPr="003B621F" w:rsidRDefault="00CF1CE0" w:rsidP="00CF1CE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</w:pPr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Август 3 неделя «Дружбы и добра»</w:t>
      </w:r>
    </w:p>
    <w:tbl>
      <w:tblPr>
        <w:tblW w:w="10603" w:type="dxa"/>
        <w:tblInd w:w="-5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9"/>
        <w:gridCol w:w="5490"/>
        <w:gridCol w:w="2964"/>
      </w:tblGrid>
      <w:tr w:rsidR="00CF1CE0" w:rsidRPr="00383355" w:rsidTr="00AF733A"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  <w:proofErr w:type="spellEnd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CF1CE0" w:rsidRPr="00383355" w:rsidTr="00AF733A"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улыбки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1.</w:t>
            </w: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Тематическое развлечение «Улыбнемся друг другу»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Беседа «От улыбки в хмурый день светлей»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Рисование «Веселые смайлики»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Просмотр мультфильма «Крошка Енот и тот, кто сидит в пруду»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2.Малоподвижная игра «Паровозик» (с воздушными шарами), «Весёлый розыгрыш».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3.Конкурс на самый смешной рисунок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4.Чтение художественной литературы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 Остер. «Вредные советы»: К. Чуковский. «Путаница» (чтение по ролям). Н. Носова «Как Шарик к Барбосу в гости ходил», «Живая шляпа» и др.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5.Подвижная игра «Весёлый танец».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«Весёлая дискотека» (танцы с мягкими игрушками под музыку).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18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животных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1.Беседы с детьми: «Кто ухаживает за домашними животными», «Какую пользу приносят человеку животные»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Ситуативный разговор: «Какие домашние животные есть у вас?», «В каких сказках говорится о животных», «Кто где живет?» и т.п.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Составление описательных рассказов о домашних животных по картинке.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2.Дидактические игры: «Помоги найти маму», «Назови детеныша», «Кто кричит?», «Где чей хвост?», «Угадай по описанию».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Коллективная работа: создание макета «Скотный двор» (проект с привлечением родителей)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3.Чтение художественной литературы</w:t>
            </w:r>
          </w:p>
          <w:p w:rsidR="00CF1CE0" w:rsidRPr="00CF1CE0" w:rsidRDefault="00CF1CE0" w:rsidP="00AF733A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Маршак «Усатый - полосатый», «Сказка о глупом мышонке», сказки: «Бычок – смоляной бочок», «Три поросенка».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4.Подвижные игры: «Лохматый пес», « Кот и мыши», «Козел и ребята»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Яблочный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спас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1.СРИ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«Магазин</w:t>
            </w:r>
            <w:r w:rsidRPr="003833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овощей</w:t>
            </w:r>
            <w:r w:rsidRPr="003833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833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фруктов», «Семья». Цель:</w:t>
            </w:r>
            <w:r w:rsidRPr="003833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8335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детей условные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игровые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33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сюжетными</w:t>
            </w:r>
            <w:r w:rsidRPr="003833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игрушками,</w:t>
            </w:r>
            <w:r w:rsidRPr="003833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предметами- заместителями и воображаемыми предметами. Продолжать выделять у детей игровую роль через цепочку специфических игровых действий.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2.Презентация</w:t>
            </w:r>
            <w:r w:rsidRPr="0038335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«Яблочный</w:t>
            </w:r>
            <w:r w:rsidRPr="003833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Спас».</w:t>
            </w:r>
            <w:r w:rsidRPr="003833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3833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Pr="0038335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3833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335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праздником</w:t>
            </w:r>
            <w:r w:rsidRPr="0038335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«Яблочный</w:t>
            </w:r>
            <w:r w:rsidRPr="003833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спас»</w:t>
            </w:r>
            <w:r w:rsidRPr="0038335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38335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традициями.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spellEnd"/>
            <w:proofErr w:type="gramEnd"/>
            <w:r w:rsidRPr="00383355">
              <w:rPr>
                <w:rFonts w:ascii="Times New Roman" w:hAnsi="Times New Roman" w:cs="Times New Roman"/>
                <w:sz w:val="24"/>
                <w:szCs w:val="24"/>
              </w:rPr>
              <w:t xml:space="preserve"> «Что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приготовить</w:t>
            </w:r>
            <w:r w:rsidRPr="003833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яблок?»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3.Д/и</w:t>
            </w:r>
            <w:r w:rsidRPr="0038335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«От</w:t>
            </w:r>
            <w:r w:rsidRPr="0038335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косточки</w:t>
            </w:r>
            <w:r w:rsidRPr="003833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8335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яблочка?»</w:t>
            </w:r>
            <w:r w:rsidRPr="0038335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(рассмотреть</w:t>
            </w:r>
            <w:r w:rsidRPr="0038335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  <w:r w:rsidRPr="0038335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яблони)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4.Чтение</w:t>
            </w:r>
            <w:r w:rsidRPr="0038335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3833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38335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«Яблоко»,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  <w:r w:rsidRPr="003833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Левитанский</w:t>
            </w:r>
            <w:proofErr w:type="spellEnd"/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«Сказка</w:t>
            </w:r>
            <w:r w:rsidRPr="0038335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38335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яблоню»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5.Игра</w:t>
            </w:r>
            <w:r w:rsidRPr="003833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«Подбери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3833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8335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слову</w:t>
            </w:r>
            <w:r w:rsidRPr="0038335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яблоко»</w:t>
            </w:r>
            <w:r w:rsidRPr="0038335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(Яблоко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какое?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ab/>
              <w:t>круглое,</w:t>
            </w:r>
            <w:r w:rsidRPr="0038335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красное,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сладкое,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кислое…)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«Урожай у нас созрел прямо загляденье!». Цель: научить нетрадиционным</w:t>
            </w:r>
            <w:r w:rsidRPr="0038335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способам</w:t>
            </w:r>
            <w:r w:rsidRPr="0038335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рисования</w:t>
            </w:r>
            <w:r w:rsidRPr="0038335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печатками,</w:t>
            </w:r>
            <w:r w:rsidRPr="0038335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изображать</w:t>
            </w:r>
            <w:r w:rsidRPr="0038335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предметы округлой формы при помощи печаток. Коллективная нетрадиционная аппликация «Наша яблонька» (дети отдельно</w:t>
            </w:r>
            <w:r w:rsidRPr="0038335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делают</w:t>
            </w:r>
            <w:r w:rsidRPr="0038335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  <w:r w:rsidRPr="003833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33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технике</w:t>
            </w:r>
            <w:r w:rsidRPr="0038335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38335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8335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наклеивают</w:t>
            </w:r>
            <w:r w:rsidRPr="0038335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на общую яблоню)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6.Игры-забавы: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«Передай</w:t>
            </w:r>
            <w:r w:rsidRPr="003833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  <w:r w:rsidRPr="0038335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8335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кругу»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«Кто</w:t>
            </w:r>
            <w:r w:rsidRPr="0038335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r w:rsidRPr="0038335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соберет яблок в корзину»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«Пронесли</w:t>
            </w:r>
            <w:r w:rsidRPr="003833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в ложке</w:t>
            </w:r>
            <w:r w:rsidRPr="0038335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833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этому</w:t>
            </w:r>
            <w:r w:rsidRPr="003833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3355">
              <w:rPr>
                <w:rFonts w:ascii="Times New Roman" w:hAnsi="Times New Roman" w:cs="Times New Roman"/>
                <w:sz w:val="24"/>
                <w:szCs w:val="24"/>
              </w:rPr>
              <w:t>лукошку»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3B621F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184C32">
        <w:trPr>
          <w:trHeight w:val="6795"/>
        </w:trPr>
        <w:tc>
          <w:tcPr>
            <w:tcW w:w="214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20 августа</w:t>
            </w:r>
          </w:p>
          <w:p w:rsidR="00CF1CE0" w:rsidRPr="00CF1CE0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«День</w:t>
            </w:r>
          </w:p>
          <w:p w:rsidR="00CF1CE0" w:rsidRPr="00CF1CE0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насекомых и птиц»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1.Беседа «Что дети знают о насекомых?»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</w:t>
            </w:r>
            <w:proofErr w:type="gramStart"/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альбома  «</w:t>
            </w:r>
            <w:proofErr w:type="gramEnd"/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Насекомые».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альбома и иллюстраций на тему «Насекомые» и игр в уголок природы.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2.Дидактические игры: «Бабочки», «Сравнение пчелы с шмелем и осой»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3.Чтение художественной </w:t>
            </w:r>
            <w:proofErr w:type="gramStart"/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литературы  Чуковский</w:t>
            </w:r>
            <w:proofErr w:type="gramEnd"/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 «Муха-цокотуха», «Как </w:t>
            </w:r>
            <w:proofErr w:type="spellStart"/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муравьишка</w:t>
            </w:r>
            <w:proofErr w:type="spellEnd"/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домой спешил» В. Бианки.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4.Экологическая игра с мячом «Я знаю».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</w:t>
            </w:r>
            <w:proofErr w:type="gramStart"/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  «</w:t>
            </w:r>
            <w:proofErr w:type="gramEnd"/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Лягушки и цапля», «Медведь и пчелы»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5.Беседа «Птицы, кто они такие», «Птицы родного края»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«Птицы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«Угадай птицу по описанию», «Сложи птицу» (разрезные картинки), «Летает – не летает»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стихотворения М. Дружининой «Эй, ворона!»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6.Подвижные игры: «Коршун и наседка», «Пингвины с мячом» «Вороны и гнезда» «Птички в гнездышке»</w:t>
            </w:r>
          </w:p>
          <w:p w:rsidR="00CF1CE0" w:rsidRPr="00383355" w:rsidRDefault="00CF1CE0" w:rsidP="00CF1CE0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7.Рисование на песке силуэтов птиц.</w:t>
            </w:r>
            <w:r w:rsidR="00184C3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3B621F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  <w:p w:rsidR="00CF1CE0" w:rsidRPr="00383355" w:rsidRDefault="00CF1CE0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1CE0" w:rsidRPr="00383355" w:rsidTr="00AF733A"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3B621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F1CE0" w:rsidRPr="00CF1CE0" w:rsidRDefault="00CF1CE0" w:rsidP="003B621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 августа</w:t>
            </w:r>
          </w:p>
          <w:p w:rsidR="00CF1CE0" w:rsidRPr="00CF1CE0" w:rsidRDefault="00CF1CE0" w:rsidP="003B621F">
            <w:pPr>
              <w:shd w:val="clear" w:color="auto" w:fill="F3F3F3"/>
              <w:spacing w:before="0" w:beforeAutospacing="0" w:after="0" w:afterAutospacing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ru-RU" w:eastAsia="ru-RU"/>
              </w:rPr>
              <w:t>«День государственного флага России»</w:t>
            </w:r>
          </w:p>
          <w:p w:rsidR="00CF1CE0" w:rsidRPr="00383355" w:rsidRDefault="00CF1CE0" w:rsidP="003B621F">
            <w:pPr>
              <w:shd w:val="clear" w:color="auto" w:fill="F3F3F3"/>
              <w:spacing w:before="0" w:beforeAutospacing="0" w:after="0" w:afterAutospacing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proofErr w:type="gram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( 22</w:t>
            </w:r>
            <w:proofErr w:type="gram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августа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)</w:t>
            </w:r>
          </w:p>
          <w:p w:rsidR="00CF1CE0" w:rsidRPr="00383355" w:rsidRDefault="00CF1CE0" w:rsidP="003B621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F1CE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Старший возраст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1.Тематическое занятие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«Наш дом-Россия»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Беседа «Флаг России», «Белый, синий, </w:t>
            </w:r>
            <w:proofErr w:type="spellStart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красный</w:t>
            </w:r>
            <w:proofErr w:type="gramStart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»,беседа</w:t>
            </w:r>
            <w:proofErr w:type="spellEnd"/>
            <w:proofErr w:type="gramEnd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 значении слов «Родина, Россия», разучивание стихотворений, прослушивание песен о Родине, флаге, России.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2.Акция «</w:t>
            </w:r>
            <w:proofErr w:type="spellStart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Триколор</w:t>
            </w:r>
            <w:proofErr w:type="spellEnd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РФ». Вручение флажков Российской Федерации (изготовленные руками детей)- перекресток </w:t>
            </w:r>
            <w:proofErr w:type="spellStart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Л.Чайкиной</w:t>
            </w:r>
            <w:proofErr w:type="spellEnd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Ленина(</w:t>
            </w:r>
            <w:proofErr w:type="gramEnd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старшие подготовительные к школе группы), родителям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3.Оформление папок-передвижек для родителей по теме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4.Конкурс рисунков «Любимый город»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Средний возраст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1.Тематическое занятие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«Флаг-главный символ страны»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беседа «Флаг России»,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2.Дидактические игры «Собери флаг», «Найди флаг Российской Федерации».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  <w:proofErr w:type="gramStart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Рисование  на</w:t>
            </w:r>
            <w:proofErr w:type="gramEnd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асфальте «Флаг-символ России».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4.Разучивание стихотворений, прослушивание песен о Родине, флаге, России.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Оформление папок-передвижек для родителей по теме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5.Книжно-иллюстративная выставка «Великий флаг, Российский флаг» в рамках цикла «Славься страна! Мы гордимся тобой!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Младший возраст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1.Рассматривание картин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«Россия-Родина моя»,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беседа «Белый, синий, красный»,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2.Дидактическая игра «Собери флаг».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Разучивание стихотворений, прослушивание песен о Родине, флаге, России.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  <w:proofErr w:type="gramStart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Аппликация  «</w:t>
            </w:r>
            <w:proofErr w:type="gramEnd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Флажки».</w:t>
            </w:r>
          </w:p>
          <w:p w:rsidR="00CF1CE0" w:rsidRPr="00CF1CE0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Семейные фото- </w:t>
            </w:r>
            <w:proofErr w:type="gramStart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коллажи  «</w:t>
            </w:r>
            <w:proofErr w:type="gramEnd"/>
            <w:r w:rsidRPr="00CF1CE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 чего начинается Родина»</w:t>
            </w:r>
          </w:p>
          <w:p w:rsidR="00CF1CE0" w:rsidRPr="00383355" w:rsidRDefault="00CF1CE0" w:rsidP="003B621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Выставка</w:t>
            </w:r>
            <w:proofErr w:type="spellEnd"/>
            <w:r w:rsidRPr="003833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детских</w:t>
            </w:r>
            <w:proofErr w:type="spellEnd"/>
            <w:r w:rsidRPr="003833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</w:t>
            </w:r>
            <w:proofErr w:type="spellEnd"/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3B621F" w:rsidP="003B621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</w:tbl>
    <w:p w:rsidR="00CF1CE0" w:rsidRPr="003B621F" w:rsidRDefault="00CF1CE0" w:rsidP="00CF1C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Август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4 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неделя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«</w:t>
      </w:r>
      <w:proofErr w:type="spellStart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Сказочная</w:t>
      </w:r>
      <w:proofErr w:type="spellEnd"/>
      <w:r w:rsidRPr="003B62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tbl>
      <w:tblPr>
        <w:tblW w:w="10757" w:type="dxa"/>
        <w:tblInd w:w="-57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1"/>
        <w:gridCol w:w="16"/>
        <w:gridCol w:w="5654"/>
        <w:gridCol w:w="2976"/>
      </w:tblGrid>
      <w:tr w:rsidR="00CF1CE0" w:rsidRPr="00383355" w:rsidTr="00AF733A"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  <w:proofErr w:type="spellEnd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B621F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2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CF1CE0" w:rsidRPr="00383355" w:rsidTr="00184C32">
        <w:trPr>
          <w:trHeight w:val="2684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3B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24 августа</w:t>
            </w:r>
          </w:p>
          <w:p w:rsidR="00CF1CE0" w:rsidRPr="00CF1CE0" w:rsidRDefault="00CF1CE0" w:rsidP="003B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CF1C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1.Познавательные беседы об истории </w:t>
            </w:r>
            <w:proofErr w:type="spellStart"/>
            <w:r w:rsidR="00AF73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Ивановкого</w:t>
            </w:r>
            <w:proofErr w:type="spellEnd"/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края (просмотр иллюстраций памятных мест, знакомство с достопримечательностями области)</w:t>
            </w:r>
          </w:p>
          <w:p w:rsidR="00CF1CE0" w:rsidRPr="00CF1CE0" w:rsidRDefault="00CF1CE0" w:rsidP="00AF73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2.Познавательное мероприятие</w:t>
            </w:r>
            <w:r w:rsidRPr="003833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F1C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«Мой край родной - </w:t>
            </w:r>
            <w:proofErr w:type="spellStart"/>
            <w:r w:rsidR="00AF733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Ивановский</w:t>
            </w:r>
            <w:r w:rsidRPr="00CF1C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на</w:t>
            </w:r>
            <w:proofErr w:type="spellEnd"/>
            <w:r w:rsidRPr="00CF1C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!» (просмотр </w:t>
            </w:r>
            <w:r w:rsidR="00AF733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Ивановской</w:t>
            </w:r>
            <w:r w:rsidRPr="003833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F1C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области</w:t>
            </w:r>
            <w:r w:rsidRPr="003833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F1C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на карте России, беседа о характерных деревьях, животных и птиц наших мест, знаком</w:t>
            </w:r>
            <w:r w:rsidR="00AF733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ство с флагом и гербом города и области</w:t>
            </w:r>
            <w:r w:rsidRPr="00CF1C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AF733A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 августа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«День сказок А.С. Пушкина»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1.Беседы по сказкам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А.С.Пушкина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: «Не задавайся, не проси лишку, а то останешься у разбитого корыта», «Что такое хорошо и что такое плохо в сказках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А.С.Пушкина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», «Сказки Пушкина – торжество добра и справедливости»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2.Дидактические игры: «Составь сказку», «Что было-бы если?», «Узнай героя по описанию», «Что кому»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3.Составление творческих рассказов «Если бы я попал в сказку»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4.Рассказывание сказок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А.С.Пушкина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Разучивание отрывков из произведений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А.С.Пушкина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5.Сюжетно-ролевые игры: «Типография», «Библиотека»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6.Лепка мини скульптур по сказкам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А.С.Пушкина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аппликация «Сказочная архитектура» - Рисование «Иллюстрация к любимой сказке», «Мультфильм» по сказкам Пушкина А.С.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7.Слушание музыки: Слушание оперы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М.Глинки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«Руслан и Людмила», Н.А. Римского-Корсакова «Три чуда» - С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«Сказка о царе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Салтане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», «Сказка о золотом петушке».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8.Подвижные игры: «Ветер», Хороводная игра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Прялица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Народные игры «Дедушка», «Заря заряница»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9.Работа в книжном уголке- собрать библиотечку сказок 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А.С.Пушкина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AF733A" w:rsidP="00AF733A">
            <w:pPr>
              <w:spacing w:before="0" w:beforeAutospacing="0" w:after="0" w:afterAutospacing="0"/>
              <w:ind w:lef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26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</w:p>
          <w:p w:rsidR="00CF1CE0" w:rsidRPr="00383355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любимой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сказки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1.Беседы: «Сказка от начала начинается, до конца читается, в середке не перебивается»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2.Дидактическая игра «Узнай сказку по иллюстрациям»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Дидактические игры: «О какой сказке идёт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речь?»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«Дополни имя», «Отгадай сказку».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3.Беседа с детьми «Что такое сказка?», Рассматривание иллюстраций русских народных сказок, Создание картотеки русских народных сказок в книжном уголке в соответствии возрасту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4.Рисование «Любимая сказка»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Викторина по сказкам «Отгадай сказку»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rPr>
          <w:trHeight w:val="4980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3B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27 августа</w:t>
            </w:r>
          </w:p>
          <w:p w:rsidR="00CF1CE0" w:rsidRPr="00CF1CE0" w:rsidRDefault="00CF1CE0" w:rsidP="003B621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«День города Великие Луки»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1.Виртуальная экскурсия по достопримечательностям родного города «Все о тебе, любимый город!» (знакомство дошкольников с главными достопримечательностями г. Великие Луки)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2.Просмотр видеофильма «Городу Великие Луки –день рождения» (обмен мнениями между детьми «чем прекрасен родной город»)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3.Фотовыставка «Мои любимые места любимого города» (организация фотовыставки)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F1CE0" w:rsidRPr="00383355" w:rsidRDefault="00184C32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AF733A"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  <w:proofErr w:type="spellEnd"/>
          </w:p>
          <w:p w:rsidR="00CF1CE0" w:rsidRPr="00383355" w:rsidRDefault="00CF1CE0" w:rsidP="003B621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театрализованной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сказки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1.Беседа «Сказка в гости к нам идет, чудеса с собой несет»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2.Дидактические игры: «Разложи героев по сказкам», «Угадай сказку по предмету», «Сложи картинку и определи сказку»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3.Инсценировка рус. нар. сказки «Теремок»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4.Подвижные игры: «Зайка беленький сидит», «Зайцы и волк»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5.Театрализованное представление «Рукавичка»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6.Выставка поделок из природного и бросового материала.</w:t>
            </w:r>
          </w:p>
          <w:p w:rsidR="00CF1CE0" w:rsidRPr="00383355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Тематическая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викторина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Сундучок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3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сказок</w:t>
            </w:r>
            <w:proofErr w:type="spellEnd"/>
            <w:r w:rsidRPr="003833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383355" w:rsidRDefault="00184C32" w:rsidP="00CF1C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</w:tr>
      <w:tr w:rsidR="00CF1CE0" w:rsidRPr="00383355" w:rsidTr="00184C32">
        <w:trPr>
          <w:trHeight w:val="5083"/>
        </w:trPr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Понедельник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 августа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«Подарки лета»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«Последний день лета»</w:t>
            </w:r>
          </w:p>
        </w:tc>
        <w:tc>
          <w:tcPr>
            <w:tcW w:w="56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1.Беседы: «Любимое время года», «Что нам лето принесло?», «Подарки лета».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Чтение стихов, отгадывание загадок о лете. </w:t>
            </w:r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– 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2.Аппликация «Летний денек».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Рисование «Что нам лето подарило?».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Настольная игра «Во саду ли, в огороде».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3.Тематический праздник «Новых малышей встречаем -лето провожаем»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Игра «Быстрый поезд» Игра «Гусеница»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4.Составление рассказов на тему «Замечательное лето»,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5.Подвижная игра «</w:t>
            </w:r>
            <w:proofErr w:type="spellStart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Ловишки</w:t>
            </w:r>
            <w:proofErr w:type="spellEnd"/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-перебежки» (слова о лете).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Самостоятельное рассматривание книг, фотографий, тематических альбомов, репродукций картин о лете в книжном уголке</w:t>
            </w:r>
          </w:p>
          <w:p w:rsidR="00CF1CE0" w:rsidRPr="00CF1CE0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1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6.Игры-эксперименты и строительные игры с песком: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1CE0" w:rsidRPr="00184C32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CF1CE0" w:rsidRPr="00383355" w:rsidRDefault="00CF1CE0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spellEnd"/>
          </w:p>
          <w:p w:rsidR="00CF1CE0" w:rsidRPr="00383355" w:rsidRDefault="00184C32" w:rsidP="00AF733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узыкальный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1CE0" w:rsidRPr="003833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proofErr w:type="spellEnd"/>
          </w:p>
        </w:tc>
      </w:tr>
    </w:tbl>
    <w:p w:rsidR="00CF1CE0" w:rsidRPr="00383355" w:rsidRDefault="00CF1CE0" w:rsidP="00CF1CE0">
      <w:pPr>
        <w:spacing w:before="62"/>
        <w:ind w:right="41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CF1CE0" w:rsidRPr="00383355" w:rsidSect="00AF733A">
      <w:pgSz w:w="11907" w:h="16839"/>
      <w:pgMar w:top="1440" w:right="1440" w:bottom="42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69DE"/>
    <w:multiLevelType w:val="hybridMultilevel"/>
    <w:tmpl w:val="CCAEB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023C4"/>
    <w:multiLevelType w:val="multilevel"/>
    <w:tmpl w:val="978C7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5219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B24A22"/>
    <w:multiLevelType w:val="hybridMultilevel"/>
    <w:tmpl w:val="1EDA1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44EED"/>
    <w:multiLevelType w:val="multilevel"/>
    <w:tmpl w:val="4BA21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6B03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5D0F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C5467F"/>
    <w:multiLevelType w:val="multilevel"/>
    <w:tmpl w:val="6C94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716A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81315E"/>
    <w:multiLevelType w:val="hybridMultilevel"/>
    <w:tmpl w:val="EA626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B334B"/>
    <w:multiLevelType w:val="hybridMultilevel"/>
    <w:tmpl w:val="4B72A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C5D0A"/>
    <w:multiLevelType w:val="hybridMultilevel"/>
    <w:tmpl w:val="A8F43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A4CF5"/>
    <w:multiLevelType w:val="multilevel"/>
    <w:tmpl w:val="2D3A8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3C7717"/>
    <w:multiLevelType w:val="hybridMultilevel"/>
    <w:tmpl w:val="6610C9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78B040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E40B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670D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4"/>
  </w:num>
  <w:num w:numId="3">
    <w:abstractNumId w:val="15"/>
  </w:num>
  <w:num w:numId="4">
    <w:abstractNumId w:val="2"/>
  </w:num>
  <w:num w:numId="5">
    <w:abstractNumId w:val="5"/>
  </w:num>
  <w:num w:numId="6">
    <w:abstractNumId w:val="16"/>
  </w:num>
  <w:num w:numId="7">
    <w:abstractNumId w:val="6"/>
  </w:num>
  <w:num w:numId="8">
    <w:abstractNumId w:val="12"/>
  </w:num>
  <w:num w:numId="9">
    <w:abstractNumId w:val="1"/>
  </w:num>
  <w:num w:numId="10">
    <w:abstractNumId w:val="7"/>
  </w:num>
  <w:num w:numId="11">
    <w:abstractNumId w:val="4"/>
  </w:num>
  <w:num w:numId="12">
    <w:abstractNumId w:val="9"/>
  </w:num>
  <w:num w:numId="13">
    <w:abstractNumId w:val="10"/>
  </w:num>
  <w:num w:numId="14">
    <w:abstractNumId w:val="11"/>
  </w:num>
  <w:num w:numId="15">
    <w:abstractNumId w:val="13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106091"/>
    <w:rsid w:val="00184C32"/>
    <w:rsid w:val="001C055E"/>
    <w:rsid w:val="002D33B1"/>
    <w:rsid w:val="002D3591"/>
    <w:rsid w:val="003514A0"/>
    <w:rsid w:val="003B621F"/>
    <w:rsid w:val="004F1475"/>
    <w:rsid w:val="004F7E17"/>
    <w:rsid w:val="005A05CE"/>
    <w:rsid w:val="00653AF6"/>
    <w:rsid w:val="00AF733A"/>
    <w:rsid w:val="00B73A5A"/>
    <w:rsid w:val="00CF1CE0"/>
    <w:rsid w:val="00E438A1"/>
    <w:rsid w:val="00F01E19"/>
    <w:rsid w:val="00FB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D5741F-1FF8-457E-B6DE-91AB83B0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CF1CE0"/>
  </w:style>
  <w:style w:type="paragraph" w:styleId="a3">
    <w:name w:val="Normal (Web)"/>
    <w:basedOn w:val="a"/>
    <w:uiPriority w:val="99"/>
    <w:semiHidden/>
    <w:unhideWhenUsed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CF1CE0"/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CF1CE0"/>
  </w:style>
  <w:style w:type="paragraph" w:customStyle="1" w:styleId="msonormal0">
    <w:name w:val="msonormal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3">
    <w:name w:val="c13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2">
    <w:name w:val="c22"/>
    <w:basedOn w:val="a0"/>
    <w:rsid w:val="00CF1CE0"/>
  </w:style>
  <w:style w:type="character" w:customStyle="1" w:styleId="c6">
    <w:name w:val="c6"/>
    <w:basedOn w:val="a0"/>
    <w:rsid w:val="00CF1CE0"/>
  </w:style>
  <w:style w:type="paragraph" w:customStyle="1" w:styleId="c24">
    <w:name w:val="c24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6">
    <w:name w:val="c36"/>
    <w:basedOn w:val="a0"/>
    <w:rsid w:val="00CF1CE0"/>
  </w:style>
  <w:style w:type="paragraph" w:customStyle="1" w:styleId="c11">
    <w:name w:val="c11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4">
    <w:name w:val="c14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CF1CE0"/>
  </w:style>
  <w:style w:type="paragraph" w:customStyle="1" w:styleId="c20">
    <w:name w:val="c20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CF1CE0"/>
  </w:style>
  <w:style w:type="paragraph" w:customStyle="1" w:styleId="c5">
    <w:name w:val="c5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">
    <w:name w:val="c2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7">
    <w:name w:val="c17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0">
    <w:name w:val="c40"/>
    <w:basedOn w:val="a0"/>
    <w:rsid w:val="00CF1CE0"/>
  </w:style>
  <w:style w:type="character" w:customStyle="1" w:styleId="c32">
    <w:name w:val="c32"/>
    <w:basedOn w:val="a0"/>
    <w:rsid w:val="00CF1CE0"/>
  </w:style>
  <w:style w:type="character" w:customStyle="1" w:styleId="c83">
    <w:name w:val="c83"/>
    <w:basedOn w:val="a0"/>
    <w:rsid w:val="00CF1CE0"/>
  </w:style>
  <w:style w:type="character" w:customStyle="1" w:styleId="c58">
    <w:name w:val="c58"/>
    <w:basedOn w:val="a0"/>
    <w:rsid w:val="00CF1CE0"/>
  </w:style>
  <w:style w:type="character" w:customStyle="1" w:styleId="c82">
    <w:name w:val="c82"/>
    <w:basedOn w:val="a0"/>
    <w:rsid w:val="00CF1CE0"/>
  </w:style>
  <w:style w:type="paragraph" w:customStyle="1" w:styleId="c76">
    <w:name w:val="c76"/>
    <w:basedOn w:val="a"/>
    <w:rsid w:val="00CF1C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4">
    <w:name w:val="c44"/>
    <w:basedOn w:val="a0"/>
    <w:rsid w:val="00CF1CE0"/>
  </w:style>
  <w:style w:type="character" w:customStyle="1" w:styleId="c21">
    <w:name w:val="c21"/>
    <w:basedOn w:val="a0"/>
    <w:rsid w:val="00CF1CE0"/>
  </w:style>
  <w:style w:type="character" w:customStyle="1" w:styleId="c28">
    <w:name w:val="c28"/>
    <w:basedOn w:val="a0"/>
    <w:rsid w:val="00CF1CE0"/>
  </w:style>
  <w:style w:type="paragraph" w:styleId="a5">
    <w:name w:val="No Spacing"/>
    <w:uiPriority w:val="1"/>
    <w:qFormat/>
    <w:rsid w:val="00CF1CE0"/>
    <w:pPr>
      <w:spacing w:before="0" w:beforeAutospacing="0" w:after="0" w:afterAutospacing="0"/>
    </w:pPr>
    <w:rPr>
      <w:lang w:val="ru-RU"/>
    </w:rPr>
  </w:style>
  <w:style w:type="paragraph" w:styleId="a6">
    <w:name w:val="List Paragraph"/>
    <w:basedOn w:val="a"/>
    <w:uiPriority w:val="34"/>
    <w:qFormat/>
    <w:rsid w:val="00CF1CE0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F1CE0"/>
    <w:pPr>
      <w:spacing w:before="0" w:beforeAutospacing="0" w:after="0" w:afterAutospacing="0"/>
    </w:pPr>
    <w:rPr>
      <w:rFonts w:ascii="Segoe UI" w:hAnsi="Segoe UI" w:cs="Segoe UI"/>
      <w:sz w:val="18"/>
      <w:szCs w:val="18"/>
      <w:lang w:val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CF1CE0"/>
    <w:rPr>
      <w:rFonts w:ascii="Segoe UI" w:hAnsi="Segoe UI" w:cs="Segoe UI"/>
      <w:sz w:val="18"/>
      <w:szCs w:val="18"/>
      <w:lang w:val="ru-RU"/>
    </w:rPr>
  </w:style>
  <w:style w:type="table" w:customStyle="1" w:styleId="TableNormal">
    <w:name w:val="Table Normal"/>
    <w:uiPriority w:val="2"/>
    <w:semiHidden/>
    <w:qFormat/>
    <w:rsid w:val="00CF1CE0"/>
    <w:pPr>
      <w:widowControl w:val="0"/>
      <w:autoSpaceDE w:val="0"/>
      <w:autoSpaceDN w:val="0"/>
      <w:spacing w:before="0" w:beforeAutospacing="0" w:after="0" w:afterAutospacing="0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5017</Words>
  <Characters>28597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Группы Актион</dc:description>
  <cp:lastModifiedBy>User</cp:lastModifiedBy>
  <cp:revision>2</cp:revision>
  <dcterms:created xsi:type="dcterms:W3CDTF">2026-05-26T13:08:00Z</dcterms:created>
  <dcterms:modified xsi:type="dcterms:W3CDTF">2026-05-26T13:08:00Z</dcterms:modified>
</cp:coreProperties>
</file>