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311" w:rsidRDefault="00972A7C" w:rsidP="00ED34E3">
      <w:pPr>
        <w:jc w:val="both"/>
      </w:pPr>
      <w:r w:rsidRPr="00972A7C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43311">
        <w:t>потребностям физического или юридического лица, в интересах которого осуществляется образовательная деятельность;</w:t>
      </w:r>
    </w:p>
    <w:p w:rsidR="00643311" w:rsidRDefault="00643311" w:rsidP="00ED34E3">
      <w:pPr>
        <w:jc w:val="both"/>
      </w:pPr>
      <w:r>
        <w:t xml:space="preserve">- </w:t>
      </w:r>
      <w:r w:rsidRPr="0096732F">
        <w:rPr>
          <w:i/>
        </w:rPr>
        <w:t>«конфликт интересов педагогического работника»</w:t>
      </w:r>
      <w:r w:rsidR="00FA007B">
        <w:t xml:space="preserve"> - ситуация, при которой у педагогического работника при осуществлении им профессиональной деятельности </w:t>
      </w:r>
      <w:r w:rsidR="00FA007B">
        <w:lastRenderedPageBreak/>
        <w:t>возникает личная заинтересованность в получении материальной выгоды, иного преимущества. Конфликт, который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воспитанника, родителей (законных представителей) несовершеннолетних воспитанников;</w:t>
      </w:r>
    </w:p>
    <w:p w:rsidR="00FA007B" w:rsidRDefault="00FA007B" w:rsidP="00ED34E3">
      <w:pPr>
        <w:jc w:val="both"/>
      </w:pPr>
      <w:r w:rsidRPr="0096732F">
        <w:rPr>
          <w:i/>
        </w:rPr>
        <w:t>- «независимая оценка качества образования»</w:t>
      </w:r>
      <w:r>
        <w:t xml:space="preserve"> - оценка качества образования, которая осуществляется в порядке, предусмотренном ФЗ «Об образовании в РФ»,  в отношении организаций, осуществляющих образовательную деятельность, и реализуемых ими образовательных программ. В целях определения соответствия предоставляемого образования потребностям физического и юридического лица, в интересах кото</w:t>
      </w:r>
      <w:r w:rsidR="0096732F">
        <w:t xml:space="preserve">рого осуществляется образовательная деятельность, оказания им содействия в выборе организации, осуществляющей образовательную деятельность, и образовательной программы, повышения конкурентно </w:t>
      </w:r>
      <w:proofErr w:type="gramStart"/>
      <w:r w:rsidR="0096732F">
        <w:t>способности  организаций</w:t>
      </w:r>
      <w:proofErr w:type="gramEnd"/>
      <w:r w:rsidR="0096732F">
        <w:t>, осуществляющих образовательную деятельность, и реализуемых ими образовательных программ.</w:t>
      </w:r>
    </w:p>
    <w:p w:rsidR="0096732F" w:rsidRDefault="0096732F" w:rsidP="00ED34E3">
      <w:pPr>
        <w:jc w:val="both"/>
      </w:pPr>
    </w:p>
    <w:p w:rsidR="0096732F" w:rsidRDefault="0096732F" w:rsidP="0096732F">
      <w:pPr>
        <w:jc w:val="center"/>
        <w:rPr>
          <w:b/>
          <w:sz w:val="28"/>
        </w:rPr>
      </w:pPr>
      <w:r>
        <w:rPr>
          <w:b/>
          <w:sz w:val="28"/>
        </w:rPr>
        <w:t>3.Цель и основные задачи контроля качества оказания платных образовательных услуг</w:t>
      </w:r>
    </w:p>
    <w:p w:rsidR="0096732F" w:rsidRDefault="0096732F" w:rsidP="0096732F">
      <w:pPr>
        <w:jc w:val="center"/>
        <w:rPr>
          <w:b/>
          <w:sz w:val="28"/>
        </w:rPr>
      </w:pPr>
    </w:p>
    <w:p w:rsidR="0096732F" w:rsidRDefault="0096732F" w:rsidP="0096732F">
      <w:pPr>
        <w:jc w:val="both"/>
      </w:pPr>
      <w:r>
        <w:t>3.1 Целью контроля качества оказания платных образовательных услуг в ДОУ является обеспечение права родителей (законных представителей) на получение воспитанниками платных образовательных услуг надлежащего качества.</w:t>
      </w:r>
    </w:p>
    <w:p w:rsidR="0096732F" w:rsidRDefault="0096732F" w:rsidP="0096732F">
      <w:pPr>
        <w:jc w:val="both"/>
      </w:pPr>
      <w:r>
        <w:t xml:space="preserve">3.2 Основными задачами контроля качества оказания платных образовательных услуг в ДОУ </w:t>
      </w:r>
      <w:proofErr w:type="gramStart"/>
      <w:r>
        <w:t>является :</w:t>
      </w:r>
      <w:proofErr w:type="gramEnd"/>
    </w:p>
    <w:p w:rsidR="0096732F" w:rsidRDefault="0096732F" w:rsidP="0096732F">
      <w:pPr>
        <w:jc w:val="both"/>
      </w:pPr>
      <w:r>
        <w:t>- оценка соблюдения требований законодательства об образовании, правил оказания платных образовательных услуг, иных действующих нормативно – правовых актов в сфере образования;</w:t>
      </w:r>
    </w:p>
    <w:p w:rsidR="0096732F" w:rsidRDefault="0096732F" w:rsidP="0096732F">
      <w:pPr>
        <w:jc w:val="both"/>
      </w:pPr>
      <w:r>
        <w:t>- оценка соблюдения требований локальных нормативных актов ДОУ, регулирующих оказание платных образовательных услуг;</w:t>
      </w:r>
    </w:p>
    <w:p w:rsidR="0096732F" w:rsidRDefault="0096732F" w:rsidP="0096732F">
      <w:pPr>
        <w:jc w:val="both"/>
      </w:pPr>
      <w:r>
        <w:t>- оценка соблюдения требований</w:t>
      </w:r>
      <w:r w:rsidR="00B87CCF">
        <w:t xml:space="preserve"> договоров об образовании на обучение по дополнительным образовательным программам;</w:t>
      </w:r>
    </w:p>
    <w:p w:rsidR="00B87CCF" w:rsidRDefault="00B87CCF" w:rsidP="0096732F">
      <w:pPr>
        <w:jc w:val="both"/>
      </w:pPr>
      <w:r>
        <w:t>- соблюдение прав родителей (законных представителей) воспитанников при оказании платных образовательных услуг;</w:t>
      </w:r>
    </w:p>
    <w:p w:rsidR="00B87CCF" w:rsidRDefault="00B87CCF" w:rsidP="0096732F">
      <w:pPr>
        <w:jc w:val="both"/>
      </w:pPr>
      <w:r>
        <w:t>- получение достоверной информации о качестве оказания платных образовательных услуг;</w:t>
      </w:r>
    </w:p>
    <w:p w:rsidR="00B87CCF" w:rsidRDefault="00B87CCF" w:rsidP="0096732F">
      <w:pPr>
        <w:jc w:val="both"/>
      </w:pPr>
      <w:r>
        <w:t>- анализ качества используемых ресурсов (кадровых, материально – технических иных) в процессе оказания платных образовательных услуг;</w:t>
      </w:r>
    </w:p>
    <w:p w:rsidR="00B87CCF" w:rsidRDefault="00B87CCF" w:rsidP="0096732F">
      <w:pPr>
        <w:jc w:val="both"/>
      </w:pPr>
      <w:r>
        <w:t>- разработка предложений и мероприятий, направленных на устранение причин возникновения недостатков и (или) существенных недостатков платных образовательных услуг, повышение качества оказываемых платных образовательных услуг;</w:t>
      </w:r>
    </w:p>
    <w:p w:rsidR="00B87CCF" w:rsidRDefault="00B87CCF" w:rsidP="0096732F">
      <w:pPr>
        <w:jc w:val="both"/>
      </w:pPr>
      <w:r>
        <w:t>Определение потребностей педагогических работников, задействованных в оказании платных образовательных услуг в дополнительных профессиональных знаниях;</w:t>
      </w:r>
    </w:p>
    <w:p w:rsidR="00B87CCF" w:rsidRDefault="00B87CCF" w:rsidP="0096732F">
      <w:pPr>
        <w:jc w:val="both"/>
      </w:pPr>
      <w:r>
        <w:t>- внедрение мотивационных механизмов повышения профессиональной ответственности педагогических работников, задействованных в оказании платных образовательных услуг;</w:t>
      </w:r>
    </w:p>
    <w:p w:rsidR="00B87CCF" w:rsidRDefault="00B87CCF" w:rsidP="0096732F">
      <w:pPr>
        <w:jc w:val="both"/>
      </w:pPr>
      <w:r>
        <w:t>- выявление зон неэффективности в процессе оказания платных образовательных услуг, разработка и принятие мер по их устранению;</w:t>
      </w:r>
    </w:p>
    <w:p w:rsidR="00B87CCF" w:rsidRDefault="00B87CCF" w:rsidP="0096732F">
      <w:pPr>
        <w:jc w:val="both"/>
      </w:pPr>
      <w:r>
        <w:t>- разработка корректирующих и предупреждающих дей</w:t>
      </w:r>
      <w:r w:rsidR="0023240E">
        <w:t>с</w:t>
      </w:r>
      <w:r>
        <w:t>твий;</w:t>
      </w:r>
    </w:p>
    <w:p w:rsidR="00B87CCF" w:rsidRDefault="0023240E" w:rsidP="0096732F">
      <w:pPr>
        <w:jc w:val="both"/>
      </w:pPr>
      <w:r>
        <w:t>- изучение и обеспечение удовлетворенности потребителей платных образовательных услуг их качеством.</w:t>
      </w:r>
    </w:p>
    <w:p w:rsidR="004A1931" w:rsidRDefault="004A1931" w:rsidP="004A1931">
      <w:pPr>
        <w:jc w:val="center"/>
        <w:rPr>
          <w:b/>
          <w:sz w:val="28"/>
        </w:rPr>
      </w:pPr>
      <w:r>
        <w:rPr>
          <w:b/>
          <w:sz w:val="28"/>
        </w:rPr>
        <w:t>4.Объект, содержание, формы, методы и документация контроля качества оказания платных образовательных услуг</w:t>
      </w:r>
    </w:p>
    <w:p w:rsidR="004A1931" w:rsidRDefault="004A1931" w:rsidP="004A1931">
      <w:pPr>
        <w:jc w:val="center"/>
        <w:rPr>
          <w:b/>
          <w:sz w:val="28"/>
        </w:rPr>
      </w:pPr>
    </w:p>
    <w:p w:rsidR="004A1931" w:rsidRDefault="004A1931" w:rsidP="004A1931">
      <w:pPr>
        <w:jc w:val="both"/>
      </w:pPr>
      <w:r>
        <w:lastRenderedPageBreak/>
        <w:t>4.1 Объектом контроля качества оказания платных образовательных услуг в ДОУ является деятельность по договорам об образовании на обучение по дополнительным образовательным программам, заключаемым при приеме на обучение по дополнительным образовательным программам (далее - договор)</w:t>
      </w:r>
      <w:r w:rsidR="00162EAA">
        <w:t>.</w:t>
      </w:r>
    </w:p>
    <w:p w:rsidR="00162EAA" w:rsidRDefault="00162EAA" w:rsidP="004A1931">
      <w:pPr>
        <w:jc w:val="both"/>
      </w:pPr>
      <w:r>
        <w:t>4.2 Содержание контроля качества оказания платны</w:t>
      </w:r>
      <w:r w:rsidR="006734D5">
        <w:t>х образовательных услуг в ДОУ определяется в соответствии с задачами и особенностями данного контроля, указанными соответственно в п.3.2 и в разделе 5 настоящего Положения.</w:t>
      </w:r>
    </w:p>
    <w:p w:rsidR="006734D5" w:rsidRDefault="006734D5" w:rsidP="004A1931">
      <w:pPr>
        <w:jc w:val="both"/>
      </w:pPr>
      <w:r>
        <w:t xml:space="preserve">4.3 При осуществлении контроля качества оказания платных образовательных услуг используются формы, методы, виды, процедуры и документация контроля, </w:t>
      </w:r>
      <w:proofErr w:type="spellStart"/>
      <w:r>
        <w:t>приянтые</w:t>
      </w:r>
      <w:proofErr w:type="spellEnd"/>
      <w:r>
        <w:t xml:space="preserve"> в ДОУ для внутреннего контроля.</w:t>
      </w:r>
    </w:p>
    <w:p w:rsidR="00D605A0" w:rsidRDefault="006734D5" w:rsidP="004A1931">
      <w:pPr>
        <w:jc w:val="both"/>
      </w:pPr>
      <w:r>
        <w:t>4.4 Периодичность контроля качества оказания платных образовательных услуг регламентируются соответствующим планом (или разделом общего плана внутренних контрольных мероприятий)</w:t>
      </w:r>
      <w:r w:rsidR="00D605A0">
        <w:t>, а так же принятыми в ДОУ локальными нормативными актами по проведению внутреннего контроля.</w:t>
      </w:r>
    </w:p>
    <w:p w:rsidR="006734D5" w:rsidRDefault="00D605A0" w:rsidP="004A1931">
      <w:pPr>
        <w:jc w:val="both"/>
      </w:pPr>
      <w:r>
        <w:t>4.5 По результатам проведения контроля качества платных образовательных услуг в ДОУ принимается решение в соответствии с локальным нормативным актом по проведению внутреннего контроля.</w:t>
      </w:r>
    </w:p>
    <w:p w:rsidR="00D605A0" w:rsidRDefault="00D605A0" w:rsidP="004A1931">
      <w:pPr>
        <w:jc w:val="both"/>
      </w:pPr>
    </w:p>
    <w:p w:rsidR="00D605A0" w:rsidRDefault="00D605A0" w:rsidP="00D605A0">
      <w:pPr>
        <w:jc w:val="center"/>
        <w:rPr>
          <w:b/>
          <w:sz w:val="28"/>
        </w:rPr>
      </w:pPr>
      <w:r>
        <w:rPr>
          <w:b/>
          <w:sz w:val="28"/>
        </w:rPr>
        <w:t>5.Особенности контроля качества оказания платных образовательных услуг в ДОУ</w:t>
      </w:r>
    </w:p>
    <w:p w:rsidR="00D605A0" w:rsidRDefault="00D605A0" w:rsidP="00D605A0">
      <w:pPr>
        <w:jc w:val="center"/>
        <w:rPr>
          <w:b/>
          <w:sz w:val="28"/>
        </w:rPr>
      </w:pPr>
    </w:p>
    <w:p w:rsidR="00D605A0" w:rsidRDefault="00D605A0" w:rsidP="00D605A0">
      <w:pPr>
        <w:jc w:val="both"/>
      </w:pPr>
      <w:r>
        <w:t xml:space="preserve">5.1 При осуществлении контроля качества образовательных услуг в ДОУ выделяют следующие особенности проведения контроля: </w:t>
      </w:r>
    </w:p>
    <w:p w:rsidR="00D605A0" w:rsidRDefault="00D605A0" w:rsidP="00D605A0">
      <w:pPr>
        <w:jc w:val="both"/>
      </w:pPr>
      <w:r>
        <w:t>5.1.1. Проводится контроль знаний педагогических работников, оказывающих платные образовательные услуги на предмет знания локальных нормативных актов ДОУ, регламентирующих оказание платных образовательных услуг.</w:t>
      </w:r>
    </w:p>
    <w:p w:rsidR="00D605A0" w:rsidRDefault="00D605A0" w:rsidP="00D605A0">
      <w:pPr>
        <w:jc w:val="both"/>
      </w:pPr>
      <w:r>
        <w:t>5.1.2. Осуществляется контроль функционирования в ДОУ системы информирования заказчиков об образовательной организации и оказываемых ею платных образовательных услуг.</w:t>
      </w:r>
    </w:p>
    <w:p w:rsidR="00D605A0" w:rsidRDefault="00D605A0" w:rsidP="00D605A0">
      <w:pPr>
        <w:jc w:val="both"/>
      </w:pPr>
      <w:r>
        <w:t>5.1.3. Осуществляется контроль по договорам об образовании</w:t>
      </w:r>
      <w:r w:rsidR="00F93B50">
        <w:t xml:space="preserve"> на обучение по дополнительным образовательным программам на </w:t>
      </w:r>
      <w:proofErr w:type="gramStart"/>
      <w:r w:rsidR="00F93B50">
        <w:t>предмет :</w:t>
      </w:r>
      <w:proofErr w:type="gramEnd"/>
    </w:p>
    <w:p w:rsidR="00F93B50" w:rsidRDefault="00F93B50" w:rsidP="00D605A0">
      <w:pPr>
        <w:jc w:val="both"/>
      </w:pPr>
      <w:r>
        <w:t>- соответствия используемых в ДОУ формам договоров, утвержденных федеральным органом исполнительной власти, осуществляющим функции по выработке государственной политики и нормативно – правовому регулированию в сфере образования;</w:t>
      </w:r>
    </w:p>
    <w:p w:rsidR="00F93B50" w:rsidRDefault="00F93B50" w:rsidP="00D605A0">
      <w:pPr>
        <w:jc w:val="both"/>
      </w:pPr>
      <w:r>
        <w:t>- соответствия сведений, указанных в договоре, информации, размещенной на официальном сайте исполнителя в информационно – телекоммуникационной сети «Интернет» на дату заключения договора;</w:t>
      </w:r>
    </w:p>
    <w:p w:rsidR="00F93B50" w:rsidRDefault="00F93B50" w:rsidP="00D605A0">
      <w:pPr>
        <w:jc w:val="both"/>
      </w:pPr>
      <w:r>
        <w:t>- неукоснительного соблюдения ДОУ требований заключенных договоров.</w:t>
      </w:r>
    </w:p>
    <w:p w:rsidR="00F93B50" w:rsidRDefault="00F93B50" w:rsidP="00D605A0">
      <w:pPr>
        <w:jc w:val="both"/>
      </w:pPr>
      <w:r>
        <w:t xml:space="preserve">5.1.4. Проводится аудит оказания платных образовательных услуг с </w:t>
      </w:r>
      <w:proofErr w:type="gramStart"/>
      <w:r>
        <w:t>целью :</w:t>
      </w:r>
      <w:proofErr w:type="gramEnd"/>
    </w:p>
    <w:p w:rsidR="00F93B50" w:rsidRDefault="00F93B50" w:rsidP="00D605A0">
      <w:pPr>
        <w:jc w:val="both"/>
      </w:pPr>
      <w:r>
        <w:t>- выявления и предотвращения факторов, делающих возможным появление недостатков и (или) существенных недостатков платных образовательных услуг;</w:t>
      </w:r>
    </w:p>
    <w:p w:rsidR="00F93B50" w:rsidRDefault="00F93B50" w:rsidP="00D605A0">
      <w:pPr>
        <w:jc w:val="both"/>
      </w:pPr>
      <w:r>
        <w:t>- разработки корректирующих и предупреждающих действий, направленных на предотвращение появления недостатков и (или) существенных недостатков платных об</w:t>
      </w:r>
      <w:r w:rsidR="000B4175">
        <w:t>разовательных у</w:t>
      </w:r>
      <w:r>
        <w:t>слуг</w:t>
      </w:r>
      <w:r w:rsidR="000B4175">
        <w:t>.</w:t>
      </w:r>
    </w:p>
    <w:p w:rsidR="000B4175" w:rsidRDefault="000B4175" w:rsidP="00D605A0">
      <w:pPr>
        <w:jc w:val="both"/>
      </w:pPr>
      <w:r>
        <w:t>5.1.5. Осуществляется контроль соблюдения педагогическими работниками, оказывающими платные образовательные услуги, установленных ограничений при осуществлении ими профессиональной деятельности.</w:t>
      </w:r>
    </w:p>
    <w:p w:rsidR="000B4175" w:rsidRDefault="000B4175" w:rsidP="00D605A0">
      <w:pPr>
        <w:jc w:val="both"/>
      </w:pPr>
      <w:r>
        <w:t>5.1.6. Анализируются пр</w:t>
      </w:r>
      <w:r w:rsidR="00160255">
        <w:t>инятые в ДОУ меры по сл</w:t>
      </w:r>
      <w:r>
        <w:t>учаям возникновения конфликта интересов педагогического работника, оказывающего платные образовательные услуги, и (или) при выявлении факторов, создающих угрозу для возникновения такого конфликта.</w:t>
      </w:r>
    </w:p>
    <w:p w:rsidR="00160255" w:rsidRDefault="00160255" w:rsidP="00D605A0">
      <w:pPr>
        <w:jc w:val="both"/>
      </w:pPr>
      <w:r>
        <w:t xml:space="preserve">5.1.7. Анализируются количество и структура (по причинам, педагогическим работникам и т.д.) спорных и конфликтных случаев, возникших при оказании платных образовательных </w:t>
      </w:r>
      <w:r>
        <w:lastRenderedPageBreak/>
        <w:t>услуг, и рассмотренных на заседаниях комиссии по урегулированию споров между участниками образовательных отношений.</w:t>
      </w:r>
    </w:p>
    <w:p w:rsidR="00160255" w:rsidRDefault="00160255" w:rsidP="00D605A0">
      <w:pPr>
        <w:jc w:val="both"/>
      </w:pPr>
      <w:r>
        <w:t>5.1.8. Анализируются качество средств обучения и воспитания, используемых при оказании платных образовательных услуг, а так же условия оказания платных образовательных услуг на предмет их соответствия установленным требованиям.</w:t>
      </w:r>
    </w:p>
    <w:p w:rsidR="00160255" w:rsidRDefault="00160255" w:rsidP="00D605A0">
      <w:pPr>
        <w:jc w:val="both"/>
      </w:pPr>
      <w:r>
        <w:t>5.2. Результаты контроля качества платных образовательных услуг заслушиваются на заседаниях педагогического совета.</w:t>
      </w:r>
    </w:p>
    <w:p w:rsidR="00160255" w:rsidRDefault="00160255" w:rsidP="00D605A0">
      <w:pPr>
        <w:jc w:val="both"/>
      </w:pPr>
    </w:p>
    <w:p w:rsidR="00160255" w:rsidRDefault="00160255" w:rsidP="00160255">
      <w:pPr>
        <w:jc w:val="center"/>
        <w:rPr>
          <w:b/>
          <w:sz w:val="28"/>
        </w:rPr>
      </w:pPr>
      <w:r>
        <w:rPr>
          <w:b/>
          <w:sz w:val="28"/>
        </w:rPr>
        <w:t>6.Лица, ответственные за проведение контроля качества оказания платных образовательных услуг</w:t>
      </w:r>
    </w:p>
    <w:p w:rsidR="00160255" w:rsidRPr="0008096B" w:rsidRDefault="00160255" w:rsidP="00160255">
      <w:pPr>
        <w:jc w:val="center"/>
        <w:rPr>
          <w:b/>
        </w:rPr>
      </w:pPr>
    </w:p>
    <w:p w:rsidR="00160255" w:rsidRPr="0008096B" w:rsidRDefault="00160255" w:rsidP="00160255">
      <w:pPr>
        <w:jc w:val="both"/>
      </w:pPr>
      <w:r w:rsidRPr="0008096B">
        <w:t>6.1. Ответственным лицом за организацию контроля качества оказания платных образовательных услуг в ДОУ является руководитель платных образовательных услуг</w:t>
      </w:r>
      <w:r w:rsidR="00BE2559" w:rsidRPr="0008096B">
        <w:t>.</w:t>
      </w:r>
    </w:p>
    <w:p w:rsidR="00BE2559" w:rsidRPr="0008096B" w:rsidRDefault="00BE2559" w:rsidP="00160255">
      <w:pPr>
        <w:jc w:val="both"/>
      </w:pPr>
      <w:r w:rsidRPr="0008096B">
        <w:t>6.2. Обязанности лиц, ответственных за организацию контроля качества оказания платных образовательных услуг в ДОУ, отражается в их должностных инструкциях.</w:t>
      </w:r>
    </w:p>
    <w:p w:rsidR="00BE2559" w:rsidRPr="0008096B" w:rsidRDefault="00BE2559" w:rsidP="00160255">
      <w:pPr>
        <w:jc w:val="both"/>
      </w:pPr>
      <w:r w:rsidRPr="0008096B">
        <w:t xml:space="preserve">6.3. В своей деятельности лица, ответственные за организацию контроля качества </w:t>
      </w:r>
      <w:proofErr w:type="spellStart"/>
      <w:r w:rsidRPr="0008096B">
        <w:t>плтных</w:t>
      </w:r>
      <w:proofErr w:type="spellEnd"/>
      <w:r w:rsidRPr="0008096B">
        <w:t xml:space="preserve"> образовательных услуг в ДОУ, руководствуются настоящим Положением, а так же иными локальными нормативными актами ДОУ, регламентирующими его деятельность по внутреннему контролю качества образовательной деятельности.</w:t>
      </w:r>
    </w:p>
    <w:p w:rsidR="00BE2559" w:rsidRPr="0008096B" w:rsidRDefault="00BE2559" w:rsidP="00160255">
      <w:pPr>
        <w:jc w:val="both"/>
      </w:pPr>
      <w:r w:rsidRPr="0008096B">
        <w:t>6.4. Лица, ответственные за организацию контроля качества оказания платных образовательных услуг в ДОУ, обеспечивает подробное ознакомление с настоящим Положением с необходимыми комментариями и разъяснениями всех работников ДОУ, задействованных в организации оказания или в непосредственном оказании платных образовательных услуг.</w:t>
      </w:r>
    </w:p>
    <w:p w:rsidR="00BE2559" w:rsidRPr="0008096B" w:rsidRDefault="00BE2559" w:rsidP="00160255">
      <w:pPr>
        <w:jc w:val="both"/>
      </w:pPr>
      <w:r w:rsidRPr="0008096B">
        <w:t>6.5. В необходимых случаях для проведения контроля качества оказания платных образовательных услуг в ДОУ могут привлекаться (по согласованию) в качестве экспертов работники образовательных учреждений высшего или дополнительного профессионального образования, работники научно – исследовательских организаций, а также работники иных общеобразовательных учреждений, имеющие соответствующую подготовку.</w:t>
      </w:r>
    </w:p>
    <w:p w:rsidR="00BE2559" w:rsidRPr="0008096B" w:rsidRDefault="00BE2559" w:rsidP="00160255">
      <w:pPr>
        <w:jc w:val="both"/>
      </w:pPr>
    </w:p>
    <w:p w:rsidR="00BE2559" w:rsidRPr="0008096B" w:rsidRDefault="00BE2559" w:rsidP="00BE2559">
      <w:pPr>
        <w:jc w:val="center"/>
        <w:rPr>
          <w:b/>
          <w:sz w:val="28"/>
        </w:rPr>
      </w:pPr>
      <w:r w:rsidRPr="0008096B">
        <w:rPr>
          <w:b/>
          <w:sz w:val="28"/>
        </w:rPr>
        <w:t>7.Независимая оценка качества образования при оказании платных образовательных услуг</w:t>
      </w:r>
    </w:p>
    <w:p w:rsidR="00BE2559" w:rsidRPr="0008096B" w:rsidRDefault="00BE2559" w:rsidP="00BE2559">
      <w:pPr>
        <w:jc w:val="center"/>
        <w:rPr>
          <w:b/>
        </w:rPr>
      </w:pPr>
    </w:p>
    <w:p w:rsidR="00BE2559" w:rsidRPr="0008096B" w:rsidRDefault="00BE2559" w:rsidP="00BE2559">
      <w:pPr>
        <w:jc w:val="both"/>
      </w:pPr>
      <w:r w:rsidRPr="0008096B">
        <w:t xml:space="preserve">7.1 Помимо контроля качества оказания платных образовательных услуг, осуществляемого ДОУ самостоятельно, и контроля, проводимого в установленном </w:t>
      </w:r>
      <w:r w:rsidR="005B1C37" w:rsidRPr="0008096B">
        <w:t>законодательством порядке уполномоченными органами в соответствии</w:t>
      </w:r>
      <w:r w:rsidR="008F6465" w:rsidRPr="0008096B">
        <w:t xml:space="preserve"> с их компетенцией, в предусмотренном им порядке, в ДОУ может быть осуществлена независимая оценка качества образования при оказании платных образовательных услуг.</w:t>
      </w:r>
    </w:p>
    <w:p w:rsidR="008F6465" w:rsidRPr="0008096B" w:rsidRDefault="008F6465" w:rsidP="00BE2559">
      <w:pPr>
        <w:jc w:val="both"/>
      </w:pPr>
      <w:r w:rsidRPr="0008096B">
        <w:t>7.2. Независимая оценка качества образования осуществляется в целях определения соответствия предоставляемого образования потребностям физического лица и юридического лица, в интересах которых осуществляется образовательная деятельность. Независимая оценка качества образования осуществляется для оказания им содействия в выборе организации, осуществляющей образовательную деятельность, и образовательной программы, повышения конкурентоспособности организаций, осуществляющих образовательную деятельность, и реализуемых ими образовательных программ.</w:t>
      </w:r>
    </w:p>
    <w:p w:rsidR="008F6465" w:rsidRPr="0008096B" w:rsidRDefault="008F6465" w:rsidP="00BE2559">
      <w:pPr>
        <w:jc w:val="both"/>
      </w:pPr>
      <w:r w:rsidRPr="0008096B">
        <w:t>7.3. Организация, осуществляющая оценку качества, устанавливает условия, формы и методы проведения независимой оценки качества образования.</w:t>
      </w:r>
    </w:p>
    <w:p w:rsidR="0008096B" w:rsidRPr="0008096B" w:rsidRDefault="0008096B" w:rsidP="00BE2559">
      <w:pPr>
        <w:jc w:val="both"/>
      </w:pPr>
      <w:r w:rsidRPr="0008096B">
        <w:t>7.4. Независимая оценка качества образования осуществляется по инициативе юридических или физических лиц. При осуществлении независимой оценки качества образования используется общедоступная информация об организации, осуществляющей образовательную деятельность, и о реализуемых ею образовательных программах.</w:t>
      </w:r>
    </w:p>
    <w:p w:rsidR="0008096B" w:rsidRPr="0008096B" w:rsidRDefault="0008096B" w:rsidP="00BE2559">
      <w:pPr>
        <w:jc w:val="both"/>
      </w:pPr>
      <w:r w:rsidRPr="0008096B">
        <w:lastRenderedPageBreak/>
        <w:t>7.5. результаты независимой оценки качества образования не влекут за собой приостановления или аннулирования лицензии на осуществление образовательной деятельности в отношении общеобразовательного учреждения, осуществляющего образовательную деятельность.</w:t>
      </w:r>
    </w:p>
    <w:p w:rsidR="0008096B" w:rsidRPr="0008096B" w:rsidRDefault="0008096B" w:rsidP="00BE2559">
      <w:pPr>
        <w:jc w:val="both"/>
      </w:pPr>
    </w:p>
    <w:p w:rsidR="0008096B" w:rsidRPr="0008096B" w:rsidRDefault="0008096B" w:rsidP="0008096B">
      <w:pPr>
        <w:jc w:val="center"/>
        <w:rPr>
          <w:b/>
          <w:sz w:val="28"/>
        </w:rPr>
      </w:pPr>
      <w:r w:rsidRPr="0008096B">
        <w:rPr>
          <w:b/>
          <w:sz w:val="28"/>
        </w:rPr>
        <w:t>8.Заключительные положения</w:t>
      </w:r>
    </w:p>
    <w:p w:rsidR="0008096B" w:rsidRPr="0008096B" w:rsidRDefault="0008096B" w:rsidP="0008096B">
      <w:pPr>
        <w:jc w:val="center"/>
        <w:rPr>
          <w:b/>
        </w:rPr>
      </w:pPr>
    </w:p>
    <w:p w:rsidR="0008096B" w:rsidRPr="0008096B" w:rsidRDefault="0008096B" w:rsidP="0008096B">
      <w:pPr>
        <w:jc w:val="both"/>
      </w:pPr>
      <w:r w:rsidRPr="0008096B">
        <w:t>8.1. Настоящее Положение вступает в силу с момента утверждения и действует до введения в действие нового Положения.</w:t>
      </w:r>
    </w:p>
    <w:p w:rsidR="0008096B" w:rsidRPr="0008096B" w:rsidRDefault="0008096B" w:rsidP="0008096B">
      <w:pPr>
        <w:jc w:val="both"/>
      </w:pPr>
      <w:r w:rsidRPr="0008096B">
        <w:t>8.2. Изменения в настоящее Положение могут быть внесены приказом заведующего ДОУ путем утверждения Положения в новой редакции.</w:t>
      </w:r>
    </w:p>
    <w:p w:rsidR="0008096B" w:rsidRPr="0008096B" w:rsidRDefault="0008096B" w:rsidP="0008096B">
      <w:pPr>
        <w:jc w:val="both"/>
      </w:pPr>
      <w:r w:rsidRPr="0008096B">
        <w:t>8.3. В случае возникновения конфликта между нормами локального нормативного акта ДОУ, регулирующего указанные в Положении вопросы, и нормами настоящего Положения применяются нормы акта, принятого позднее.</w:t>
      </w:r>
    </w:p>
    <w:p w:rsidR="0008096B" w:rsidRPr="0008096B" w:rsidRDefault="0008096B" w:rsidP="0008096B">
      <w:pPr>
        <w:jc w:val="both"/>
      </w:pPr>
      <w:r w:rsidRPr="0008096B">
        <w:t>8.4. Все работники ДОУ несут ответственность за соблюдение настоящего Положения в указанном законодательством порядке.</w:t>
      </w:r>
    </w:p>
    <w:p w:rsidR="000B4175" w:rsidRPr="00D605A0" w:rsidRDefault="000B4175" w:rsidP="00D605A0">
      <w:pPr>
        <w:jc w:val="both"/>
      </w:pPr>
    </w:p>
    <w:sectPr w:rsidR="000B4175" w:rsidRPr="00D60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02C01"/>
    <w:multiLevelType w:val="multilevel"/>
    <w:tmpl w:val="9FFE407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4E3"/>
    <w:rsid w:val="000010D3"/>
    <w:rsid w:val="00020277"/>
    <w:rsid w:val="00072F24"/>
    <w:rsid w:val="0008096B"/>
    <w:rsid w:val="000B4175"/>
    <w:rsid w:val="00160255"/>
    <w:rsid w:val="00162EAA"/>
    <w:rsid w:val="0023240E"/>
    <w:rsid w:val="004A1931"/>
    <w:rsid w:val="005B1C37"/>
    <w:rsid w:val="00643311"/>
    <w:rsid w:val="006734D5"/>
    <w:rsid w:val="008F6465"/>
    <w:rsid w:val="0093693E"/>
    <w:rsid w:val="0096732F"/>
    <w:rsid w:val="00972A7C"/>
    <w:rsid w:val="00A01B80"/>
    <w:rsid w:val="00B87CCF"/>
    <w:rsid w:val="00BE2559"/>
    <w:rsid w:val="00D605A0"/>
    <w:rsid w:val="00ED34E3"/>
    <w:rsid w:val="00F434C6"/>
    <w:rsid w:val="00F93B50"/>
    <w:rsid w:val="00FA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0F6E2-628D-4D8E-9B05-F2C6626F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34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4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МАДОУ83</dc:creator>
  <cp:keywords/>
  <dc:description/>
  <cp:lastModifiedBy>User</cp:lastModifiedBy>
  <cp:revision>2</cp:revision>
  <cp:lastPrinted>2025-12-02T09:05:00Z</cp:lastPrinted>
  <dcterms:created xsi:type="dcterms:W3CDTF">2026-10-05T11:44:00Z</dcterms:created>
  <dcterms:modified xsi:type="dcterms:W3CDTF">2026-10-05T11:44:00Z</dcterms:modified>
</cp:coreProperties>
</file>