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A2" w:rsidRPr="004753A2" w:rsidRDefault="007F3271" w:rsidP="007F3271">
      <w:pPr>
        <w:numPr>
          <w:ilvl w:val="0"/>
          <w:numId w:val="9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F327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53A2" w:rsidRPr="004753A2">
        <w:rPr>
          <w:rFonts w:ascii="Times New Roman" w:hAnsi="Times New Roman" w:cs="Times New Roman"/>
          <w:color w:val="000000"/>
          <w:sz w:val="26"/>
          <w:szCs w:val="26"/>
        </w:rPr>
        <w:t>по инициативе родителя (законного представителя) воспитанника;</w:t>
      </w:r>
    </w:p>
    <w:p w:rsidR="004753A2" w:rsidRPr="004753A2" w:rsidRDefault="004753A2" w:rsidP="004753A2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по инициативе детского сада.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 Перевод из группы в группу по инициативе родителя (законного представителя) воспитанника возможен при наличии свободных мест в группе, в которую планируется перевод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2.3.1. Перевод по инициативе родителя (законного представителя) воспитанника осуществляется на основании заявления. В заявлении указываются: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фамилия, имя, отчество (при наличии)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б) дата рождения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в) номер и направленность группы, которую посещает воспитанник;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г) номер и направленность группы, в которую заявлен перевод.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2.3.2. Заявление родителя (законного представителя) о переводе воспитанника из группы в группу регистрируется в соответствии с установленными в детском саду правилами делопроизводства.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Заявление родителя (законного представителя) рассматривается заведующим детским садом в течение пяти рабочих дней.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В переводе может быть отказано при отсутствии свободных мест в группе, в которую заявлен перевод, а также в случае, предусмотренном пунктом 2.3.9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2.3.3. Заведующий детским садом издает приказ о переводе воспитанника в течение одного рабочего дня с момента принятия решения об удовлетворении заявления родителя (законного представителя) о переводе воспитанника детского сада из группы в группу без изменения условий получения образования. В приказе указывается дата, с которой воспитанник переведен в другую группу.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2.3.4. В случае отсутствия свободных мест в группе, в которую заявлен перевод, заведующий детским садом делает на 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Заявитель уведомляется об отказе в удовлетворении заявления в письменном виде в течение одного рабочего дня с даты рассмотрения заявления. Уведомление регистрируется в соответствии с установленными в детском саду правилами делопроизводства. Копия уведомления об отказе в переводе воспитанника из группы в группу без изменения условий получения образования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заявителя с уведомлением фиксируется на копии уведомления в личном деле воспитанника и заверяется личной подписью родителя (законного представителя).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отказе или уклонении родителя (законного представителя) от ознакомления с уведомлением заведующий детским садом делает соответствующую отметку на копии уведомления в личном деле воспитанника. Отметка об отказе или уклонении родителя (законного представителя)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2.3.5. Заявление родителя (законного представителя) воспитанника о переводе может быть отозвано или перевод по нему может быть приостановлен в связи с несогласием другого родителя (законного представителя) воспитанника от перевода из группы в группу без изменения условий получения образования в любой момент до издания приказа о переводе.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2.3.6. Отзыв заявления оформляется в письменном виде и заверяется личной подписью родителя (законного представителя)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Отзыв заявления родителя (законного представителя) о переводе воспитанника из группы в группу регистрируется в соответствии с установленными в детском саду правилами делопроизводства. На отозванном заявлении о переводе проставляется отметка с указанием даты отзыва заявления. Отзыв заявления о переводе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2.3.7. В случае если родители (законные представители) не имеют единого решения по вопросу перевода воспитанника из группы в группу без изменения условий получения образования, заведующий детским садом или уполномоченное им лицо вправе приостановить процедуру перевода до получения согласия обоих родителей (законных представителей), о чем на заявлении делается соответствующая отметка с указанием даты принятия решения о приостановлении перевода, должности, подписи и ее расшифровки.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Оба родителя (законных представителя) воспитанника уведомляются о приостановлении перевода в письменном виде в тот же день. В уведомлении указывается срок, в течение которого родители (законные представители) должны прийти к единому мнению по вопросу перевода воспитанника. Уведомление о приостановлении перевода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отказе или уклонении родителей (законных представителей) от ознакомления с уведомлением заведующий детским садом или уполномоченное им лицо делает соответствующую отметку на копии уведомления в личном деле.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2.3.8. Если в течение срока, указанного в уведомлении, родители (законные представители) воспитанника приняли решение о переводе, на заявлении о переводе делается отметка о согласии второго родителя (законного представителя) на перевод воспитанника из группы в группу без изменения условий получения образования с указанием даты, подписи и расшифровки подписи второго родителя.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Издание приказа о переводе осуществляется в порядке, предусмотренном в пункте 2.3.3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2.3.9. Если в течение срока, указанного в уведомлении, родители (законные представители) воспитанника не приняли единого решения по его переводу из группы в группу без изменения условий получения образования, заведующий детским садом вправе отказать в удовлетворении заявления на перевод воспитанника из группы в группу без изменения условий получения образования. Отметка об отказе в переводе с указанием основания для отказа в переводе, даты принятия решения об отказе, должности, подписи и ее расшифровки делается на заявлении о переводе.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Родители (законные представители) воспитанника уведомляются об отказе в удовлетворении заявления в письменном виде в тот же день. Уведомление об отказе в переводе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отказе или уклонении родителей (законных представителей) от ознакомления с уведомлением заведующий детским садом</w:t>
      </w:r>
      <w:r w:rsidR="000A5B6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делает соответствующую отметку на копии уведомления в личном деле воспитанника.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2.4. Перевод воспитанника (воспитанников) из группы в группу по инициативе детского сада возможен в случаях: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изменения количества групп, реализующих образовательную программу одинакового уровня и направленности, в том числе путем объединения групп в летний период или перевода воспитанников в дежурную группу;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2.4.1. Перевод воспитанника (воспитанников) детского сада из группы в группу без изменения условий получения образования по инициативе детского сада оформляется приказом.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переводе должно быть учтено мнение и пожелания родителей (законных представителей) воспитанника (воспитанников) с учетом обеспечения требований законодательства к порядку организации и осуществления образовательной деятельности по образовательным программам дошкольного образования и возможностей детского сада. 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Получение письменного согласия родителей (законных представителей) воспитанника (воспитанников) на такой перевод не требуется.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2.4.2. Решение детского сада о предстоящем переводе воспитанника (воспитанников) с обоснованием принятия такого решения доводится до сведения родителей (законных представителей) воспитанника (воспитанников) не позднее чем за четырнадцать календарных дней до издания приказа о переводе.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2.4.3. При переводе более двадцати воспитанников детского сада из группы в группу без изменения условий получения образования решение о переводе (без указания списочного состава групп) с обоснованием принятия такого решения размещается на информационном стенде детского сада и на официальном сайте детского сада в сети «Интернет».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Издание приказа о переводе в этом случае осуществляется с учетом мнения совета родителей (законных представителей) обучающихся.</w:t>
      </w:r>
    </w:p>
    <w:p w:rsidR="004753A2" w:rsidRPr="004753A2" w:rsidRDefault="004753A2" w:rsidP="000A5B6C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Перевод воспитанника из группы одной направленности в группу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другой направленности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3.1. Перевод воспитанника, обучающегося по образовательной программе дошкольного образования, из группы детского сада одной направленности в группу 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другой направленности возможен только по инициативе родителя (законного представителя) воспитанника при наличии свободных мест в группе, в которую планируется перевод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3.2. Перевод воспитанников с ограниченными возможностями здоровья осуществляется на основании рекомендаций психолого-медико-педагогической комиссии.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 Перевод воспитанника из группы одной направленности в группу детского сада другой направленности осуществляется на основании заявления родителя (законного представителя) воспитанника. В заявлении указываются: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фамилия, имя, отчество (при наличии)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б) дата рождения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в) номер и направленность группы, которую посещает воспитанник;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г) номер и направленность группы, в которую заявлен перевод.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К заявлению родителя (законного представителя) воспитанника с ограниченными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возможностями здоровья прилагаются рекомендации психолого-медико-педагогической комиссии.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3.3.1. Заявление родителя (законного представителя) о переводе воспитанника из группы одной направленности в группу детского сада другой направленности регистрируется в соответствии с установленными в детском саду правилами делопроизводства.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Заявление родителя (законного представителя) рассматривается заведующим детским садом </w:t>
      </w:r>
      <w:r w:rsidR="000A5B6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 течение пяти рабочих дней.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В переводе может быть отказано при отсутствии свободных мест в группе, в которую заявлен перевод, а также в случае </w:t>
      </w:r>
      <w:proofErr w:type="spellStart"/>
      <w:r w:rsidRPr="004753A2">
        <w:rPr>
          <w:rFonts w:ascii="Times New Roman" w:hAnsi="Times New Roman" w:cs="Times New Roman"/>
          <w:color w:val="000000"/>
          <w:sz w:val="26"/>
          <w:szCs w:val="26"/>
        </w:rPr>
        <w:t>недостижения</w:t>
      </w:r>
      <w:proofErr w:type="spellEnd"/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 родителями (законными представителями) воспитанника единого мнения относительно перевода ребенка из группы одной направленности в группу детского сада другой направленности.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3.3.2. При принятии решения об удовлетворении заявления родителя (законного представителя) заведующий детским садом заключает с родителем (законным представителем) воспитанника соответствующее дополнительное соглашение к договору об образовании по образовательным программам дошкольного образования.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3.3.3. Заведующий детским садом издает приказ о переводе воспитанника в течение одного рабочего дня после заключения дополнительного соглашения к договору об образовании о переводе воспитанника из группы детского сада одной направленности в группу другой направленности. В приказе указывается дата, с которой права и обязанности детского сада и родителей (законных представителей) воспитанника изменяются.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3.3.4. В случае отсутствия свободных мест в группе, в которую заявлен перевод, заведующий детским садом делает на 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Заявитель уведомляется об отказе в удовлетворении заявления в письменном виде в течение одного рабочего дня с даты рассмотрения заявления. Уведомление регистрируется в соответствии с установленными в детском саду правилами делопроизводства. Копия уведомления об отказе в переводе воспитанника, обучающегося по образовательной программе дошкольного образования, из группы детского сада одной направленности в группу другой направленности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заявителя с уведомлением фиксируется на копии уведомления в личном деле воспитанника и заверяется личной подписью родителя (законного представителя).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отказе или уклонении родителя (законного представителя) от ознакомления с уведомлением заведующий детским садом делает соответствующую отметку на копии уведомления в личном деле воспитанника. Отметка об отказе или уклонении родителя (законного представителя)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3.3.5. Заявление родителя (законного представителя) воспитанника о переводе может быть отозвано или перевод по нему может быть приостановлен в связи с несогласием другого родителя (законного представителя) воспитанника с переводом воспитанника из группы детского сада одной направленности в группу другой направленности в любой момент до издания приказа о переводе.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3.3.6. Отзыв заявления, приостановление процедуры перевода из группы детского сада одной направленности в группу другой направленности, а также отказ в переводе в случае </w:t>
      </w:r>
      <w:r w:rsidR="00230E56" w:rsidRPr="004753A2">
        <w:rPr>
          <w:rFonts w:ascii="Times New Roman" w:hAnsi="Times New Roman" w:cs="Times New Roman"/>
          <w:color w:val="000000"/>
          <w:sz w:val="26"/>
          <w:szCs w:val="26"/>
        </w:rPr>
        <w:t>не достижения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 родителями (законными представителями) воспитанника согласия по вопросу перевода оформляется аналогично порядку, предусмотренному пунктами 2.3.5–2.3.9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3.3.7. Издание приказа о переводе осуществляется в порядке, предусмотренном в пункте 3.3.3 настоящего порядка.</w:t>
      </w:r>
    </w:p>
    <w:p w:rsidR="004753A2" w:rsidRPr="004753A2" w:rsidRDefault="004753A2" w:rsidP="00230E56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Перевод воспитанника из группы, реализующей образовательную программу,</w:t>
      </w:r>
      <w:r w:rsidR="00230E5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 группу без реализации образовательной программы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4.1. Перевод воспитанника, обучающегося по образовательной программе дошкольного образования, из группы детского сада, в которой реализуется образовательная программа, в группу без реализации образовательной программы возможен:</w:t>
      </w:r>
    </w:p>
    <w:p w:rsidR="004753A2" w:rsidRPr="004753A2" w:rsidRDefault="004753A2" w:rsidP="004753A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по инициативе родителя (законного представителя) воспитанника;</w:t>
      </w:r>
    </w:p>
    <w:p w:rsidR="004753A2" w:rsidRPr="004753A2" w:rsidRDefault="004753A2" w:rsidP="004753A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по инициативе детского сада.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 Перевод воспитанника из группы в группу по инициативе родителя (законного представителя) возможен при наличии свободных мест в группе, в которую планируется перевод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4.2.1. Перевод по инициативе родителя (законного представителя) воспитанника осуществляется на основании заявления. В заявлении указываются: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фамилия, имя, отчество (при наличии)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б) дата рождения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в) номер и направленность группы, которую посещает воспитанник;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г) наименование образовательной программы (в соответствии с договором об образовании по образовательным программам дошкольного образования);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д) номер группы по присмотру и уходу без реализации образовательной программы, в которую заявлен перевод.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4.2.2. Заявление родителя (законного представителя) о переводе воспитанника из группы в группу регистрируется в соответствии с установленными в детском саду правилами делопроизводства.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Заявление родителя (законного представителя) рассматривается заведующим детским садом в течение пяти рабочих дней.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В переводе может быть отказано при отсутствии свободных мест в группе, в которую заявлен перевод, а также в случае </w:t>
      </w:r>
      <w:proofErr w:type="spellStart"/>
      <w:r w:rsidRPr="004753A2">
        <w:rPr>
          <w:rFonts w:ascii="Times New Roman" w:hAnsi="Times New Roman" w:cs="Times New Roman"/>
          <w:color w:val="000000"/>
          <w:sz w:val="26"/>
          <w:szCs w:val="26"/>
        </w:rPr>
        <w:t>недостижения</w:t>
      </w:r>
      <w:proofErr w:type="spellEnd"/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 родителями (законными представителями) воспитанника единого мнения относительно перевода ребенка из группы детского сада, в которой реализуется образовательная программа, в группу без реализации образовательной программы.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4.2.3. При принятии решения об удовлетворении заявления родителя (законного представителя) заведующий детским садом заключает с родителем (законным представителем) воспитанника соответствующее дополнительное соглашение к договору об образовании по образовательным программам дошкольного образования.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4.2.4. Заведующий детским садом издает приказ о переводе воспитанника в течение одного рабочего дня после заключения дополнительного соглашения к договору об образовании о переводе воспитанника из группы, в которой реализуется образовательная программа, в группу детского сада без реализации образовательной программы. В приказе указывается дата, с которой права и обязанности детского сада и родителей (законных представителей) воспитанника изменяются.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4.2.5. В случае отсутствия свободных мест в группе, в которую заявлен перевод, заведующий детским садом делает на 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Заявитель уведомляется об отказе в удовлетворении заявления в письменном виде в течение одного рабочего дня с даты рассмотрения заявления. Уведомление регистрируется в соответствии с установленными в детском саду правилами делопроизводства. Копия уведомления об отказе в переводе из группы, в которой реализуется образовательная программа, в группу детского сада без реализации образовательной программы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заявителя с уведомлением фиксируется на копии уведомления в личном деле воспитанника и заверяется личной подписью родителя (законного представителя).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При отказе или уклонении родителя (законного представителя) от ознакомления с уведомлением заведующий детским садом делает соответствующую отметку на копии уведомления в личном деле воспитанника. Отметка об отказе или уклонении родителя (законного представителя) от ознакомления с уведомлением 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4.2.6. Заявление родителя (законного представителя) воспитанника о переводе может быть отозвано или перевод по нему может быть приостановлен в связи с несогласием другого родителя (законного представителя) воспитанника от перевода из группы детского сада, в которой реализуется образовательная программа, в группу без реализации образовательной программы в любой момент до издания приказа о переводе.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4.2.7. Отзыв заявления, приостановление процедуры перевода из группы детского сада, в которой реализуется образовательная программа, в группу без реализации образовательной программы, а также отказ в переводе в случае </w:t>
      </w:r>
      <w:r w:rsidR="00230E56" w:rsidRPr="004753A2">
        <w:rPr>
          <w:rFonts w:ascii="Times New Roman" w:hAnsi="Times New Roman" w:cs="Times New Roman"/>
          <w:color w:val="000000"/>
          <w:sz w:val="26"/>
          <w:szCs w:val="26"/>
        </w:rPr>
        <w:t>не достижения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 родителями (законными представителями) воспитанника согласия по вопросу перевода оформляется аналогично порядку, предусмотренному пунктами 2.3.5–2.3.9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4.2.8. Издание приказа о переводе осуществляется в порядке, предусмотренном в пункте 4.2.4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4.3. Перевод воспитанника (воспитанников) из группы детского сада, в которой реализуется образовательная программа, в группу без реализации образовательной программы возможен по инициативе детского сада с согласия родителей (законных представителей) воспитанника (воспитанников) в случае, когда обучение по образовательной программе завершено, а услуги по присмотру и уходу продолжают оказываться детским садом, в том числе в летний период.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4.3.1. Инициатива детского сада о переводе воспитанника (воспитанников) с обоснованием принятия такого решения доводится до сведения родителей (законных представителей) воспитанника (воспитанников) в письменном виде не позднее чем за четырнадцать дней до даты завершения обучения.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4.3.2. Согласие родителя (законного представителя) каждого воспитанника на перевод оформляется в виде заявления.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В случае если в договоре об образовании по образовательным программам дошкольного образования срок оказания услуг по присмотру и уходу за воспитанниками совпадает со сроком реализации образовательной программы, заведующий детским садом заключает с родителем (законным представителем) воспитанника соответствующее дополнительное соглашение к договору об образовании по образовательным программам дошкольного образования.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4.3.3. Заведующий детским садом издает приказ о переводе воспитанника в течение одного рабочего дня после заключения дополнительного соглашения к договору об образовании о переводе воспитанника в группу детского сада без реализации образовательной программы. В приказе указывается дата, с которой права и обязанности детского сада и родителей (законных представителей) воспитанников изменяются.</w:t>
      </w:r>
    </w:p>
    <w:p w:rsidR="004753A2" w:rsidRPr="004753A2" w:rsidRDefault="004753A2" w:rsidP="00230E56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5. Временный перевод в другую группу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соответствии с нормами законодательства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5.1. Временный перевод воспитанника (воспитанников) в другую группу осуществляется в соответствии с требованиями СанПиН 3.3686-21 и иного действующего законодательства.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5.2. Временный перевод воспитанника (воспитанников) детского сада из группы в группу на основании требований законодательства оформляется приказом. Получение письменного согласия родителей (законных представителей) воспитанника (воспитанников) на такой перевод не требуется.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5.3. Решение детского сада о временном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день подписания приказа.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5.4. Иные положения, неурегулированные настоящим разделом, регулируются действующим законодательством.</w:t>
      </w:r>
    </w:p>
    <w:p w:rsidR="004753A2" w:rsidRPr="004753A2" w:rsidRDefault="004753A2" w:rsidP="00230E56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6. Перевод воспитанника в другую организацию,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осуществляющую образовательную деятельность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 образовательным программам дошкольного образования</w:t>
      </w:r>
    </w:p>
    <w:p w:rsidR="004753A2" w:rsidRPr="004753A2" w:rsidRDefault="004753A2" w:rsidP="00230E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3A2">
        <w:rPr>
          <w:rFonts w:ascii="Times New Roman" w:eastAsia="Times New Roman" w:hAnsi="Times New Roman" w:cs="Times New Roman"/>
          <w:sz w:val="26"/>
          <w:szCs w:val="26"/>
          <w:lang w:eastAsia="ru-RU"/>
        </w:rPr>
        <w:t>6.1. Перевод воспитанника (воспитанников) в другую организацию, осуществляющую образовательную деятельность по образовательным программам дошкольного образования, осуществляется в порядке и на условиях, предусмотренных законодательством Российской Федерации:</w:t>
      </w:r>
    </w:p>
    <w:p w:rsidR="004753A2" w:rsidRPr="004753A2" w:rsidRDefault="004753A2" w:rsidP="00230E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3A2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инициативе родителей (законных представителей) воспитанника;</w:t>
      </w:r>
    </w:p>
    <w:p w:rsidR="004753A2" w:rsidRPr="004753A2" w:rsidRDefault="004753A2" w:rsidP="00230E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3A2">
        <w:rPr>
          <w:rFonts w:ascii="Times New Roman" w:eastAsia="Times New Roman" w:hAnsi="Times New Roman" w:cs="Times New Roman"/>
          <w:sz w:val="26"/>
          <w:szCs w:val="26"/>
          <w:lang w:eastAsia="ru-RU"/>
        </w:rPr>
        <w:t>в случае прекращения деятельности детского сада, аннулирования лицензии на осуществление образовательной деятельности;</w:t>
      </w:r>
    </w:p>
    <w:p w:rsidR="004753A2" w:rsidRPr="004753A2" w:rsidRDefault="004753A2" w:rsidP="00230E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3A2">
        <w:rPr>
          <w:rFonts w:ascii="Times New Roman" w:eastAsia="Times New Roman" w:hAnsi="Times New Roman" w:cs="Times New Roman"/>
          <w:sz w:val="26"/>
          <w:szCs w:val="26"/>
          <w:lang w:eastAsia="ru-RU"/>
        </w:rPr>
        <w:t>в случае приостановления действия лицензии детского сада на осуществление образовательной деятельности.</w:t>
      </w:r>
    </w:p>
    <w:p w:rsidR="004753A2" w:rsidRPr="004753A2" w:rsidRDefault="004753A2" w:rsidP="00230E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53A2">
        <w:rPr>
          <w:rFonts w:ascii="Times New Roman" w:eastAsia="Times New Roman" w:hAnsi="Times New Roman" w:cs="Times New Roman"/>
          <w:sz w:val="26"/>
          <w:szCs w:val="26"/>
          <w:lang w:eastAsia="ru-RU"/>
        </w:rPr>
        <w:t>6.2. Заведующий детским садом издает приказ об отчислении воспитанника в порядке перевода в принимающую образовательную организацию в порядке, предусмотренном законодательством Российской Федерации. Договор об образовании, заключенный с родителями (законными представителями) воспитанника, расторгается на основании изданного приказа об отчислении в порядке перевода с даты отчисления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6.3. В течение трех рабочих дней со дня подачи заявления детский сад выдает родителям (законным представителям) личное дело обучающегося с описью содержащихся в нем документов.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6.4. Письменные уведомления от принимающей организации о номере и дате</w:t>
      </w:r>
      <w:r w:rsidRPr="004753A2">
        <w:rPr>
          <w:rFonts w:ascii="Times New Roman" w:hAnsi="Times New Roman" w:cs="Times New Roman"/>
          <w:sz w:val="26"/>
          <w:szCs w:val="26"/>
        </w:rPr>
        <w:br/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распорядительного акта о зачислении воспитанника, отчисленного в порядке перевода в принимающую организацию, регистрируются и хранятся в детском саду в соответствии с установленными в детском саду правилами делопроизводства.</w:t>
      </w:r>
    </w:p>
    <w:p w:rsidR="004753A2" w:rsidRPr="004753A2" w:rsidRDefault="004753A2" w:rsidP="00230E56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7. Временный перевод в другую организацию, осуществляющую образовательную деятельность по образовательным программам дошкольного образования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7.1. Временный перевод воспитанника (воспитанников) в другую организацию, осуществляющую образовательную деятельность по образовательным программам дошкольного образования, осуществляется в порядке и на условиях, установленных Управлением образования </w:t>
      </w:r>
      <w:r w:rsidR="00230E56">
        <w:rPr>
          <w:rFonts w:ascii="Times New Roman" w:hAnsi="Times New Roman" w:cs="Times New Roman"/>
          <w:color w:val="000000"/>
          <w:sz w:val="26"/>
          <w:szCs w:val="26"/>
        </w:rPr>
        <w:t xml:space="preserve">Администрации города Иванова 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в случаях:</w:t>
      </w:r>
    </w:p>
    <w:p w:rsidR="004753A2" w:rsidRPr="004753A2" w:rsidRDefault="004753A2" w:rsidP="004753A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капитального (текущего) ремонта детского сада (полностью или частично в зависимости от объема работ);</w:t>
      </w:r>
    </w:p>
    <w:p w:rsidR="004753A2" w:rsidRPr="00230E56" w:rsidRDefault="004753A2" w:rsidP="00230E5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сноса здания детского сада.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7.2. Временный перевод воспитанников детского сада осуществляется на основании распорядительного акта Управления образования </w:t>
      </w:r>
      <w:r w:rsidR="00230E56">
        <w:rPr>
          <w:rFonts w:ascii="Times New Roman" w:hAnsi="Times New Roman" w:cs="Times New Roman"/>
          <w:color w:val="000000"/>
          <w:sz w:val="26"/>
          <w:szCs w:val="26"/>
        </w:rPr>
        <w:t>Администрации города Иванова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753A2" w:rsidRPr="004753A2" w:rsidRDefault="004753A2" w:rsidP="00230E56">
      <w:pPr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8. Отчисление из детского сада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8.1. Прекращение образовательных отношений (отчисление воспитанников) возможно по основаниям, предусмотренным законодательством Российской Федерации: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в связи с получением образования (завершением обучения);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б) досрочно по основаниям, установленным законом.</w:t>
      </w:r>
    </w:p>
    <w:p w:rsidR="004753A2" w:rsidRPr="004753A2" w:rsidRDefault="00DF6D03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8.2</w:t>
      </w:r>
      <w:r w:rsidR="004753A2" w:rsidRPr="004753A2">
        <w:rPr>
          <w:rFonts w:ascii="Times New Roman" w:hAnsi="Times New Roman" w:cs="Times New Roman"/>
          <w:color w:val="000000"/>
          <w:sz w:val="26"/>
          <w:szCs w:val="26"/>
        </w:rPr>
        <w:t>. Досрочное прекращение образовательных отношений по инициативе родителя (законного представителя) воспитанника осуществляется на основании заявления. В заявлении указываются: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а) фамилия, имя, отчество (при наличии)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б) дата рождения воспитанника;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в) номер и направленность группы, которую посещает воспитанник;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г) наименование образовательной программы (в соответствии с договором об образовании по образовательным программам дошкольного образования);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д) дата отчисления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</w:t>
      </w:r>
      <w:r w:rsidR="00DF6D0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.1. Заявление родителя (законного представителя) об отчислении регистрируется в соответствии с установленными в детском саду правилами делопроизводства.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</w:t>
      </w:r>
      <w:r w:rsidR="00DF6D0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.2. Заведующий детским садом издает приказ об отчислении воспитанника в течение трех рабочих дней с даты регистрации заявления, но не позднее даты отчисления, указанной в заявлении. В приказе указывается дата и основание отчисления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Договор об образовании, заключенный с родителем (законным представителем) воспитанника расторгается на основании изданного приказа с даты отчисления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</w:t>
      </w:r>
      <w:r w:rsidR="00DF6D0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.3. Заявление родителя (законного представителя) воспитанника об отчислении может быть отозвано или отчисление по нему может быть приостановлено в связи с несогласием другого родителя (законного представителя) воспитанника в любой момент до даты отчисления, указанной в заявлении.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</w:t>
      </w:r>
      <w:r w:rsidR="00DF6D0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.4. Отзыв заявления об отчислении оформляется в письменном виде и заверяется личной подписью родителя (законного представителя).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 xml:space="preserve">Отзыв заявления родителя (законного представителя) об отчислении воспитанника регистрируется в соответствии с установленными в детском саду правилами 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делопроизводства. На отозванном заявлении об отчислении проставляется отметка с указанием даты отзыва заявления. Отзыв заявления на отчисление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</w:t>
      </w:r>
      <w:r w:rsidR="00DF6D03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753A2">
        <w:rPr>
          <w:rFonts w:ascii="Times New Roman" w:hAnsi="Times New Roman" w:cs="Times New Roman"/>
          <w:color w:val="000000"/>
          <w:sz w:val="26"/>
          <w:szCs w:val="26"/>
        </w:rPr>
        <w:t>.5. В случае если родители (законные представители) воспитанника не имеют единого решения по вопросу прекращения образовательных отношений, заведующий детским садом вправе приостановить процедуру отчисления до получения согласия обоих родителей (законных представителей) воспитанника, о чем на заявлении делается соответствующая отметка с указанием даты принятия решения о приостановлении отчисления, должности, подписи и ее расшифровки.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Оба родителя (законных представителя) воспитанника уведомляются о приостановлении отчисления в письменном виде в тот же день. В уведомлении указывается срок, в течение которого родители (законные представители) должны прийти к единому мнению по вопросу отчисления воспитанника. Уведомление о приостановлении отчисления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При отказе или уклонении родителей (законных представителей) от ознакомления с уведомлением заведующий детским садом делает соответствующую отметку на копии уведомления в личном деле.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8.3.6. Если в течение срока, указанного в уведомлении, родители (законные представители) воспитанника приняли решение об отчислении, на заявлении об отчислении делается отметка о согласии второго родителя (законного представителя) на отчисление воспитанника с указанием новой даты отчисления, а также даты, подписи и расшифровки подписи второго родителя.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Издание приказа об отчислении осуществляется в порядке, предусмотренном в пункте 8.3.2 настоящего порядка.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8.3.7. Если в течение срока, указанного в уведомлении, родители (законные представители) воспитанника не приняли единого решения по вопросу его отчисления, заведующий детским садом вправе отказать в удовлетворении заявления на отчисление. Отметка об отказе в отчислении с указанием основания для отказа, даты принятия решения об отказе, должности, подписи и ее расшифровки делается на заявлении об отчислении.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Родители (законные представители) воспитанника уведомляются об отказе в удовлетворении заявления в письменном виде в тот же день. Уведомление об отказе в отчислении регистрируется в соответствии с установленными в детском саду правилами делопроизводства. Копия уведомления хранится в личном деле воспитанника.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 отказе или уклонении родителей (законных представителей) от ознакомления с уведомлением заведующий детским садом или уполномоченное им лицо делает соответствующую отметку на копии уведомления в личном деле воспитанника.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4753A2" w:rsidRPr="004753A2" w:rsidRDefault="004753A2" w:rsidP="004753A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753A2">
        <w:rPr>
          <w:rFonts w:ascii="Times New Roman" w:hAnsi="Times New Roman" w:cs="Times New Roman"/>
          <w:color w:val="000000"/>
          <w:sz w:val="26"/>
          <w:szCs w:val="26"/>
        </w:rPr>
        <w:t>8.4. Права и обязанности воспитанника, предусмотренные законодательством об образовании и локальными нормативными актами детского сада, прекращаются с даты его отчисления.</w:t>
      </w:r>
    </w:p>
    <w:p w:rsidR="00C45510" w:rsidRPr="00337F6D" w:rsidRDefault="00C45510" w:rsidP="004753A2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C45510" w:rsidRPr="00337F6D" w:rsidSect="00031440">
      <w:pgSz w:w="11906" w:h="16838"/>
      <w:pgMar w:top="993" w:right="850" w:bottom="851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688"/>
    <w:multiLevelType w:val="multilevel"/>
    <w:tmpl w:val="E92011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" w15:restartNumberingAfterBreak="0">
    <w:nsid w:val="0EA51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217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A43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CD2478"/>
    <w:multiLevelType w:val="multilevel"/>
    <w:tmpl w:val="8F927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164F6"/>
    <w:multiLevelType w:val="multilevel"/>
    <w:tmpl w:val="09BA9E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6" w15:restartNumberingAfterBreak="0">
    <w:nsid w:val="345A0CF5"/>
    <w:multiLevelType w:val="multilevel"/>
    <w:tmpl w:val="A7F881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3FC352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2E68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6202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AF5FD1"/>
    <w:multiLevelType w:val="multilevel"/>
    <w:tmpl w:val="46D83B4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1" w15:restartNumberingAfterBreak="0">
    <w:nsid w:val="6C641207"/>
    <w:multiLevelType w:val="multilevel"/>
    <w:tmpl w:val="AA42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8B4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1"/>
  </w:num>
  <w:num w:numId="8">
    <w:abstractNumId w:val="12"/>
  </w:num>
  <w:num w:numId="9">
    <w:abstractNumId w:val="3"/>
  </w:num>
  <w:num w:numId="10">
    <w:abstractNumId w:val="2"/>
  </w:num>
  <w:num w:numId="11">
    <w:abstractNumId w:val="8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10"/>
    <w:rsid w:val="00031440"/>
    <w:rsid w:val="000A5B6C"/>
    <w:rsid w:val="000B00CD"/>
    <w:rsid w:val="0011490C"/>
    <w:rsid w:val="00230E56"/>
    <w:rsid w:val="00337F6D"/>
    <w:rsid w:val="00463643"/>
    <w:rsid w:val="004753A2"/>
    <w:rsid w:val="007F3271"/>
    <w:rsid w:val="008F6C0B"/>
    <w:rsid w:val="00951DFD"/>
    <w:rsid w:val="009F7CF7"/>
    <w:rsid w:val="00C45510"/>
    <w:rsid w:val="00D208D8"/>
    <w:rsid w:val="00DF6D03"/>
    <w:rsid w:val="00E3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02714-F6C9-4FE5-9193-5ABB208D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western">
    <w:name w:val="western"/>
    <w:basedOn w:val="a"/>
    <w:qFormat/>
    <w:rsid w:val="003372DF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372DF"/>
    <w:pPr>
      <w:ind w:left="720"/>
      <w:contextualSpacing/>
    </w:pPr>
  </w:style>
  <w:style w:type="table" w:styleId="a9">
    <w:name w:val="Table Grid"/>
    <w:basedOn w:val="a1"/>
    <w:uiPriority w:val="59"/>
    <w:rsid w:val="00337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20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08D8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03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4220</Words>
  <Characters>24059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User</cp:lastModifiedBy>
  <cp:revision>2</cp:revision>
  <cp:lastPrinted>2025-08-12T12:04:00Z</cp:lastPrinted>
  <dcterms:created xsi:type="dcterms:W3CDTF">2026-03-03T05:33:00Z</dcterms:created>
  <dcterms:modified xsi:type="dcterms:W3CDTF">2026-03-03T05:33:00Z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