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8AA" w:rsidRDefault="00AF68AA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F68AA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8AA" w:rsidRDefault="00AF68AA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</w:p>
    <w:p w:rsidR="00AF68AA" w:rsidRDefault="00AF68AA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bookmarkStart w:id="0" w:name="_GoBack"/>
      <w:bookmarkEnd w:id="0"/>
      <w:r w:rsidRPr="00A643F6">
        <w:rPr>
          <w:rFonts w:eastAsia="Times New Roman" w:cs="Times New Roman"/>
          <w:sz w:val="26"/>
          <w:szCs w:val="26"/>
        </w:rPr>
        <w:lastRenderedPageBreak/>
        <w:t>и распорядка дня из числа работников детского сада назначается дежурный администратор.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 xml:space="preserve">1.6. Требования настоящего Положения распространяются в полном объеме на посетителей детского сада, </w:t>
      </w:r>
      <w:r w:rsidRPr="00A643F6">
        <w:rPr>
          <w:rFonts w:eastAsia="Times New Roman" w:cs="Times New Roman"/>
          <w:iCs/>
          <w:sz w:val="26"/>
          <w:szCs w:val="26"/>
        </w:rPr>
        <w:t>воспитанников</w:t>
      </w:r>
      <w:r w:rsidRPr="00A643F6">
        <w:rPr>
          <w:rFonts w:eastAsia="Times New Roman" w:cs="Times New Roman"/>
          <w:sz w:val="26"/>
          <w:szCs w:val="26"/>
        </w:rPr>
        <w:t>, их родителей (законных представителей), всех работников детского сада, а также работников обслуживающих организаций, осуществляющих свою деятельность на основании заключенных с детским садом гражданско-правовых договоров.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</w:p>
    <w:p w:rsidR="00A643F6" w:rsidRPr="00A643F6" w:rsidRDefault="00A643F6" w:rsidP="00A643F6">
      <w:pPr>
        <w:spacing w:before="120"/>
        <w:jc w:val="center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b/>
          <w:bCs/>
          <w:sz w:val="26"/>
          <w:szCs w:val="26"/>
        </w:rPr>
        <w:t>2. Пропускной режим работников</w:t>
      </w:r>
      <w:r w:rsidRPr="00A643F6">
        <w:rPr>
          <w:rFonts w:eastAsia="Times New Roman" w:cs="Times New Roman"/>
          <w:sz w:val="26"/>
          <w:szCs w:val="26"/>
        </w:rPr>
        <w:t>,</w:t>
      </w:r>
      <w:r w:rsidRPr="00A643F6">
        <w:rPr>
          <w:rFonts w:eastAsia="Times New Roman" w:cs="Times New Roman"/>
          <w:b/>
          <w:sz w:val="26"/>
          <w:szCs w:val="26"/>
        </w:rPr>
        <w:t xml:space="preserve"> воспитанников,</w:t>
      </w:r>
      <w:r w:rsidRPr="00A643F6">
        <w:rPr>
          <w:rFonts w:eastAsia="Times New Roman" w:cs="Times New Roman"/>
          <w:b/>
          <w:sz w:val="26"/>
          <w:szCs w:val="26"/>
        </w:rPr>
        <w:br/>
        <w:t>их родителей (законных представителей)</w:t>
      </w:r>
      <w:r w:rsidRPr="00A643F6">
        <w:rPr>
          <w:rFonts w:eastAsia="Times New Roman" w:cs="Times New Roman"/>
          <w:b/>
          <w:bCs/>
          <w:sz w:val="26"/>
          <w:szCs w:val="26"/>
        </w:rPr>
        <w:t xml:space="preserve"> и иных посетителей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b/>
          <w:bCs/>
          <w:sz w:val="26"/>
          <w:szCs w:val="26"/>
        </w:rPr>
        <w:t>2.1. Общие требования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 xml:space="preserve">2.1.1. Пропуск работников, воспитанников и посетителей в здание детского сада осуществляется на контрольно-пропускном пункте, расположенном у центрального входа в здание детского сада. Запасные выходы на пропуск открываются только с разрешения </w:t>
      </w:r>
      <w:r w:rsidRPr="00A643F6">
        <w:rPr>
          <w:rFonts w:eastAsia="Times New Roman" w:cs="Times New Roman"/>
          <w:iCs/>
          <w:sz w:val="26"/>
          <w:szCs w:val="26"/>
        </w:rPr>
        <w:t>заведующего или его заместителя</w:t>
      </w:r>
      <w:r w:rsidRPr="00A643F6">
        <w:rPr>
          <w:rFonts w:eastAsia="Times New Roman" w:cs="Times New Roman"/>
          <w:sz w:val="26"/>
          <w:szCs w:val="26"/>
        </w:rPr>
        <w:t xml:space="preserve">, а в их отсутствие – с разрешения </w:t>
      </w:r>
      <w:r w:rsidRPr="00A643F6">
        <w:rPr>
          <w:rFonts w:eastAsia="Times New Roman" w:cs="Times New Roman"/>
          <w:iCs/>
          <w:sz w:val="26"/>
          <w:szCs w:val="26"/>
        </w:rPr>
        <w:t>дежурного администратора или ответственного за пропускной режим</w:t>
      </w:r>
      <w:r w:rsidRPr="00A643F6">
        <w:rPr>
          <w:rFonts w:eastAsia="Times New Roman" w:cs="Times New Roman"/>
          <w:sz w:val="26"/>
          <w:szCs w:val="26"/>
        </w:rPr>
        <w:t>. На период открытия запасного выхода контроль осуществляет лицо, его открывающее.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 xml:space="preserve">2.1.2. В периоды </w:t>
      </w:r>
      <w:r w:rsidRPr="00A643F6">
        <w:rPr>
          <w:rFonts w:eastAsia="Times New Roman" w:cs="Times New Roman"/>
          <w:bCs/>
          <w:sz w:val="26"/>
          <w:szCs w:val="26"/>
        </w:rPr>
        <w:t xml:space="preserve">повышенной готовности и </w:t>
      </w:r>
      <w:r w:rsidRPr="00A643F6">
        <w:rPr>
          <w:rFonts w:eastAsia="Times New Roman" w:cs="Times New Roman"/>
          <w:sz w:val="26"/>
          <w:szCs w:val="26"/>
        </w:rPr>
        <w:t>чрезвычайных ситуаций, а также в целях усиления мер безопасности</w:t>
      </w:r>
      <w:r w:rsidRPr="00A643F6">
        <w:rPr>
          <w:rFonts w:eastAsia="Times New Roman" w:cs="Times New Roman"/>
          <w:i/>
          <w:iCs/>
          <w:sz w:val="26"/>
          <w:szCs w:val="26"/>
        </w:rPr>
        <w:t xml:space="preserve"> </w:t>
      </w:r>
      <w:r w:rsidRPr="00A643F6">
        <w:rPr>
          <w:rFonts w:eastAsia="Times New Roman" w:cs="Times New Roman"/>
          <w:sz w:val="26"/>
          <w:szCs w:val="26"/>
        </w:rPr>
        <w:t>приказом заведующего детским садом пропуск граждан на территорию и в здание детского сада может ограничиваться либо прекращаться.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2.1.3. Пропуск лиц с инвалидностью (включая использующих кресла-коляски и собак-проводников) осуществляется в соответствии со статьей 15 Федерального закона от 24.11.1995 № 181-ФЗ «О социальной защите инвалидов в Российской Федерации». Проход лиц с инвалидностью обеспечивается представителем детского сада и в его сопровождении. Пропуск собаки-проводника осуществляется при наличии документа, подтверждающего ее специальное обучение, выданного по установленной форме.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b/>
          <w:bCs/>
          <w:sz w:val="26"/>
          <w:szCs w:val="26"/>
        </w:rPr>
        <w:t xml:space="preserve">2.2. Пропускной режим работников </w:t>
      </w:r>
      <w:r w:rsidRPr="00A643F6">
        <w:rPr>
          <w:rFonts w:eastAsia="Times New Roman" w:cs="Times New Roman"/>
          <w:b/>
          <w:sz w:val="26"/>
          <w:szCs w:val="26"/>
        </w:rPr>
        <w:t>детского сада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 xml:space="preserve">2.2.1. Работники детского сада допускаются в здание в рабочее время </w:t>
      </w:r>
      <w:r w:rsidRPr="00A643F6">
        <w:rPr>
          <w:rFonts w:eastAsia="Times New Roman" w:cs="Times New Roman"/>
          <w:iCs/>
          <w:sz w:val="26"/>
          <w:szCs w:val="26"/>
        </w:rPr>
        <w:t>по спискам</w:t>
      </w:r>
      <w:r w:rsidRPr="00A643F6">
        <w:rPr>
          <w:rFonts w:eastAsia="Times New Roman" w:cs="Times New Roman"/>
          <w:sz w:val="26"/>
          <w:szCs w:val="26"/>
        </w:rPr>
        <w:t>, заверенным подписью и печатью заведующего, при необходимости, предъявлении документа, удостоверяющего личность.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 xml:space="preserve">2.2.2. В нерабочее время, выходные и праздничные дни в детский сад допускаются заведующий детским садом, его заместители и ответственный за пропускной режим. 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2.2.3. Работники, которым по роду работы необходимо быть в детском саду в нерабочее время, выходные и праздничные дни, допускаются на основании служебной записки, заверенной подписью заведующего детским садом или его заместителей.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b/>
          <w:bCs/>
          <w:sz w:val="26"/>
          <w:szCs w:val="26"/>
        </w:rPr>
        <w:t xml:space="preserve">2.3. Пропускной режим </w:t>
      </w:r>
      <w:r w:rsidRPr="00A643F6">
        <w:rPr>
          <w:rFonts w:eastAsia="Times New Roman" w:cs="Times New Roman"/>
          <w:b/>
          <w:sz w:val="26"/>
          <w:szCs w:val="26"/>
        </w:rPr>
        <w:t>воспитанников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 xml:space="preserve">2.3.1. </w:t>
      </w:r>
      <w:r w:rsidRPr="00A643F6">
        <w:rPr>
          <w:rFonts w:eastAsia="Times New Roman" w:cs="Times New Roman"/>
          <w:iCs/>
          <w:sz w:val="26"/>
          <w:szCs w:val="26"/>
        </w:rPr>
        <w:t>Воспитанники</w:t>
      </w:r>
      <w:r w:rsidRPr="00A643F6">
        <w:rPr>
          <w:rFonts w:eastAsia="Times New Roman" w:cs="Times New Roman"/>
          <w:i/>
          <w:iCs/>
          <w:sz w:val="26"/>
          <w:szCs w:val="26"/>
        </w:rPr>
        <w:t> </w:t>
      </w:r>
      <w:r w:rsidRPr="00A643F6">
        <w:rPr>
          <w:rFonts w:eastAsia="Times New Roman" w:cs="Times New Roman"/>
          <w:sz w:val="26"/>
          <w:szCs w:val="26"/>
        </w:rPr>
        <w:t>в сопровождении родителей (законных представителей) без предъявления документов и записи в журнале регистрации допускаются в здание детского сада в установленное распорядком дня время</w:t>
      </w:r>
      <w:r>
        <w:rPr>
          <w:rFonts w:eastAsia="Times New Roman" w:cs="Times New Roman"/>
          <w:sz w:val="26"/>
          <w:szCs w:val="26"/>
        </w:rPr>
        <w:t>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lastRenderedPageBreak/>
        <w:t xml:space="preserve">2.3.2. </w:t>
      </w:r>
      <w:r w:rsidRPr="00A643F6">
        <w:rPr>
          <w:rFonts w:eastAsia="Times New Roman" w:cs="Times New Roman"/>
          <w:iCs/>
          <w:sz w:val="26"/>
          <w:szCs w:val="26"/>
        </w:rPr>
        <w:t>Воспитанники</w:t>
      </w:r>
      <w:r w:rsidRPr="00A643F6">
        <w:rPr>
          <w:rFonts w:eastAsia="Times New Roman" w:cs="Times New Roman"/>
          <w:sz w:val="26"/>
          <w:szCs w:val="26"/>
        </w:rPr>
        <w:t xml:space="preserve">, прибывшие вне установленного времени, допускаются в детский сад с разрешения заведующего детским садом либо дежурного администратора. 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2.3.3. Проход воспитанников после посещения кинотеатров, музеев, выставочных залов, библиотек и т.д. проводится в сопровождении воспитателя или педагога.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b/>
          <w:bCs/>
          <w:sz w:val="26"/>
          <w:szCs w:val="26"/>
        </w:rPr>
        <w:t>2.4. Пропускной режим родителей (законных представителей)</w:t>
      </w:r>
      <w:r w:rsidRPr="00A643F6">
        <w:rPr>
          <w:rFonts w:eastAsia="Times New Roman" w:cs="Times New Roman"/>
          <w:sz w:val="26"/>
          <w:szCs w:val="26"/>
        </w:rPr>
        <w:t xml:space="preserve"> </w:t>
      </w:r>
      <w:r w:rsidRPr="00A643F6">
        <w:rPr>
          <w:rFonts w:eastAsia="Times New Roman" w:cs="Times New Roman"/>
          <w:b/>
          <w:sz w:val="26"/>
          <w:szCs w:val="26"/>
        </w:rPr>
        <w:t>воспитанников</w:t>
      </w:r>
      <w:r w:rsidRPr="00A643F6">
        <w:rPr>
          <w:rFonts w:eastAsia="Times New Roman" w:cs="Times New Roman"/>
          <w:b/>
          <w:bCs/>
          <w:sz w:val="26"/>
          <w:szCs w:val="26"/>
        </w:rPr>
        <w:t xml:space="preserve"> и иных посетителей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2.4.1. Родители (законные представители) воспитанников и посетители для разрешения личных вопросов могут быть допущены в детский сад по предварительной договоренности с администрацией</w:t>
      </w:r>
      <w:r>
        <w:rPr>
          <w:rFonts w:eastAsia="Times New Roman" w:cs="Times New Roman"/>
          <w:sz w:val="26"/>
          <w:szCs w:val="26"/>
        </w:rPr>
        <w:t xml:space="preserve">. </w:t>
      </w:r>
      <w:r w:rsidRPr="00A643F6">
        <w:rPr>
          <w:rFonts w:eastAsia="Times New Roman" w:cs="Times New Roman"/>
          <w:sz w:val="26"/>
          <w:szCs w:val="26"/>
        </w:rPr>
        <w:t>Проход разрешается после предъявления документа, удостоверяющего личность, и сообщения, к кому они направляются. Регистрация посетителей и родителей (законных представителей) в журнале учета при допуске в здание детского сада по документу, удостоверяющему личность, обязательна.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2.4.2. Незапланированный проход родителей (законных представителей) и посетителей допустим только с разрешения ответственного за пропускной режим или заведующего детским садом.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 xml:space="preserve">2.4.3. Родители (законные представители) и посетители допускаются в детский сад, если не превышено максимальное возможное число – </w:t>
      </w:r>
      <w:r w:rsidRPr="00A643F6">
        <w:rPr>
          <w:rFonts w:eastAsia="Times New Roman" w:cs="Times New Roman"/>
          <w:i/>
          <w:iCs/>
          <w:sz w:val="26"/>
          <w:szCs w:val="26"/>
        </w:rPr>
        <w:t xml:space="preserve">20 </w:t>
      </w:r>
      <w:r w:rsidRPr="00A643F6">
        <w:rPr>
          <w:rFonts w:eastAsia="Times New Roman" w:cs="Times New Roman"/>
          <w:sz w:val="26"/>
          <w:szCs w:val="26"/>
        </w:rPr>
        <w:t>посетителей. Остальные посетители ждут своей очереди</w:t>
      </w:r>
      <w:r>
        <w:rPr>
          <w:rFonts w:eastAsia="Times New Roman" w:cs="Times New Roman"/>
          <w:sz w:val="26"/>
          <w:szCs w:val="26"/>
        </w:rPr>
        <w:t xml:space="preserve">. </w:t>
      </w:r>
      <w:r w:rsidRPr="00A643F6">
        <w:rPr>
          <w:rFonts w:eastAsia="Times New Roman" w:cs="Times New Roman"/>
          <w:sz w:val="26"/>
          <w:szCs w:val="26"/>
        </w:rPr>
        <w:t xml:space="preserve">Исключение – случаи, установленные в пункте 2.4.4 настоящего Положения. 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2.4.4. При проведении массовых мероприятий, родительских собраний, семинаров посетители и родители (законные представители) воспитанников </w:t>
      </w:r>
      <w:r w:rsidRPr="00A643F6">
        <w:rPr>
          <w:rFonts w:eastAsia="Times New Roman" w:cs="Times New Roman"/>
          <w:iCs/>
          <w:sz w:val="26"/>
          <w:szCs w:val="26"/>
        </w:rPr>
        <w:t xml:space="preserve">допускаются в здание детского сада при предъявлении документа, удостоверяющего личность, по спискам посетителей, заверенным печатью и подписью заведующего </w:t>
      </w:r>
      <w:r w:rsidRPr="00A643F6">
        <w:rPr>
          <w:rFonts w:eastAsia="Times New Roman" w:cs="Times New Roman"/>
          <w:sz w:val="26"/>
          <w:szCs w:val="26"/>
        </w:rPr>
        <w:t>детским садом</w:t>
      </w:r>
      <w:r w:rsidRPr="00A643F6">
        <w:rPr>
          <w:rFonts w:eastAsia="Times New Roman" w:cs="Times New Roman"/>
          <w:iCs/>
          <w:sz w:val="26"/>
          <w:szCs w:val="26"/>
        </w:rPr>
        <w:t>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b/>
          <w:bCs/>
          <w:sz w:val="26"/>
          <w:szCs w:val="26"/>
        </w:rPr>
        <w:t>2.5. Пропускной режим сотрудников ремонтно-строительных организаций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2.5.1. Рабочие и специалисты ремонтно-строительных организаций пропуска</w:t>
      </w:r>
      <w:r>
        <w:rPr>
          <w:rFonts w:eastAsia="Times New Roman" w:cs="Times New Roman"/>
          <w:sz w:val="26"/>
          <w:szCs w:val="26"/>
        </w:rPr>
        <w:t xml:space="preserve">ются в помещения детского сада </w:t>
      </w:r>
      <w:r w:rsidRPr="00A643F6">
        <w:rPr>
          <w:rFonts w:eastAsia="Times New Roman" w:cs="Times New Roman"/>
          <w:sz w:val="26"/>
          <w:szCs w:val="26"/>
        </w:rPr>
        <w:t>по распоряжению заведующего детским садом или на основании заявок и согласованных списков.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2.5.2. Производство работ осуществляется под контролем представителя детского сада, назначенного приказом заведующего.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2.5.3. В случае аварии (повреждения) электросети, канализации, водопровода или отопительной системы и выполнения других срочных работ в ночное время, выходные и нерабочие праздничные дни пропуск работников аварийных служб, прибывших по вызову, осуществляется беспрепятственно в сопровождении работника детского сада или дежурного сторожа.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b/>
          <w:bCs/>
          <w:sz w:val="26"/>
          <w:szCs w:val="26"/>
        </w:rPr>
        <w:t>2.6. Пропускной режим сотрудников вышестоящих организаций и проверяющих лиц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2.6.1. Лица, не связанные с образовательным процессом, посещающие детский сад по служебной необходимости, пропускаются при предъявлении служебного удостоверения, с записью в журнале учета посетителей.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lastRenderedPageBreak/>
        <w:t>2.6.2. Допуск проверяющих лиц осуществляется после предоставления распоряжения о проверке и документов, удостоверяющих личность, с записью в журнале учета посетителей.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2.6.3. В соответствии с действующим законодательством отдельные категории лиц пользуются правом беспрепятственного прохода на территорию и в здание детского сада при предъявлении ими служебного удостоверения. К ним относятся работники прокуратуры, полиции, МВД, ФСБ и МЧС. Об их приходе дежурный</w:t>
      </w:r>
      <w:r w:rsidR="00BA45BA">
        <w:rPr>
          <w:rFonts w:eastAsia="Times New Roman" w:cs="Times New Roman"/>
          <w:sz w:val="26"/>
          <w:szCs w:val="26"/>
        </w:rPr>
        <w:t xml:space="preserve"> администратор </w:t>
      </w:r>
      <w:r w:rsidRPr="00A643F6">
        <w:rPr>
          <w:rFonts w:eastAsia="Times New Roman" w:cs="Times New Roman"/>
          <w:sz w:val="26"/>
          <w:szCs w:val="26"/>
        </w:rPr>
        <w:t>немедленно докладывает заведующему детским садом или его заместителям.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b/>
          <w:bCs/>
          <w:sz w:val="26"/>
          <w:szCs w:val="26"/>
        </w:rPr>
        <w:t>2.7. Пропускной режим для представителей средств массовой информации и иных лиц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2.7.1. Допуск в детский сад представителей средств массовой информации осуществляется с письменного разрешения заведующего детским садом.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2.7.2. Допуск в детский сад лиц, осуществляющих коммерческие и некоммерческие операции (презентации, распространение методических материалов, фотографирование и т. п.), осуществляется с письменного разрешения заведующего детским садом или его заместителей.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</w:p>
    <w:p w:rsidR="00A643F6" w:rsidRPr="00A643F6" w:rsidRDefault="00A643F6" w:rsidP="00BA45BA">
      <w:pPr>
        <w:spacing w:before="120"/>
        <w:jc w:val="center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b/>
          <w:bCs/>
          <w:sz w:val="26"/>
          <w:szCs w:val="26"/>
        </w:rPr>
        <w:t>3. Пропускной режим транспортных средств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b/>
          <w:sz w:val="26"/>
          <w:szCs w:val="26"/>
        </w:rPr>
      </w:pPr>
      <w:r w:rsidRPr="00A643F6">
        <w:rPr>
          <w:rFonts w:eastAsia="Times New Roman" w:cs="Times New Roman"/>
          <w:b/>
          <w:sz w:val="26"/>
          <w:szCs w:val="26"/>
        </w:rPr>
        <w:t>3.1. Общие требования</w:t>
      </w:r>
    </w:p>
    <w:p w:rsidR="00A643F6" w:rsidRPr="00BA45BA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BA45BA">
        <w:rPr>
          <w:rFonts w:eastAsia="Times New Roman" w:cs="Times New Roman"/>
          <w:sz w:val="26"/>
          <w:szCs w:val="26"/>
        </w:rPr>
        <w:t xml:space="preserve">3.1.1. Пропуск транспортных средств осуществляется через </w:t>
      </w:r>
      <w:r w:rsidR="00BA45BA" w:rsidRPr="00BA45BA">
        <w:rPr>
          <w:rFonts w:eastAsia="Times New Roman" w:cs="Times New Roman"/>
          <w:sz w:val="26"/>
          <w:szCs w:val="26"/>
        </w:rPr>
        <w:t xml:space="preserve">центральные </w:t>
      </w:r>
      <w:r w:rsidRPr="00BA45BA">
        <w:rPr>
          <w:rFonts w:eastAsia="Times New Roman" w:cs="Times New Roman"/>
          <w:sz w:val="26"/>
          <w:szCs w:val="26"/>
        </w:rPr>
        <w:t>ворота в хозяйственную зону территории детского сада.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3.1.2. Транспортное средство до пересечения границы территории подлежит предварительному контрольному осмотру. Осмотр производит дежурный</w:t>
      </w:r>
      <w:r w:rsidR="00BA45BA">
        <w:rPr>
          <w:rFonts w:eastAsia="Times New Roman" w:cs="Times New Roman"/>
          <w:sz w:val="26"/>
          <w:szCs w:val="26"/>
        </w:rPr>
        <w:t xml:space="preserve"> администратор</w:t>
      </w:r>
      <w:r w:rsidRPr="00A643F6">
        <w:rPr>
          <w:rFonts w:eastAsia="Times New Roman" w:cs="Times New Roman"/>
          <w:sz w:val="26"/>
          <w:szCs w:val="26"/>
        </w:rPr>
        <w:t xml:space="preserve">. Убедившись в наличии и правильности оформления документов на транспортное средство и перевозимые материальные ценности, дежурный </w:t>
      </w:r>
      <w:r w:rsidR="00BA45BA">
        <w:rPr>
          <w:rFonts w:eastAsia="Times New Roman" w:cs="Times New Roman"/>
          <w:sz w:val="26"/>
          <w:szCs w:val="26"/>
        </w:rPr>
        <w:t>администратор</w:t>
      </w:r>
      <w:r w:rsidRPr="00A643F6">
        <w:rPr>
          <w:rFonts w:eastAsia="Times New Roman" w:cs="Times New Roman"/>
          <w:sz w:val="26"/>
          <w:szCs w:val="26"/>
        </w:rPr>
        <w:t xml:space="preserve"> впускает транспортное средство на территорию детского сада. Сведения о пересечении автотранспорта с указанием принадлежности, марки и типа автомобиля дежурный </w:t>
      </w:r>
      <w:r w:rsidR="00BA45BA">
        <w:rPr>
          <w:rFonts w:eastAsia="Times New Roman" w:cs="Times New Roman"/>
          <w:sz w:val="26"/>
          <w:szCs w:val="26"/>
        </w:rPr>
        <w:t>администратор</w:t>
      </w:r>
      <w:r w:rsidRPr="00A643F6">
        <w:rPr>
          <w:rFonts w:eastAsia="Times New Roman" w:cs="Times New Roman"/>
          <w:sz w:val="26"/>
          <w:szCs w:val="26"/>
        </w:rPr>
        <w:t xml:space="preserve"> заносит в журнал регистрации автотранспорта.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3.1.3. При обнаружении признаков неправомерного въезда на территорию детского сада или попытке выезда с его территории (несоответствие документов на транспортное средство, несоответствие груза накладной или пропуску) к транспортному средству могут быть применены меры по ограничению движения автотранспорта до выяснения конкретных обстоятельств.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i/>
          <w:iCs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 xml:space="preserve">3.1.4. В периоды </w:t>
      </w:r>
      <w:r w:rsidRPr="00A643F6">
        <w:rPr>
          <w:rFonts w:eastAsia="Times New Roman" w:cs="Times New Roman"/>
          <w:bCs/>
          <w:sz w:val="26"/>
          <w:szCs w:val="26"/>
        </w:rPr>
        <w:t xml:space="preserve">повышенной готовности и </w:t>
      </w:r>
      <w:r w:rsidRPr="00A643F6">
        <w:rPr>
          <w:rFonts w:eastAsia="Times New Roman" w:cs="Times New Roman"/>
          <w:sz w:val="26"/>
          <w:szCs w:val="26"/>
        </w:rPr>
        <w:t>чрезвычайных ситуаций, а также в целях усиления мер безопасности</w:t>
      </w:r>
      <w:r w:rsidRPr="00A643F6">
        <w:rPr>
          <w:rFonts w:eastAsia="Times New Roman" w:cs="Times New Roman"/>
          <w:i/>
          <w:iCs/>
          <w:sz w:val="26"/>
          <w:szCs w:val="26"/>
        </w:rPr>
        <w:t xml:space="preserve"> </w:t>
      </w:r>
      <w:r w:rsidRPr="00A643F6">
        <w:rPr>
          <w:rFonts w:eastAsia="Times New Roman" w:cs="Times New Roman"/>
          <w:sz w:val="26"/>
          <w:szCs w:val="26"/>
        </w:rPr>
        <w:t>приказом заведующего детским садом допуск транспортных средств на территорию детского сада может ограничиваться либо</w:t>
      </w:r>
      <w:r w:rsidRPr="00A643F6">
        <w:rPr>
          <w:rFonts w:eastAsia="Times New Roman" w:cs="Times New Roman"/>
          <w:i/>
          <w:iCs/>
          <w:sz w:val="26"/>
          <w:szCs w:val="26"/>
        </w:rPr>
        <w:t>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b/>
          <w:sz w:val="26"/>
          <w:szCs w:val="26"/>
        </w:rPr>
      </w:pPr>
      <w:r w:rsidRPr="00A643F6">
        <w:rPr>
          <w:rFonts w:eastAsia="Times New Roman" w:cs="Times New Roman"/>
          <w:b/>
          <w:sz w:val="26"/>
          <w:szCs w:val="26"/>
        </w:rPr>
        <w:t>3.2. Пропуск транспортных средств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3.2.1. Въезд транс</w:t>
      </w:r>
      <w:r w:rsidRPr="00BA45BA">
        <w:rPr>
          <w:rFonts w:eastAsia="Times New Roman" w:cs="Times New Roman"/>
          <w:sz w:val="26"/>
          <w:szCs w:val="26"/>
        </w:rPr>
        <w:t>портных средств детского сада осуществляется по транспортным пропускам</w:t>
      </w:r>
      <w:r w:rsidRPr="00A643F6">
        <w:rPr>
          <w:rFonts w:eastAsia="Times New Roman" w:cs="Times New Roman"/>
          <w:sz w:val="26"/>
          <w:szCs w:val="26"/>
        </w:rPr>
        <w:t>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 xml:space="preserve">3.2.2. Въезд личного автомобильного транспорта работников на территорию детского </w:t>
      </w:r>
      <w:r w:rsidRPr="00BA45BA">
        <w:rPr>
          <w:rFonts w:eastAsia="Times New Roman" w:cs="Times New Roman"/>
          <w:sz w:val="26"/>
          <w:szCs w:val="26"/>
        </w:rPr>
        <w:t xml:space="preserve">сада осуществляется при </w:t>
      </w:r>
      <w:r w:rsidR="00BA45BA" w:rsidRPr="00BA45BA">
        <w:rPr>
          <w:rFonts w:eastAsia="Times New Roman" w:cs="Times New Roman"/>
          <w:sz w:val="26"/>
          <w:szCs w:val="26"/>
        </w:rPr>
        <w:t>договоренности с заведующим детским садом.</w:t>
      </w:r>
      <w:r w:rsidR="00BA45BA">
        <w:rPr>
          <w:rFonts w:eastAsia="Times New Roman" w:cs="Times New Roman"/>
          <w:i/>
          <w:sz w:val="26"/>
          <w:szCs w:val="26"/>
        </w:rPr>
        <w:t xml:space="preserve"> 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lastRenderedPageBreak/>
        <w:t>3.2.3. Въезд на территорию детского сада мусороуборочного, снегоуборочного, грузового автотранспорта, доставляющего продукты, мебель, оргтехнику, канцелярские товары и др. на основании заключенных с детским садом гражданско-правовых договоров, осуществляется при предъявлении водителем путевого листа и сопроводительных документов (товарно-транспортных накладных) либо на основании списков, заверенных заведующим детского сада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3.2.4. Въезд транспортных средств, обеспечивающих строительные работы, осуществляется по представленным спискам, согласованным с заведующим детским садом.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3.2.5. Транспортные средства специального назначения (пожарные машины, автомобили скорой помощи, правоохранительных органов и др.) при аварийных ситуациях, стихийных бедствиях, пожарах и других чрезвычайных ситуациях на территорию детского сада пропускаются беспрепятственно.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3.2.6. Транспортные средства МВД, ФСБ, МЧС и других государственных надзорных органов могут въезжать в любое время суток без осмотра при наличии письменных предписаний в сопровождении сотрудников отдела безопасности. О факте их прибытия дежурный охранник немедленно докладывает заведующему детским садом.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</w:p>
    <w:p w:rsidR="00A643F6" w:rsidRPr="00A643F6" w:rsidRDefault="00A643F6" w:rsidP="00BA45BA">
      <w:pPr>
        <w:spacing w:before="120"/>
        <w:jc w:val="center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b/>
          <w:bCs/>
          <w:sz w:val="26"/>
          <w:szCs w:val="26"/>
        </w:rPr>
        <w:t>4. Пропускной режим материальных ценностей и грузов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 xml:space="preserve">4.1. Внос (ввоз) грузов, материальных ценностей и иного имущества (офисная мебель, производственное оборудование, техника и др.) осуществляется материально ответственными лицами по </w:t>
      </w:r>
      <w:r w:rsidR="00BA45BA">
        <w:rPr>
          <w:rFonts w:eastAsia="Times New Roman" w:cs="Times New Roman"/>
          <w:i/>
          <w:sz w:val="26"/>
          <w:szCs w:val="26"/>
        </w:rPr>
        <w:t>спискам,</w:t>
      </w:r>
      <w:r w:rsidRPr="00A643F6">
        <w:rPr>
          <w:rFonts w:eastAsia="Times New Roman" w:cs="Times New Roman"/>
          <w:sz w:val="26"/>
          <w:szCs w:val="26"/>
        </w:rPr>
        <w:t xml:space="preserve"> независимо от того, временно или безвозвратно вносятся ценности. При вносе и ввозе на территорию и в здание детского сада инструмента или оборудования с большим количеством наимен</w:t>
      </w:r>
      <w:r w:rsidR="00BA45BA">
        <w:rPr>
          <w:rFonts w:eastAsia="Times New Roman" w:cs="Times New Roman"/>
          <w:sz w:val="26"/>
          <w:szCs w:val="26"/>
        </w:rPr>
        <w:t xml:space="preserve">ований </w:t>
      </w:r>
      <w:r w:rsidRPr="00A643F6">
        <w:rPr>
          <w:rFonts w:eastAsia="Times New Roman" w:cs="Times New Roman"/>
          <w:sz w:val="26"/>
          <w:szCs w:val="26"/>
        </w:rPr>
        <w:t>прикладывается перечень всего инструмента и оборудования, заверенный теми же л</w:t>
      </w:r>
      <w:r w:rsidR="00BA45BA">
        <w:rPr>
          <w:rFonts w:eastAsia="Times New Roman" w:cs="Times New Roman"/>
          <w:sz w:val="26"/>
          <w:szCs w:val="26"/>
        </w:rPr>
        <w:t xml:space="preserve">ицами, что и основной документ, </w:t>
      </w:r>
      <w:r w:rsidRPr="00A643F6">
        <w:rPr>
          <w:rFonts w:eastAsia="Times New Roman" w:cs="Times New Roman"/>
          <w:sz w:val="26"/>
          <w:szCs w:val="26"/>
        </w:rPr>
        <w:t>с обязательной фиксацией в журнале перемещения материальных ценностей.</w:t>
      </w:r>
    </w:p>
    <w:p w:rsidR="00BA45BA" w:rsidRDefault="00BA45BA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sz w:val="26"/>
          <w:szCs w:val="26"/>
        </w:rPr>
        <w:t>4.2</w:t>
      </w:r>
      <w:r w:rsidR="00A643F6" w:rsidRPr="00A643F6">
        <w:rPr>
          <w:rFonts w:eastAsia="Times New Roman" w:cs="Times New Roman"/>
          <w:sz w:val="26"/>
          <w:szCs w:val="26"/>
        </w:rPr>
        <w:t xml:space="preserve">. Ручную кладь посетителей дежурный </w:t>
      </w:r>
      <w:r>
        <w:rPr>
          <w:rFonts w:eastAsia="Times New Roman" w:cs="Times New Roman"/>
          <w:sz w:val="26"/>
          <w:szCs w:val="26"/>
        </w:rPr>
        <w:t>администратор</w:t>
      </w:r>
      <w:r w:rsidR="00A643F6" w:rsidRPr="00A643F6">
        <w:rPr>
          <w:rFonts w:eastAsia="Times New Roman" w:cs="Times New Roman"/>
          <w:sz w:val="26"/>
          <w:szCs w:val="26"/>
        </w:rPr>
        <w:t xml:space="preserve"> проверяет с их добровольного согласия. 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4.</w:t>
      </w:r>
      <w:r w:rsidR="00BA45BA">
        <w:rPr>
          <w:rFonts w:eastAsia="Times New Roman" w:cs="Times New Roman"/>
          <w:sz w:val="26"/>
          <w:szCs w:val="26"/>
        </w:rPr>
        <w:t>3</w:t>
      </w:r>
      <w:r w:rsidRPr="00A643F6">
        <w:rPr>
          <w:rFonts w:eastAsia="Times New Roman" w:cs="Times New Roman"/>
          <w:sz w:val="26"/>
          <w:szCs w:val="26"/>
        </w:rPr>
        <w:t>. Крупногабаритные предметы, ящики, коробки проносятся в здание детского сада после проведенного их осмотра, исключающего пронос запрещенных предметов в здание детского сада (ВВ, холодное и огнестрельное оружие, наркотики и т. п.).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4.5. Решение о вносе оборудования, инвентаря и материалов для проведения занятий с воспитанниками принимается старшим воспитателем (в его отсутствие – лицом, назначенным заведующим детским садом) на основании предварительно оформленной служебной записки от воспит</w:t>
      </w:r>
      <w:r w:rsidR="00BA45BA">
        <w:rPr>
          <w:rFonts w:eastAsia="Times New Roman" w:cs="Times New Roman"/>
          <w:sz w:val="26"/>
          <w:szCs w:val="26"/>
        </w:rPr>
        <w:t>ателя.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4.6. Работники эксплуатационно-ремонтных подразделений административно- хозяйственной части детского сада, осуществляющие обслуживание и текущий ремонт, имеют право на вынос (внос) инструментов, приборов, расходных материалов без специального разрешения.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4.7. Внос (ввоз) материальных ценностей и грузов по устным распоряжениям или по недооформленным документам в детский сад строго запрещен.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  <w:lang w:eastAsia="ru-RU"/>
        </w:rPr>
      </w:pPr>
      <w:bookmarkStart w:id="1" w:name="dfasgug7nf"/>
      <w:bookmarkEnd w:id="1"/>
      <w:r w:rsidRPr="00A643F6">
        <w:rPr>
          <w:rFonts w:eastAsia="Times New Roman" w:cs="Times New Roman"/>
          <w:sz w:val="26"/>
          <w:szCs w:val="26"/>
          <w:lang w:eastAsia="ru-RU"/>
        </w:rPr>
        <w:lastRenderedPageBreak/>
        <w:t>4.8. Материальные ценности сторонних предприятий и обслуживающих организаций вносятся (ввозятся) в детский сад по заявкам от руководителей данных организаций, скрепленным их подписью и печатью, согласованным с ответственным за пропускной режим и завизированным заведующим детским садом.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4.9. Пакеты, бандероли, корреспонденция, поступающие почтовой связью, через службы курьерской доставки и т. д., принимаются и регистрируются в специальном журнале. О любых неожиданных доставках сообщается адресату или работникам администрации детского сада. В других случаях прием почтовых отправлений на хранение и дальнейшую передачу запрещается.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</w:p>
    <w:p w:rsidR="00A643F6" w:rsidRPr="00A643F6" w:rsidRDefault="00A643F6" w:rsidP="0005484C">
      <w:pPr>
        <w:spacing w:before="120"/>
        <w:jc w:val="center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b/>
          <w:bCs/>
          <w:sz w:val="26"/>
          <w:szCs w:val="26"/>
        </w:rPr>
        <w:t xml:space="preserve">5. </w:t>
      </w:r>
      <w:proofErr w:type="spellStart"/>
      <w:r w:rsidRPr="00A643F6">
        <w:rPr>
          <w:rFonts w:eastAsia="Times New Roman" w:cs="Times New Roman"/>
          <w:b/>
          <w:bCs/>
          <w:sz w:val="26"/>
          <w:szCs w:val="26"/>
        </w:rPr>
        <w:t>Внутриобъектовый</w:t>
      </w:r>
      <w:proofErr w:type="spellEnd"/>
      <w:r w:rsidRPr="00A643F6">
        <w:rPr>
          <w:rFonts w:eastAsia="Times New Roman" w:cs="Times New Roman"/>
          <w:b/>
          <w:bCs/>
          <w:sz w:val="26"/>
          <w:szCs w:val="26"/>
        </w:rPr>
        <w:t xml:space="preserve"> режим в мирное время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b/>
          <w:bCs/>
          <w:sz w:val="26"/>
          <w:szCs w:val="26"/>
        </w:rPr>
        <w:t>5.1. Общие требования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5.1.1. В соответствии с Правилами внутреннего распорядка в рабочие дни находиться в здании и на территории детского сада разрешено следующим категориям: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 xml:space="preserve">– воспитанникам – с </w:t>
      </w:r>
      <w:r w:rsidR="0005484C">
        <w:rPr>
          <w:rFonts w:eastAsia="Times New Roman" w:cs="Times New Roman"/>
          <w:i/>
          <w:sz w:val="26"/>
          <w:szCs w:val="26"/>
        </w:rPr>
        <w:t>07:00</w:t>
      </w:r>
      <w:r w:rsidRPr="00A643F6">
        <w:rPr>
          <w:rFonts w:eastAsia="Times New Roman" w:cs="Times New Roman"/>
          <w:sz w:val="26"/>
          <w:szCs w:val="26"/>
        </w:rPr>
        <w:t xml:space="preserve"> до </w:t>
      </w:r>
      <w:proofErr w:type="gramStart"/>
      <w:r w:rsidR="0005484C">
        <w:rPr>
          <w:rFonts w:eastAsia="Times New Roman" w:cs="Times New Roman"/>
          <w:i/>
          <w:sz w:val="26"/>
          <w:szCs w:val="26"/>
        </w:rPr>
        <w:t>19:0</w:t>
      </w:r>
      <w:r w:rsidRPr="00A643F6">
        <w:rPr>
          <w:rFonts w:eastAsia="Times New Roman" w:cs="Times New Roman"/>
          <w:i/>
          <w:sz w:val="26"/>
          <w:szCs w:val="26"/>
        </w:rPr>
        <w:t xml:space="preserve">0 </w:t>
      </w:r>
      <w:r w:rsidRPr="00A643F6">
        <w:rPr>
          <w:rFonts w:eastAsia="Times New Roman" w:cs="Times New Roman"/>
          <w:sz w:val="26"/>
          <w:szCs w:val="26"/>
        </w:rPr>
        <w:t xml:space="preserve"> в</w:t>
      </w:r>
      <w:proofErr w:type="gramEnd"/>
      <w:r w:rsidRPr="00A643F6">
        <w:rPr>
          <w:rFonts w:eastAsia="Times New Roman" w:cs="Times New Roman"/>
          <w:sz w:val="26"/>
          <w:szCs w:val="26"/>
        </w:rPr>
        <w:t xml:space="preserve"> соответствии со своей сменой и временем работы кружков, секций;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 xml:space="preserve">– педагогическим и техническим работникам детского сада – с </w:t>
      </w:r>
      <w:r w:rsidRPr="00A643F6">
        <w:rPr>
          <w:rFonts w:eastAsia="Times New Roman" w:cs="Times New Roman"/>
          <w:i/>
          <w:sz w:val="26"/>
          <w:szCs w:val="26"/>
        </w:rPr>
        <w:t>07:</w:t>
      </w:r>
      <w:r w:rsidR="0005484C">
        <w:rPr>
          <w:rFonts w:eastAsia="Times New Roman" w:cs="Times New Roman"/>
          <w:i/>
          <w:sz w:val="26"/>
          <w:szCs w:val="26"/>
        </w:rPr>
        <w:t>00</w:t>
      </w:r>
      <w:r w:rsidRPr="00A643F6">
        <w:rPr>
          <w:rFonts w:eastAsia="Times New Roman" w:cs="Times New Roman"/>
          <w:sz w:val="26"/>
          <w:szCs w:val="26"/>
        </w:rPr>
        <w:t xml:space="preserve"> до </w:t>
      </w:r>
      <w:r w:rsidR="0005484C">
        <w:rPr>
          <w:rFonts w:eastAsia="Times New Roman" w:cs="Times New Roman"/>
          <w:i/>
          <w:sz w:val="26"/>
          <w:szCs w:val="26"/>
        </w:rPr>
        <w:t>19</w:t>
      </w:r>
      <w:r w:rsidRPr="00A643F6">
        <w:rPr>
          <w:rFonts w:eastAsia="Times New Roman" w:cs="Times New Roman"/>
          <w:i/>
          <w:sz w:val="26"/>
          <w:szCs w:val="26"/>
        </w:rPr>
        <w:t>:00</w:t>
      </w:r>
      <w:r w:rsidRPr="00A643F6">
        <w:rPr>
          <w:rFonts w:eastAsia="Times New Roman" w:cs="Times New Roman"/>
          <w:sz w:val="26"/>
          <w:szCs w:val="26"/>
        </w:rPr>
        <w:t>;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 xml:space="preserve">– работникам столовой – с </w:t>
      </w:r>
      <w:r w:rsidRPr="00A643F6">
        <w:rPr>
          <w:rFonts w:eastAsia="Times New Roman" w:cs="Times New Roman"/>
          <w:i/>
          <w:sz w:val="26"/>
          <w:szCs w:val="26"/>
        </w:rPr>
        <w:t>0</w:t>
      </w:r>
      <w:r w:rsidR="0005484C">
        <w:rPr>
          <w:rFonts w:eastAsia="Times New Roman" w:cs="Times New Roman"/>
          <w:i/>
          <w:sz w:val="26"/>
          <w:szCs w:val="26"/>
        </w:rPr>
        <w:t>5</w:t>
      </w:r>
      <w:r w:rsidRPr="00A643F6">
        <w:rPr>
          <w:rFonts w:eastAsia="Times New Roman" w:cs="Times New Roman"/>
          <w:i/>
          <w:sz w:val="26"/>
          <w:szCs w:val="26"/>
        </w:rPr>
        <w:t>:00</w:t>
      </w:r>
      <w:r w:rsidRPr="00A643F6">
        <w:rPr>
          <w:rFonts w:eastAsia="Times New Roman" w:cs="Times New Roman"/>
          <w:sz w:val="26"/>
          <w:szCs w:val="26"/>
        </w:rPr>
        <w:t xml:space="preserve"> до </w:t>
      </w:r>
      <w:r w:rsidRPr="00A643F6">
        <w:rPr>
          <w:rFonts w:eastAsia="Times New Roman" w:cs="Times New Roman"/>
          <w:i/>
          <w:sz w:val="26"/>
          <w:szCs w:val="26"/>
        </w:rPr>
        <w:t>18:00</w:t>
      </w:r>
      <w:r w:rsidRPr="00A643F6">
        <w:rPr>
          <w:rFonts w:eastAsia="Times New Roman" w:cs="Times New Roman"/>
          <w:sz w:val="26"/>
          <w:szCs w:val="26"/>
        </w:rPr>
        <w:t>;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i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 xml:space="preserve">– посетителям – с </w:t>
      </w:r>
      <w:r w:rsidRPr="00A643F6">
        <w:rPr>
          <w:rFonts w:eastAsia="Times New Roman" w:cs="Times New Roman"/>
          <w:i/>
          <w:sz w:val="26"/>
          <w:szCs w:val="26"/>
        </w:rPr>
        <w:t>08:00</w:t>
      </w:r>
      <w:r w:rsidRPr="00A643F6">
        <w:rPr>
          <w:rFonts w:eastAsia="Times New Roman" w:cs="Times New Roman"/>
          <w:sz w:val="26"/>
          <w:szCs w:val="26"/>
        </w:rPr>
        <w:t xml:space="preserve"> до </w:t>
      </w:r>
      <w:r w:rsidRPr="00A643F6">
        <w:rPr>
          <w:rFonts w:eastAsia="Times New Roman" w:cs="Times New Roman"/>
          <w:i/>
          <w:sz w:val="26"/>
          <w:szCs w:val="26"/>
        </w:rPr>
        <w:t>17:00.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5.1.2. В любое время в детском саду могут находиться заведующий детским садом</w:t>
      </w:r>
      <w:r w:rsidRPr="00A643F6">
        <w:rPr>
          <w:rFonts w:eastAsia="Times New Roman" w:cs="Times New Roman"/>
          <w:i/>
          <w:sz w:val="26"/>
          <w:szCs w:val="26"/>
        </w:rPr>
        <w:t xml:space="preserve">, </w:t>
      </w:r>
      <w:r w:rsidRPr="0005484C">
        <w:rPr>
          <w:rFonts w:eastAsia="Times New Roman" w:cs="Times New Roman"/>
          <w:sz w:val="26"/>
          <w:szCs w:val="26"/>
        </w:rPr>
        <w:t>его заместители</w:t>
      </w:r>
      <w:r w:rsidRPr="00A643F6">
        <w:rPr>
          <w:rFonts w:eastAsia="Times New Roman" w:cs="Times New Roman"/>
          <w:i/>
          <w:sz w:val="26"/>
          <w:szCs w:val="26"/>
        </w:rPr>
        <w:t xml:space="preserve">, </w:t>
      </w:r>
      <w:r w:rsidRPr="00A643F6">
        <w:rPr>
          <w:rFonts w:eastAsia="Times New Roman" w:cs="Times New Roman"/>
          <w:sz w:val="26"/>
          <w:szCs w:val="26"/>
        </w:rPr>
        <w:t>а также другие лица по письменному решению заведующего.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 xml:space="preserve">5.1.3. </w:t>
      </w:r>
      <w:r w:rsidR="0005484C">
        <w:rPr>
          <w:rFonts w:eastAsia="Times New Roman" w:cs="Times New Roman"/>
          <w:sz w:val="26"/>
          <w:szCs w:val="26"/>
        </w:rPr>
        <w:t>другие л</w:t>
      </w:r>
      <w:r w:rsidRPr="00A643F6">
        <w:rPr>
          <w:rFonts w:eastAsia="Times New Roman" w:cs="Times New Roman"/>
          <w:sz w:val="26"/>
          <w:szCs w:val="26"/>
        </w:rPr>
        <w:t xml:space="preserve">ица, могут находиться в зданиях и на территории детского сада </w:t>
      </w:r>
      <w:r w:rsidR="0005484C">
        <w:rPr>
          <w:rFonts w:eastAsia="Times New Roman" w:cs="Times New Roman"/>
          <w:sz w:val="26"/>
          <w:szCs w:val="26"/>
        </w:rPr>
        <w:t>п</w:t>
      </w:r>
      <w:r w:rsidRPr="00A643F6">
        <w:rPr>
          <w:rFonts w:eastAsia="Times New Roman" w:cs="Times New Roman"/>
          <w:sz w:val="26"/>
          <w:szCs w:val="26"/>
        </w:rPr>
        <w:t>осле записи данных в журнале регистрации посетители перемещаются по территории детского сада в сопровождении дежурного администратора или воспитателя, к которому прибыл посетитель.</w:t>
      </w:r>
    </w:p>
    <w:p w:rsidR="00A643F6" w:rsidRPr="00A643F6" w:rsidRDefault="00A643F6" w:rsidP="00A643F6">
      <w:pPr>
        <w:autoSpaceDE w:val="0"/>
        <w:autoSpaceDN w:val="0"/>
        <w:adjustRightInd w:val="0"/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b/>
          <w:bCs/>
          <w:color w:val="000000"/>
          <w:sz w:val="26"/>
          <w:szCs w:val="26"/>
        </w:rPr>
        <w:t xml:space="preserve">5.2. </w:t>
      </w:r>
      <w:r w:rsidRPr="00A643F6">
        <w:rPr>
          <w:rFonts w:eastAsia="Times New Roman" w:cs="Times New Roman"/>
          <w:b/>
          <w:bCs/>
          <w:sz w:val="26"/>
          <w:szCs w:val="26"/>
        </w:rPr>
        <w:t xml:space="preserve">Порядок и правила соблюдения </w:t>
      </w:r>
      <w:proofErr w:type="spellStart"/>
      <w:r w:rsidRPr="00A643F6">
        <w:rPr>
          <w:rFonts w:eastAsia="Times New Roman" w:cs="Times New Roman"/>
          <w:b/>
          <w:bCs/>
          <w:sz w:val="26"/>
          <w:szCs w:val="26"/>
        </w:rPr>
        <w:t>внутриобъектового</w:t>
      </w:r>
      <w:proofErr w:type="spellEnd"/>
      <w:r w:rsidRPr="00A643F6">
        <w:rPr>
          <w:rFonts w:eastAsia="Times New Roman" w:cs="Times New Roman"/>
          <w:b/>
          <w:bCs/>
          <w:sz w:val="26"/>
          <w:szCs w:val="26"/>
        </w:rPr>
        <w:t xml:space="preserve"> режима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5.2.1. В детском саду запрещено: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– проживать, каким бы то ни было лицам;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– нарушать Правила внутреннего распорядка детского сада;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– осуществлять фото- и видеосъемку без письменного разрешения заведующего;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– курить на территории и здании;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 xml:space="preserve">– загромождать территорию, основные и запасные ходы (выходы), въезды (выезды), лестничные площадки, подвальные и чердачные помещения строительными и другими материалами или предметами, которые могут явиться причиной способствующей возгоранию, препятствующей ликвидации пожара, затрудняющей эвакуацию людей, имущества и транспорта, а также способствующей закладке взрывного устройства; 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– употреблять наркотические (токсичные) вещества, распивать спиртные напитки, находится лицам с выраженными признаками алкогольного опьянения;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lastRenderedPageBreak/>
        <w:t>– совершать действия, нарушающие (изменяющие) установленные режимы функционирования технических средств охраны, пожарной сигнализации, вентиляции и теплоснабжения;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5.2.2. В целях обеспечения общественной безопасности, предупреждения противоправных действий работники, воспитанники, их родители (законные представители) и посетители обязаны по</w:t>
      </w:r>
      <w:r w:rsidR="0005484C">
        <w:rPr>
          <w:rFonts w:eastAsia="Times New Roman" w:cs="Times New Roman"/>
          <w:sz w:val="26"/>
          <w:szCs w:val="26"/>
        </w:rPr>
        <w:t>дчиняться требованиям дежурного администратора</w:t>
      </w:r>
      <w:r w:rsidRPr="00A643F6">
        <w:rPr>
          <w:rFonts w:eastAsia="Times New Roman" w:cs="Times New Roman"/>
          <w:sz w:val="26"/>
          <w:szCs w:val="26"/>
        </w:rPr>
        <w:t>, действия которого находятся в согласии с настоящим Положением и должностной инструкцией.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color w:val="000000"/>
          <w:sz w:val="26"/>
          <w:szCs w:val="26"/>
        </w:rPr>
      </w:pPr>
      <w:r w:rsidRPr="00A643F6">
        <w:rPr>
          <w:rFonts w:eastAsia="Times New Roman" w:cs="Times New Roman"/>
          <w:b/>
          <w:bCs/>
          <w:sz w:val="26"/>
          <w:szCs w:val="26"/>
        </w:rPr>
        <w:t xml:space="preserve">5.3. </w:t>
      </w:r>
      <w:proofErr w:type="spellStart"/>
      <w:r w:rsidRPr="00A643F6">
        <w:rPr>
          <w:rFonts w:eastAsia="Times New Roman" w:cs="Times New Roman"/>
          <w:b/>
          <w:bCs/>
          <w:color w:val="000000"/>
          <w:sz w:val="26"/>
          <w:szCs w:val="26"/>
        </w:rPr>
        <w:t>Внутриобъектовый</w:t>
      </w:r>
      <w:proofErr w:type="spellEnd"/>
      <w:r w:rsidRPr="00A643F6">
        <w:rPr>
          <w:rFonts w:eastAsia="Times New Roman" w:cs="Times New Roman"/>
          <w:b/>
          <w:bCs/>
          <w:color w:val="000000"/>
          <w:sz w:val="26"/>
          <w:szCs w:val="26"/>
        </w:rPr>
        <w:t xml:space="preserve"> режим основных помещений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color w:val="000000"/>
          <w:sz w:val="26"/>
          <w:szCs w:val="26"/>
        </w:rPr>
      </w:pPr>
      <w:r w:rsidRPr="00A643F6">
        <w:rPr>
          <w:rFonts w:eastAsia="Times New Roman" w:cs="Times New Roman"/>
          <w:color w:val="000000"/>
          <w:sz w:val="26"/>
          <w:szCs w:val="26"/>
        </w:rPr>
        <w:t>5.3.1. По окончании рабочего дня все помещения проверяются на соответствие требованиям пожарной безопасности и закрываются ответственными работниками.</w:t>
      </w:r>
    </w:p>
    <w:p w:rsidR="0005484C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  <w:lang w:eastAsia="ru-RU"/>
        </w:rPr>
      </w:pPr>
      <w:bookmarkStart w:id="2" w:name="dfasbzqi5e"/>
      <w:bookmarkEnd w:id="2"/>
      <w:r w:rsidRPr="00A643F6">
        <w:rPr>
          <w:rFonts w:eastAsia="Times New Roman" w:cs="Times New Roman"/>
          <w:sz w:val="26"/>
          <w:szCs w:val="26"/>
          <w:lang w:eastAsia="ru-RU"/>
        </w:rPr>
        <w:t xml:space="preserve">5.3.2. Ключи от помещений выдаются (принимаются) в специально отведенном и оборудованном для хранения ключей месте. Там же хранятся дубликаты ключей от всех помещений. 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color w:val="000000"/>
          <w:sz w:val="26"/>
          <w:szCs w:val="26"/>
        </w:rPr>
      </w:pPr>
      <w:r w:rsidRPr="00A643F6">
        <w:rPr>
          <w:rFonts w:eastAsia="Times New Roman" w:cs="Times New Roman"/>
          <w:color w:val="000000"/>
          <w:sz w:val="26"/>
          <w:szCs w:val="26"/>
        </w:rPr>
        <w:t>5.3.</w:t>
      </w:r>
      <w:r w:rsidR="0005484C">
        <w:rPr>
          <w:rFonts w:eastAsia="Times New Roman" w:cs="Times New Roman"/>
          <w:color w:val="000000"/>
          <w:sz w:val="26"/>
          <w:szCs w:val="26"/>
        </w:rPr>
        <w:t>3</w:t>
      </w:r>
      <w:r w:rsidRPr="00A643F6">
        <w:rPr>
          <w:rFonts w:eastAsia="Times New Roman" w:cs="Times New Roman"/>
          <w:color w:val="000000"/>
          <w:sz w:val="26"/>
          <w:szCs w:val="26"/>
        </w:rPr>
        <w:t xml:space="preserve">. Ключи от запасных выходов (входов), </w:t>
      </w:r>
      <w:r w:rsidR="0005484C">
        <w:rPr>
          <w:rFonts w:eastAsia="Times New Roman" w:cs="Times New Roman"/>
          <w:color w:val="000000"/>
          <w:sz w:val="26"/>
          <w:szCs w:val="26"/>
        </w:rPr>
        <w:t>подвальных помещений хранятся на стенде хранения ключей.</w:t>
      </w:r>
    </w:p>
    <w:p w:rsidR="00A643F6" w:rsidRPr="00A643F6" w:rsidRDefault="00A643F6" w:rsidP="0005484C">
      <w:pPr>
        <w:spacing w:before="120"/>
        <w:jc w:val="center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b/>
          <w:bCs/>
          <w:sz w:val="26"/>
          <w:szCs w:val="26"/>
        </w:rPr>
        <w:t xml:space="preserve">6. </w:t>
      </w:r>
      <w:proofErr w:type="spellStart"/>
      <w:r w:rsidRPr="00A643F6">
        <w:rPr>
          <w:rFonts w:eastAsia="Times New Roman" w:cs="Times New Roman"/>
          <w:b/>
          <w:bCs/>
          <w:sz w:val="26"/>
          <w:szCs w:val="26"/>
        </w:rPr>
        <w:t>Внутриобъектовый</w:t>
      </w:r>
      <w:proofErr w:type="spellEnd"/>
      <w:r w:rsidRPr="00A643F6">
        <w:rPr>
          <w:rFonts w:eastAsia="Times New Roman" w:cs="Times New Roman"/>
          <w:b/>
          <w:bCs/>
          <w:sz w:val="26"/>
          <w:szCs w:val="26"/>
        </w:rPr>
        <w:t xml:space="preserve"> режим в условиях</w:t>
      </w:r>
      <w:r w:rsidRPr="00A643F6">
        <w:rPr>
          <w:rFonts w:eastAsia="Times New Roman" w:cs="Times New Roman"/>
          <w:b/>
          <w:bCs/>
          <w:sz w:val="26"/>
          <w:szCs w:val="26"/>
        </w:rPr>
        <w:br/>
        <w:t>повышенной готовности и чрезвычайных ситуаций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 xml:space="preserve">6.1. В периоды </w:t>
      </w:r>
      <w:r w:rsidRPr="00A643F6">
        <w:rPr>
          <w:rFonts w:eastAsia="Times New Roman" w:cs="Times New Roman"/>
          <w:bCs/>
          <w:sz w:val="26"/>
          <w:szCs w:val="26"/>
        </w:rPr>
        <w:t xml:space="preserve">повышенной готовности и </w:t>
      </w:r>
      <w:r w:rsidRPr="00A643F6">
        <w:rPr>
          <w:rFonts w:eastAsia="Times New Roman" w:cs="Times New Roman"/>
          <w:sz w:val="26"/>
          <w:szCs w:val="26"/>
        </w:rPr>
        <w:t>чрезвычайных ситуаций приказом заведующего детским садом нахождение или перемещение по территории и зданию детского сада может быть прекращено или ограничено.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6.2. В периоды подготовки и проведения массовых мероприятий приказом заведующего детским садом нахождение или перемещение по территории и зданию детского сада может быть ограничено.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 xml:space="preserve">6.3. При обострении </w:t>
      </w:r>
      <w:r w:rsidRPr="00A643F6">
        <w:rPr>
          <w:rFonts w:eastAsia="Times New Roman" w:cs="Times New Roman"/>
          <w:color w:val="222222"/>
          <w:sz w:val="26"/>
          <w:szCs w:val="26"/>
          <w:shd w:val="clear" w:color="auto" w:fill="FFFFFF"/>
        </w:rPr>
        <w:t>оперативной обстановки принимаются незамедлительные меры</w:t>
      </w:r>
      <w:r w:rsidRPr="00A643F6">
        <w:rPr>
          <w:rFonts w:eastAsia="Times New Roman" w:cs="Times New Roman"/>
          <w:color w:val="000000"/>
          <w:sz w:val="26"/>
          <w:szCs w:val="26"/>
        </w:rPr>
        <w:t>: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color w:val="000000"/>
          <w:sz w:val="26"/>
          <w:szCs w:val="26"/>
        </w:rPr>
      </w:pPr>
      <w:r w:rsidRPr="00A643F6">
        <w:rPr>
          <w:rFonts w:eastAsia="Times New Roman" w:cs="Times New Roman"/>
          <w:color w:val="000000"/>
          <w:sz w:val="26"/>
          <w:szCs w:val="26"/>
        </w:rPr>
        <w:t>– при внезапном нападении или возникновении массовых беспорядков в непосредственной близости от территории прекращается пропуск работников, воспитанников, посетителей на выход, организуется их размещение в безопасном месте или эвакуация в безопасное место;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color w:val="000000"/>
          <w:sz w:val="26"/>
          <w:szCs w:val="26"/>
        </w:rPr>
      </w:pPr>
      <w:r w:rsidRPr="00A643F6">
        <w:rPr>
          <w:rFonts w:eastAsia="Times New Roman" w:cs="Times New Roman"/>
          <w:color w:val="000000"/>
          <w:sz w:val="26"/>
          <w:szCs w:val="26"/>
        </w:rPr>
        <w:t>– в случае обнаружения взрывного устройства или подозрительного предмета на объекте проводится эвакуация, прекращается допуск всех лиц до прибытия специалистов по обезвреживанию взрывных устройств, аварийно-спасательных служб и иных структур;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color w:val="000000"/>
          <w:sz w:val="26"/>
          <w:szCs w:val="26"/>
        </w:rPr>
      </w:pPr>
      <w:r w:rsidRPr="00A643F6">
        <w:rPr>
          <w:rFonts w:eastAsia="Times New Roman" w:cs="Times New Roman"/>
          <w:color w:val="000000"/>
          <w:sz w:val="26"/>
          <w:szCs w:val="26"/>
        </w:rPr>
        <w:t>– при возгорании или разлитии сильнодействующих химических или ядовитых веществ прекращается допуск, осуществляется беспрепятственный выход и выезд до прибытия аварийно-спасательных служб, пожарной охраны, МЧС;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color w:val="000000"/>
          <w:sz w:val="26"/>
          <w:szCs w:val="26"/>
        </w:rPr>
      </w:pPr>
      <w:r w:rsidRPr="00A643F6">
        <w:rPr>
          <w:rFonts w:eastAsia="Times New Roman" w:cs="Times New Roman"/>
          <w:color w:val="000000"/>
          <w:sz w:val="26"/>
          <w:szCs w:val="26"/>
        </w:rPr>
        <w:t>– в случае срабатывания или отказа охранной сигнализации блокируется «сработавший» объект, усиливается бдительность, прекращается пропуск посетителей на вход и на выход до выяснения обстановки и причины срабатывания сигнализации.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</w:p>
    <w:p w:rsidR="00A643F6" w:rsidRPr="00A643F6" w:rsidRDefault="00A643F6" w:rsidP="0005484C">
      <w:pPr>
        <w:spacing w:before="120"/>
        <w:jc w:val="center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b/>
          <w:bCs/>
          <w:sz w:val="26"/>
          <w:szCs w:val="26"/>
        </w:rPr>
        <w:lastRenderedPageBreak/>
        <w:t>7. Ответственность</w:t>
      </w:r>
    </w:p>
    <w:p w:rsidR="00A643F6" w:rsidRPr="00A643F6" w:rsidRDefault="00A643F6" w:rsidP="00A643F6">
      <w:pPr>
        <w:spacing w:before="120"/>
        <w:jc w:val="both"/>
        <w:rPr>
          <w:rFonts w:eastAsia="Times New Roman" w:cs="Times New Roman"/>
          <w:sz w:val="26"/>
          <w:szCs w:val="26"/>
        </w:rPr>
      </w:pPr>
      <w:r w:rsidRPr="00A643F6">
        <w:rPr>
          <w:rFonts w:eastAsia="Times New Roman" w:cs="Times New Roman"/>
          <w:sz w:val="26"/>
          <w:szCs w:val="26"/>
        </w:rPr>
        <w:t>7.1. Работники, виновные в нарушении требований настоящего Положения (попытка пройти на территорию в состоянии алкогольного или наркотического опьянения, невыполнение законных требовани</w:t>
      </w:r>
      <w:r w:rsidR="0005484C">
        <w:rPr>
          <w:rFonts w:eastAsia="Times New Roman" w:cs="Times New Roman"/>
          <w:sz w:val="26"/>
          <w:szCs w:val="26"/>
        </w:rPr>
        <w:t>й дежурных администраторов</w:t>
      </w:r>
      <w:r w:rsidRPr="00A643F6">
        <w:rPr>
          <w:rFonts w:eastAsia="Times New Roman" w:cs="Times New Roman"/>
          <w:sz w:val="26"/>
          <w:szCs w:val="26"/>
        </w:rPr>
        <w:t>, уклонение от осмотра вещей; ввоз материальных ценностей без документов или по поддельным документам и т. п.), привлекаются к дисциплинарной ответственности в соответствии с действующим законодательством Российской Федерации и правилами внутреннего распорядка.</w:t>
      </w:r>
    </w:p>
    <w:p w:rsidR="00A643F6" w:rsidRDefault="00A643F6" w:rsidP="00A643F6">
      <w:pPr>
        <w:spacing w:before="120"/>
        <w:jc w:val="both"/>
        <w:rPr>
          <w:rFonts w:ascii="Arial" w:eastAsia="Times New Roman" w:hAnsi="Arial" w:cs="Arial"/>
          <w:sz w:val="20"/>
          <w:szCs w:val="20"/>
        </w:rPr>
      </w:pPr>
      <w:r w:rsidRPr="00A643F6">
        <w:rPr>
          <w:rFonts w:eastAsia="Times New Roman" w:cs="Times New Roman"/>
          <w:sz w:val="26"/>
          <w:szCs w:val="26"/>
        </w:rPr>
        <w:t xml:space="preserve">7.2. Лицо, нарушающее </w:t>
      </w:r>
      <w:proofErr w:type="spellStart"/>
      <w:r w:rsidRPr="00A643F6">
        <w:rPr>
          <w:rFonts w:eastAsia="Times New Roman" w:cs="Times New Roman"/>
          <w:sz w:val="26"/>
          <w:szCs w:val="26"/>
        </w:rPr>
        <w:t>внутриобъектовый</w:t>
      </w:r>
      <w:proofErr w:type="spellEnd"/>
      <w:r w:rsidRPr="00A643F6">
        <w:rPr>
          <w:rFonts w:eastAsia="Times New Roman" w:cs="Times New Roman"/>
          <w:sz w:val="26"/>
          <w:szCs w:val="26"/>
        </w:rPr>
        <w:t xml:space="preserve"> и (или) пропускной режимы, может быть задержано </w:t>
      </w:r>
      <w:r w:rsidR="0005484C">
        <w:rPr>
          <w:rFonts w:eastAsia="Times New Roman" w:cs="Times New Roman"/>
          <w:sz w:val="26"/>
          <w:szCs w:val="26"/>
        </w:rPr>
        <w:t xml:space="preserve">администрацией ДОУ </w:t>
      </w:r>
      <w:r w:rsidRPr="00A643F6">
        <w:rPr>
          <w:rFonts w:eastAsia="Times New Roman" w:cs="Times New Roman"/>
          <w:sz w:val="26"/>
          <w:szCs w:val="26"/>
        </w:rPr>
        <w:t>на месте правонарушения и должно быть незамедлительно передано в полицию</w:t>
      </w:r>
      <w:r>
        <w:rPr>
          <w:rFonts w:ascii="Arial" w:eastAsia="Times New Roman" w:hAnsi="Arial" w:cs="Arial"/>
          <w:sz w:val="20"/>
          <w:szCs w:val="20"/>
        </w:rPr>
        <w:t>.</w:t>
      </w:r>
    </w:p>
    <w:p w:rsidR="00A643F6" w:rsidRDefault="00A643F6" w:rsidP="00A643F6">
      <w:pPr>
        <w:spacing w:after="160" w:line="360" w:lineRule="auto"/>
        <w:rPr>
          <w:rFonts w:ascii="Arial" w:eastAsia="Times New Roman" w:hAnsi="Arial" w:cs="Arial"/>
          <w:szCs w:val="24"/>
        </w:rPr>
      </w:pPr>
    </w:p>
    <w:p w:rsidR="004E12DC" w:rsidRDefault="004E12DC" w:rsidP="00A643F6">
      <w:pPr>
        <w:pStyle w:val="a9"/>
        <w:spacing w:before="280" w:after="280"/>
        <w:ind w:firstLine="851"/>
        <w:contextualSpacing/>
        <w:jc w:val="both"/>
        <w:rPr>
          <w:b/>
          <w:sz w:val="28"/>
        </w:rPr>
      </w:pPr>
    </w:p>
    <w:sectPr w:rsidR="004E12DC">
      <w:pgSz w:w="11906" w:h="16838"/>
      <w:pgMar w:top="1134" w:right="850" w:bottom="1134" w:left="1701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2DC"/>
    <w:rsid w:val="0005484C"/>
    <w:rsid w:val="004E12DC"/>
    <w:rsid w:val="00A643F6"/>
    <w:rsid w:val="00AF68AA"/>
    <w:rsid w:val="00BA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5287C"/>
  <w15:docId w15:val="{07FF89C8-2032-4A59-AE5B-878301FD3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List Paragraph"/>
    <w:basedOn w:val="a"/>
    <w:uiPriority w:val="34"/>
    <w:qFormat/>
    <w:rsid w:val="00ED34E3"/>
    <w:pPr>
      <w:ind w:left="720"/>
      <w:contextualSpacing/>
    </w:pPr>
  </w:style>
  <w:style w:type="paragraph" w:styleId="a9">
    <w:name w:val="Normal (Web)"/>
    <w:basedOn w:val="a"/>
    <w:qFormat/>
    <w:pPr>
      <w:spacing w:before="30" w:after="30"/>
    </w:pPr>
    <w:rPr>
      <w:sz w:val="20"/>
      <w:szCs w:val="20"/>
    </w:rPr>
  </w:style>
  <w:style w:type="table" w:styleId="aa">
    <w:name w:val="Table Grid"/>
    <w:basedOn w:val="a1"/>
    <w:uiPriority w:val="59"/>
    <w:rsid w:val="00ED34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05484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548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4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40677-7E18-4A86-A86C-ED42244FB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2383</Words>
  <Characters>13589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МАДОУ83</dc:creator>
  <dc:description/>
  <cp:lastModifiedBy>user</cp:lastModifiedBy>
  <cp:revision>2</cp:revision>
  <cp:lastPrinted>2022-08-02T09:25:00Z</cp:lastPrinted>
  <dcterms:created xsi:type="dcterms:W3CDTF">2022-08-26T07:29:00Z</dcterms:created>
  <dcterms:modified xsi:type="dcterms:W3CDTF">2022-08-26T07:29:00Z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*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