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F27" w:rsidRDefault="00BA5C6C" w:rsidP="00F76558">
      <w:pPr>
        <w:spacing w:line="240" w:lineRule="auto"/>
        <w:ind w:left="365" w:firstLine="0"/>
        <w:jc w:val="both"/>
        <w:rPr>
          <w:sz w:val="24"/>
          <w:szCs w:val="24"/>
        </w:rPr>
      </w:pPr>
      <w:r w:rsidRPr="00BA5C6C">
        <w:rPr>
          <w:noProof/>
          <w:szCs w:val="26"/>
        </w:rPr>
        <w:drawing>
          <wp:inline distT="0" distB="0" distL="0" distR="0">
            <wp:extent cx="6390640" cy="9010581"/>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0640" cy="9010581"/>
                    </a:xfrm>
                    <a:prstGeom prst="rect">
                      <a:avLst/>
                    </a:prstGeom>
                    <a:noFill/>
                    <a:ln>
                      <a:noFill/>
                    </a:ln>
                  </pic:spPr>
                </pic:pic>
              </a:graphicData>
            </a:graphic>
          </wp:inline>
        </w:drawing>
      </w:r>
    </w:p>
    <w:p w:rsidR="00211F27" w:rsidRDefault="00211F27" w:rsidP="00F76558">
      <w:pPr>
        <w:spacing w:line="240" w:lineRule="auto"/>
        <w:ind w:left="365" w:firstLine="0"/>
        <w:jc w:val="both"/>
        <w:rPr>
          <w:sz w:val="24"/>
          <w:szCs w:val="24"/>
        </w:rPr>
      </w:pPr>
    </w:p>
    <w:p w:rsidR="00BA5C6C" w:rsidRDefault="00BA5C6C" w:rsidP="00F76558">
      <w:pPr>
        <w:spacing w:line="240" w:lineRule="auto"/>
        <w:ind w:left="365" w:firstLine="0"/>
        <w:jc w:val="both"/>
        <w:rPr>
          <w:sz w:val="24"/>
          <w:szCs w:val="24"/>
        </w:rPr>
      </w:pPr>
    </w:p>
    <w:p w:rsidR="00BA5C6C" w:rsidRDefault="00BA5C6C" w:rsidP="00F76558">
      <w:pPr>
        <w:spacing w:line="240" w:lineRule="auto"/>
        <w:ind w:left="365" w:firstLine="0"/>
        <w:jc w:val="both"/>
        <w:rPr>
          <w:sz w:val="24"/>
          <w:szCs w:val="24"/>
        </w:rPr>
      </w:pPr>
      <w:bookmarkStart w:id="0" w:name="_GoBack"/>
      <w:bookmarkEnd w:id="0"/>
    </w:p>
    <w:p w:rsidR="00C651E8" w:rsidRPr="00F76558" w:rsidRDefault="00D90AFB" w:rsidP="00F76558">
      <w:pPr>
        <w:spacing w:line="240" w:lineRule="auto"/>
        <w:ind w:left="365" w:firstLine="0"/>
        <w:jc w:val="both"/>
        <w:rPr>
          <w:sz w:val="24"/>
          <w:szCs w:val="24"/>
        </w:rPr>
      </w:pPr>
      <w:r w:rsidRPr="00B12E68">
        <w:rPr>
          <w:sz w:val="24"/>
          <w:szCs w:val="24"/>
        </w:rPr>
        <w:lastRenderedPageBreak/>
        <w:t>Содержание</w:t>
      </w:r>
    </w:p>
    <w:p w:rsidR="00C651E8" w:rsidRPr="00F76558" w:rsidRDefault="00D90AFB" w:rsidP="00F76558">
      <w:pPr>
        <w:spacing w:line="240" w:lineRule="auto"/>
        <w:ind w:left="14"/>
        <w:jc w:val="both"/>
        <w:rPr>
          <w:sz w:val="24"/>
          <w:szCs w:val="24"/>
        </w:rPr>
      </w:pPr>
      <w:r w:rsidRPr="00F76558">
        <w:rPr>
          <w:sz w:val="24"/>
          <w:szCs w:val="24"/>
        </w:rPr>
        <w:t>Термины и определения</w:t>
      </w:r>
    </w:p>
    <w:p w:rsidR="00C651E8" w:rsidRPr="00F76558" w:rsidRDefault="00D90AFB" w:rsidP="00F76558">
      <w:pPr>
        <w:spacing w:line="240" w:lineRule="auto"/>
        <w:ind w:left="14"/>
        <w:jc w:val="both"/>
        <w:rPr>
          <w:sz w:val="24"/>
          <w:szCs w:val="24"/>
        </w:rPr>
      </w:pPr>
      <w:r w:rsidRPr="00F76558">
        <w:rPr>
          <w:sz w:val="24"/>
          <w:szCs w:val="24"/>
        </w:rPr>
        <w:t>Глава 1. Общие положения</w:t>
      </w:r>
    </w:p>
    <w:p w:rsidR="00C651E8" w:rsidRPr="00F76558" w:rsidRDefault="00D90AFB" w:rsidP="00F76558">
      <w:pPr>
        <w:spacing w:line="240" w:lineRule="auto"/>
        <w:ind w:left="14"/>
        <w:jc w:val="both"/>
        <w:rPr>
          <w:sz w:val="24"/>
          <w:szCs w:val="24"/>
        </w:rPr>
      </w:pPr>
      <w:r w:rsidRPr="00F76558">
        <w:rPr>
          <w:sz w:val="24"/>
          <w:szCs w:val="24"/>
        </w:rPr>
        <w:t>Глава 2. Управление закупочной деятельностью</w:t>
      </w:r>
    </w:p>
    <w:p w:rsidR="00C651E8" w:rsidRPr="00F76558" w:rsidRDefault="00F76558" w:rsidP="00F76558">
      <w:pPr>
        <w:spacing w:line="240" w:lineRule="auto"/>
        <w:ind w:left="14"/>
        <w:jc w:val="both"/>
        <w:rPr>
          <w:sz w:val="24"/>
          <w:szCs w:val="24"/>
        </w:rPr>
      </w:pPr>
      <w:r>
        <w:rPr>
          <w:sz w:val="24"/>
          <w:szCs w:val="24"/>
        </w:rPr>
        <w:t>Глава 3.Планирование и орган</w:t>
      </w:r>
      <w:r w:rsidR="00D90AFB" w:rsidRPr="00F76558">
        <w:rPr>
          <w:sz w:val="24"/>
          <w:szCs w:val="24"/>
        </w:rPr>
        <w:t>изация закупочной деятельности</w:t>
      </w:r>
    </w:p>
    <w:p w:rsidR="00C651E8" w:rsidRPr="00F76558" w:rsidRDefault="00D90AFB" w:rsidP="00F76558">
      <w:pPr>
        <w:spacing w:line="240" w:lineRule="auto"/>
        <w:ind w:left="14"/>
        <w:jc w:val="both"/>
        <w:rPr>
          <w:sz w:val="24"/>
          <w:szCs w:val="24"/>
        </w:rPr>
      </w:pPr>
      <w:r w:rsidRPr="00F76558">
        <w:rPr>
          <w:sz w:val="24"/>
          <w:szCs w:val="24"/>
        </w:rPr>
        <w:t>Глава 4. Участники процедур закупки</w:t>
      </w:r>
    </w:p>
    <w:p w:rsidR="00C651E8" w:rsidRPr="00F76558" w:rsidRDefault="00D90AFB" w:rsidP="00F76558">
      <w:pPr>
        <w:spacing w:line="240" w:lineRule="auto"/>
        <w:ind w:left="14"/>
        <w:jc w:val="both"/>
        <w:rPr>
          <w:sz w:val="24"/>
          <w:szCs w:val="24"/>
        </w:rPr>
      </w:pPr>
      <w:r w:rsidRPr="00F76558">
        <w:rPr>
          <w:sz w:val="24"/>
          <w:szCs w:val="24"/>
        </w:rPr>
        <w:t>Глава 5. Процедуры выбора поставщиков</w:t>
      </w:r>
    </w:p>
    <w:p w:rsidR="00C651E8" w:rsidRPr="00F76558" w:rsidRDefault="00D90AFB" w:rsidP="00F76558">
      <w:pPr>
        <w:spacing w:line="240" w:lineRule="auto"/>
        <w:ind w:left="14"/>
        <w:jc w:val="both"/>
        <w:rPr>
          <w:sz w:val="24"/>
          <w:szCs w:val="24"/>
        </w:rPr>
      </w:pPr>
      <w:r w:rsidRPr="00F76558">
        <w:rPr>
          <w:sz w:val="24"/>
          <w:szCs w:val="24"/>
        </w:rPr>
        <w:t>Глава 6. Размещение закупки путем проведения конкурса</w:t>
      </w:r>
    </w:p>
    <w:p w:rsidR="00F76558" w:rsidRDefault="00D90AFB" w:rsidP="00F76558">
      <w:pPr>
        <w:spacing w:line="240" w:lineRule="auto"/>
        <w:ind w:left="14" w:right="2237"/>
        <w:jc w:val="both"/>
        <w:rPr>
          <w:sz w:val="24"/>
          <w:szCs w:val="24"/>
        </w:rPr>
      </w:pPr>
      <w:r w:rsidRPr="00F76558">
        <w:rPr>
          <w:sz w:val="24"/>
          <w:szCs w:val="24"/>
        </w:rPr>
        <w:t>Глава 7</w:t>
      </w:r>
      <w:r w:rsidR="00F76558">
        <w:rPr>
          <w:sz w:val="24"/>
          <w:szCs w:val="24"/>
        </w:rPr>
        <w:t>.</w:t>
      </w:r>
      <w:r w:rsidRPr="00F76558">
        <w:rPr>
          <w:sz w:val="24"/>
          <w:szCs w:val="24"/>
        </w:rPr>
        <w:t xml:space="preserve"> Размещение закупок путем проведения открытого аукциона </w:t>
      </w:r>
    </w:p>
    <w:p w:rsidR="00C651E8" w:rsidRPr="00F76558" w:rsidRDefault="00F76558" w:rsidP="00F76558">
      <w:pPr>
        <w:spacing w:line="240" w:lineRule="auto"/>
        <w:ind w:left="14" w:right="-1"/>
        <w:jc w:val="both"/>
        <w:rPr>
          <w:sz w:val="24"/>
          <w:szCs w:val="24"/>
        </w:rPr>
      </w:pPr>
      <w:r>
        <w:rPr>
          <w:sz w:val="24"/>
          <w:szCs w:val="24"/>
        </w:rPr>
        <w:t>Гл</w:t>
      </w:r>
      <w:r w:rsidR="00D90AFB" w:rsidRPr="00F76558">
        <w:rPr>
          <w:sz w:val="24"/>
          <w:szCs w:val="24"/>
        </w:rPr>
        <w:t xml:space="preserve">ава 8 Размещение закупок путем проведения аукциона в электронной </w:t>
      </w:r>
      <w:r>
        <w:rPr>
          <w:sz w:val="24"/>
          <w:szCs w:val="24"/>
        </w:rPr>
        <w:t>ф</w:t>
      </w:r>
      <w:r w:rsidR="00D90AFB" w:rsidRPr="00F76558">
        <w:rPr>
          <w:sz w:val="24"/>
          <w:szCs w:val="24"/>
        </w:rPr>
        <w:t>орме</w:t>
      </w:r>
    </w:p>
    <w:p w:rsidR="00C651E8" w:rsidRPr="00F76558" w:rsidRDefault="00D90AFB" w:rsidP="00F76558">
      <w:pPr>
        <w:spacing w:line="240" w:lineRule="auto"/>
        <w:ind w:left="14"/>
        <w:jc w:val="both"/>
        <w:rPr>
          <w:sz w:val="24"/>
          <w:szCs w:val="24"/>
        </w:rPr>
      </w:pPr>
      <w:r w:rsidRPr="00F76558">
        <w:rPr>
          <w:sz w:val="24"/>
          <w:szCs w:val="24"/>
        </w:rPr>
        <w:t>Глава 9. Размещение закупки путем проведения запроса котировок</w:t>
      </w:r>
    </w:p>
    <w:p w:rsidR="00C651E8" w:rsidRPr="00F76558" w:rsidRDefault="00D90AFB" w:rsidP="00F76558">
      <w:pPr>
        <w:spacing w:line="240" w:lineRule="auto"/>
        <w:ind w:left="14"/>
        <w:jc w:val="both"/>
        <w:rPr>
          <w:sz w:val="24"/>
          <w:szCs w:val="24"/>
        </w:rPr>
      </w:pPr>
      <w:r w:rsidRPr="00F76558">
        <w:rPr>
          <w:sz w:val="24"/>
          <w:szCs w:val="24"/>
        </w:rPr>
        <w:t>Глава 10. Размещение закупок путем проведения запроса предложений</w:t>
      </w:r>
    </w:p>
    <w:p w:rsidR="00C651E8" w:rsidRPr="00F76558" w:rsidRDefault="00F76558" w:rsidP="00F76558">
      <w:pPr>
        <w:spacing w:line="240" w:lineRule="auto"/>
        <w:ind w:left="14"/>
        <w:jc w:val="both"/>
        <w:rPr>
          <w:sz w:val="24"/>
          <w:szCs w:val="24"/>
        </w:rPr>
      </w:pPr>
      <w:r>
        <w:rPr>
          <w:sz w:val="24"/>
          <w:szCs w:val="24"/>
        </w:rPr>
        <w:t>Глава 11.</w:t>
      </w:r>
      <w:r w:rsidR="00D90AFB" w:rsidRPr="00F76558">
        <w:rPr>
          <w:sz w:val="24"/>
          <w:szCs w:val="24"/>
        </w:rPr>
        <w:t xml:space="preserve"> Проведение за</w:t>
      </w:r>
      <w:r>
        <w:rPr>
          <w:sz w:val="24"/>
          <w:szCs w:val="24"/>
        </w:rPr>
        <w:t>купки у единственного поставщика</w:t>
      </w:r>
    </w:p>
    <w:p w:rsidR="00C651E8" w:rsidRPr="00F76558" w:rsidRDefault="00D90AFB" w:rsidP="00F76558">
      <w:pPr>
        <w:spacing w:line="240" w:lineRule="auto"/>
        <w:ind w:left="14"/>
        <w:jc w:val="both"/>
        <w:rPr>
          <w:sz w:val="24"/>
          <w:szCs w:val="24"/>
        </w:rPr>
      </w:pPr>
      <w:r w:rsidRPr="00F76558">
        <w:rPr>
          <w:sz w:val="24"/>
          <w:szCs w:val="24"/>
        </w:rPr>
        <w:t>Глава 12. Размещение закупки путем процедур с предварительным отбором</w:t>
      </w:r>
    </w:p>
    <w:p w:rsidR="00C651E8" w:rsidRPr="00F76558" w:rsidRDefault="00D90AFB" w:rsidP="00F76558">
      <w:pPr>
        <w:spacing w:line="240" w:lineRule="auto"/>
        <w:ind w:left="14"/>
        <w:jc w:val="both"/>
        <w:rPr>
          <w:sz w:val="24"/>
          <w:szCs w:val="24"/>
        </w:rPr>
      </w:pPr>
      <w:r w:rsidRPr="00F76558">
        <w:rPr>
          <w:sz w:val="24"/>
          <w:szCs w:val="24"/>
        </w:rPr>
        <w:t>Глава 13. Заключение, исполнение и расторже</w:t>
      </w:r>
      <w:r w:rsidR="00F76558">
        <w:rPr>
          <w:sz w:val="24"/>
          <w:szCs w:val="24"/>
        </w:rPr>
        <w:t>ни</w:t>
      </w:r>
      <w:r w:rsidRPr="00F76558">
        <w:rPr>
          <w:sz w:val="24"/>
          <w:szCs w:val="24"/>
        </w:rPr>
        <w:t>е договора</w:t>
      </w:r>
    </w:p>
    <w:p w:rsidR="00C651E8" w:rsidRPr="00F76558" w:rsidRDefault="00D90AFB" w:rsidP="00F76558">
      <w:pPr>
        <w:spacing w:line="240" w:lineRule="auto"/>
        <w:ind w:left="14"/>
        <w:jc w:val="both"/>
        <w:rPr>
          <w:sz w:val="24"/>
          <w:szCs w:val="24"/>
        </w:rPr>
      </w:pPr>
      <w:r w:rsidRPr="00F76558">
        <w:rPr>
          <w:sz w:val="24"/>
          <w:szCs w:val="24"/>
        </w:rPr>
        <w:t>Глава 14. Особенности проведения закупок, участниками которых являются субъекты малого и среднего предпринимательства</w:t>
      </w:r>
    </w:p>
    <w:p w:rsidR="00C651E8" w:rsidRPr="00F76558" w:rsidRDefault="00D90AFB" w:rsidP="00F76558">
      <w:pPr>
        <w:spacing w:line="240" w:lineRule="auto"/>
        <w:ind w:left="14"/>
        <w:jc w:val="both"/>
        <w:rPr>
          <w:sz w:val="24"/>
          <w:szCs w:val="24"/>
        </w:rPr>
      </w:pPr>
      <w:r w:rsidRPr="00F76558">
        <w:rPr>
          <w:sz w:val="24"/>
          <w:szCs w:val="24"/>
        </w:rPr>
        <w:t>Глава 15. Особенности осуществления конкурентных закупок в электронной форме</w:t>
      </w:r>
    </w:p>
    <w:p w:rsidR="00C651E8" w:rsidRPr="00F76558" w:rsidRDefault="00D90AFB" w:rsidP="00F76558">
      <w:pPr>
        <w:spacing w:line="240" w:lineRule="auto"/>
        <w:ind w:left="14"/>
        <w:jc w:val="both"/>
        <w:rPr>
          <w:sz w:val="24"/>
          <w:szCs w:val="24"/>
        </w:rPr>
      </w:pPr>
      <w:r w:rsidRPr="00F76558">
        <w:rPr>
          <w:sz w:val="24"/>
          <w:szCs w:val="24"/>
        </w:rPr>
        <w:t>Глава 16. Особенности осуществления закрытых конкурентных закупок</w:t>
      </w:r>
    </w:p>
    <w:p w:rsidR="00C651E8" w:rsidRPr="00F76558" w:rsidRDefault="00D90AFB" w:rsidP="00F76558">
      <w:pPr>
        <w:spacing w:line="240" w:lineRule="auto"/>
        <w:ind w:left="14"/>
        <w:jc w:val="both"/>
        <w:rPr>
          <w:sz w:val="24"/>
          <w:szCs w:val="24"/>
        </w:rPr>
      </w:pPr>
      <w:r w:rsidRPr="00F76558">
        <w:rPr>
          <w:sz w:val="24"/>
          <w:szCs w:val="24"/>
        </w:rPr>
        <w:t>Глава 17. Порядок определения и обоснования начальной (максимальной) цены договора</w:t>
      </w:r>
    </w:p>
    <w:p w:rsidR="00C651E8" w:rsidRPr="00F76558" w:rsidRDefault="00C651E8" w:rsidP="00F76558">
      <w:pPr>
        <w:spacing w:line="240" w:lineRule="auto"/>
        <w:ind w:left="384" w:firstLine="0"/>
        <w:jc w:val="both"/>
        <w:rPr>
          <w:sz w:val="24"/>
          <w:szCs w:val="24"/>
        </w:rPr>
      </w:pPr>
    </w:p>
    <w:p w:rsidR="00FA6935" w:rsidRPr="00F76558" w:rsidRDefault="00FA6935" w:rsidP="00F76558">
      <w:pPr>
        <w:spacing w:line="240" w:lineRule="auto"/>
        <w:ind w:left="384" w:firstLine="0"/>
        <w:jc w:val="both"/>
        <w:rPr>
          <w:sz w:val="24"/>
          <w:szCs w:val="24"/>
        </w:rPr>
      </w:pPr>
    </w:p>
    <w:p w:rsidR="00FA6935" w:rsidRPr="00F76558" w:rsidRDefault="00FA6935" w:rsidP="00F76558">
      <w:pPr>
        <w:spacing w:line="240" w:lineRule="auto"/>
        <w:ind w:left="384" w:firstLine="0"/>
        <w:jc w:val="both"/>
        <w:rPr>
          <w:sz w:val="24"/>
          <w:szCs w:val="24"/>
        </w:rPr>
      </w:pPr>
    </w:p>
    <w:p w:rsidR="00FA6935" w:rsidRPr="00F76558" w:rsidRDefault="00FA6935" w:rsidP="00F76558">
      <w:pPr>
        <w:spacing w:line="240" w:lineRule="auto"/>
        <w:ind w:left="384" w:firstLine="0"/>
        <w:jc w:val="both"/>
        <w:rPr>
          <w:sz w:val="24"/>
          <w:szCs w:val="24"/>
        </w:rPr>
      </w:pPr>
    </w:p>
    <w:p w:rsidR="00FA6935" w:rsidRPr="00F76558" w:rsidRDefault="00FA6935" w:rsidP="00F76558">
      <w:pPr>
        <w:spacing w:line="240" w:lineRule="auto"/>
        <w:ind w:left="384" w:firstLine="0"/>
        <w:jc w:val="both"/>
        <w:rPr>
          <w:sz w:val="24"/>
          <w:szCs w:val="24"/>
        </w:rPr>
      </w:pPr>
    </w:p>
    <w:p w:rsidR="00B12E68" w:rsidRPr="00F76558" w:rsidRDefault="00B12E68" w:rsidP="00F76558">
      <w:pPr>
        <w:spacing w:line="240" w:lineRule="auto"/>
        <w:ind w:left="384" w:firstLine="0"/>
        <w:jc w:val="both"/>
        <w:rPr>
          <w:sz w:val="24"/>
          <w:szCs w:val="24"/>
        </w:rPr>
      </w:pPr>
    </w:p>
    <w:p w:rsidR="00B12E68" w:rsidRPr="00F76558" w:rsidRDefault="00B12E68" w:rsidP="00F76558">
      <w:pPr>
        <w:spacing w:line="240" w:lineRule="auto"/>
        <w:ind w:left="384" w:firstLine="0"/>
        <w:jc w:val="both"/>
        <w:rPr>
          <w:sz w:val="24"/>
          <w:szCs w:val="24"/>
        </w:rPr>
      </w:pPr>
    </w:p>
    <w:p w:rsidR="00B12E68" w:rsidRPr="00F76558" w:rsidRDefault="00B12E68" w:rsidP="00F76558">
      <w:pPr>
        <w:spacing w:line="240" w:lineRule="auto"/>
        <w:ind w:left="384" w:firstLine="0"/>
        <w:jc w:val="both"/>
        <w:rPr>
          <w:sz w:val="24"/>
          <w:szCs w:val="24"/>
        </w:rPr>
      </w:pPr>
    </w:p>
    <w:p w:rsidR="00B12E68" w:rsidRPr="00F76558" w:rsidRDefault="00B12E68" w:rsidP="00F76558">
      <w:pPr>
        <w:spacing w:line="240" w:lineRule="auto"/>
        <w:ind w:left="384" w:firstLine="0"/>
        <w:jc w:val="both"/>
        <w:rPr>
          <w:sz w:val="24"/>
          <w:szCs w:val="24"/>
        </w:rPr>
      </w:pPr>
    </w:p>
    <w:p w:rsidR="00B12E68" w:rsidRPr="00F76558" w:rsidRDefault="00B12E68" w:rsidP="00F76558">
      <w:pPr>
        <w:spacing w:line="240" w:lineRule="auto"/>
        <w:ind w:left="384" w:firstLine="0"/>
        <w:jc w:val="both"/>
        <w:rPr>
          <w:sz w:val="24"/>
          <w:szCs w:val="24"/>
        </w:rPr>
      </w:pPr>
    </w:p>
    <w:p w:rsidR="00B12E68" w:rsidRPr="00F76558" w:rsidRDefault="00B12E68" w:rsidP="00F76558">
      <w:pPr>
        <w:spacing w:line="240" w:lineRule="auto"/>
        <w:ind w:left="384" w:firstLine="0"/>
        <w:jc w:val="both"/>
        <w:rPr>
          <w:sz w:val="24"/>
          <w:szCs w:val="24"/>
        </w:rPr>
      </w:pPr>
    </w:p>
    <w:p w:rsidR="00B12E68" w:rsidRDefault="00B12E68" w:rsidP="00F76558">
      <w:pPr>
        <w:spacing w:line="240" w:lineRule="auto"/>
        <w:ind w:left="384" w:firstLine="0"/>
        <w:jc w:val="both"/>
        <w:rPr>
          <w:sz w:val="24"/>
          <w:szCs w:val="24"/>
        </w:rPr>
      </w:pPr>
    </w:p>
    <w:p w:rsidR="00F76558" w:rsidRDefault="00F76558" w:rsidP="00F76558">
      <w:pPr>
        <w:spacing w:line="240" w:lineRule="auto"/>
        <w:ind w:left="384" w:firstLine="0"/>
        <w:jc w:val="both"/>
        <w:rPr>
          <w:sz w:val="24"/>
          <w:szCs w:val="24"/>
        </w:rPr>
      </w:pPr>
    </w:p>
    <w:p w:rsidR="00F76558" w:rsidRDefault="00F76558" w:rsidP="00F76558">
      <w:pPr>
        <w:spacing w:line="240" w:lineRule="auto"/>
        <w:ind w:left="384" w:firstLine="0"/>
        <w:jc w:val="both"/>
        <w:rPr>
          <w:sz w:val="24"/>
          <w:szCs w:val="24"/>
        </w:rPr>
      </w:pPr>
    </w:p>
    <w:p w:rsidR="00F76558" w:rsidRPr="00F76558" w:rsidRDefault="00F76558" w:rsidP="00F76558">
      <w:pPr>
        <w:spacing w:line="240" w:lineRule="auto"/>
        <w:ind w:left="384" w:firstLine="0"/>
        <w:jc w:val="both"/>
        <w:rPr>
          <w:sz w:val="24"/>
          <w:szCs w:val="24"/>
        </w:rPr>
      </w:pPr>
    </w:p>
    <w:p w:rsidR="00B12E68" w:rsidRPr="00F76558" w:rsidRDefault="00B12E68" w:rsidP="00F76558">
      <w:pPr>
        <w:spacing w:line="240" w:lineRule="auto"/>
        <w:ind w:left="384" w:firstLine="0"/>
        <w:jc w:val="both"/>
        <w:rPr>
          <w:sz w:val="24"/>
          <w:szCs w:val="24"/>
        </w:rPr>
      </w:pPr>
    </w:p>
    <w:p w:rsidR="00FA6935" w:rsidRPr="00F76558" w:rsidRDefault="00FA6935" w:rsidP="00F76558">
      <w:pPr>
        <w:spacing w:line="240" w:lineRule="auto"/>
        <w:ind w:firstLine="0"/>
        <w:jc w:val="both"/>
        <w:rPr>
          <w:sz w:val="24"/>
          <w:szCs w:val="24"/>
        </w:rPr>
      </w:pPr>
      <w:r w:rsidRPr="00F76558">
        <w:rPr>
          <w:sz w:val="24"/>
          <w:szCs w:val="24"/>
        </w:rPr>
        <w:t>Термины и определения</w:t>
      </w:r>
    </w:p>
    <w:p w:rsidR="00FA6935" w:rsidRPr="00F76558" w:rsidRDefault="00FA6935" w:rsidP="00F76558">
      <w:pPr>
        <w:spacing w:line="240" w:lineRule="auto"/>
        <w:ind w:left="33" w:right="4"/>
        <w:jc w:val="both"/>
        <w:rPr>
          <w:sz w:val="24"/>
          <w:szCs w:val="24"/>
        </w:rPr>
      </w:pPr>
      <w:r w:rsidRPr="00F76558">
        <w:rPr>
          <w:b/>
          <w:sz w:val="24"/>
          <w:szCs w:val="24"/>
        </w:rPr>
        <w:lastRenderedPageBreak/>
        <w:t>Аукцион</w:t>
      </w:r>
      <w:r w:rsidRPr="00F76558">
        <w:rPr>
          <w:sz w:val="24"/>
          <w:szCs w:val="24"/>
        </w:rPr>
        <w:t xml:space="preserve"> - конкурентная процедура закупки (форма торгов) на право заключить договор поставки товаров (выполнения работ, оказания услуг). Победителем признается участник закупки, заявка к</w:t>
      </w:r>
      <w:r w:rsidR="00B12E68" w:rsidRPr="00F76558">
        <w:rPr>
          <w:sz w:val="24"/>
          <w:szCs w:val="24"/>
        </w:rPr>
        <w:t>ото</w:t>
      </w:r>
      <w:r w:rsidRPr="00F76558">
        <w:rPr>
          <w:sz w:val="24"/>
          <w:szCs w:val="24"/>
        </w:rPr>
        <w:t xml:space="preserve">рого соответствует требованиям, установленным документацией о закупке, и который предложил наиболее низкую цену договора путем снижения начальной </w:t>
      </w:r>
      <w:r w:rsidR="00B12E68" w:rsidRPr="00F76558">
        <w:rPr>
          <w:sz w:val="24"/>
          <w:szCs w:val="24"/>
        </w:rPr>
        <w:t>(максимальной) цены договора, ука</w:t>
      </w:r>
      <w:r w:rsidRPr="00F76558">
        <w:rPr>
          <w:sz w:val="24"/>
          <w:szCs w:val="24"/>
        </w:rPr>
        <w:t xml:space="preserve">занной в извещении о проведении аукциона, на установленную </w:t>
      </w:r>
      <w:r w:rsidR="00B12E68" w:rsidRPr="00F76558">
        <w:rPr>
          <w:sz w:val="24"/>
          <w:szCs w:val="24"/>
        </w:rPr>
        <w:t>в документации о закупке величину (да</w:t>
      </w:r>
      <w:r w:rsidRPr="00F76558">
        <w:rPr>
          <w:sz w:val="24"/>
          <w:szCs w:val="24"/>
        </w:rPr>
        <w:t xml:space="preserve">лее </w:t>
      </w:r>
      <w:r w:rsidR="00B12E68" w:rsidRPr="00F76558">
        <w:rPr>
          <w:sz w:val="24"/>
          <w:szCs w:val="24"/>
        </w:rPr>
        <w:t>–</w:t>
      </w:r>
      <w:r w:rsidRPr="00F76558">
        <w:rPr>
          <w:sz w:val="24"/>
          <w:szCs w:val="24"/>
        </w:rPr>
        <w:t xml:space="preserve"> </w:t>
      </w:r>
      <w:r w:rsidR="00B12E68" w:rsidRPr="00F76558">
        <w:rPr>
          <w:sz w:val="24"/>
          <w:szCs w:val="24"/>
        </w:rPr>
        <w:t>«</w:t>
      </w:r>
      <w:r w:rsidRPr="00F76558">
        <w:rPr>
          <w:sz w:val="24"/>
          <w:szCs w:val="24"/>
        </w:rPr>
        <w:t>шаг аукциона</w:t>
      </w:r>
      <w:r w:rsidR="00B12E68" w:rsidRPr="00F76558">
        <w:rPr>
          <w:sz w:val="24"/>
          <w:szCs w:val="24"/>
        </w:rPr>
        <w:t>»</w:t>
      </w:r>
      <w:r w:rsidRPr="00F76558">
        <w:rPr>
          <w:sz w:val="24"/>
          <w:szCs w:val="24"/>
        </w:rPr>
        <w:t>)</w:t>
      </w:r>
      <w:r w:rsidR="00B12E68" w:rsidRPr="00F76558">
        <w:rPr>
          <w:sz w:val="24"/>
          <w:szCs w:val="24"/>
        </w:rPr>
        <w:t>,</w:t>
      </w:r>
      <w:r w:rsidRPr="00F76558">
        <w:rPr>
          <w:sz w:val="24"/>
          <w:szCs w:val="24"/>
        </w:rPr>
        <w:t xml:space="preserve"> или наиболее высокую цену права закл</w:t>
      </w:r>
      <w:r w:rsidR="00B12E68" w:rsidRPr="00F76558">
        <w:rPr>
          <w:sz w:val="24"/>
          <w:szCs w:val="24"/>
        </w:rPr>
        <w:t>ю</w:t>
      </w:r>
      <w:r w:rsidRPr="00F76558">
        <w:rPr>
          <w:sz w:val="24"/>
          <w:szCs w:val="24"/>
        </w:rPr>
        <w:t>чить договор (если цена договора снижена до нуля).</w:t>
      </w:r>
    </w:p>
    <w:p w:rsidR="00FA6935" w:rsidRPr="00F76558" w:rsidRDefault="00FA6935" w:rsidP="00F76558">
      <w:pPr>
        <w:spacing w:line="240" w:lineRule="auto"/>
        <w:ind w:left="0" w:right="4" w:firstLine="0"/>
        <w:jc w:val="both"/>
        <w:rPr>
          <w:sz w:val="24"/>
          <w:szCs w:val="24"/>
        </w:rPr>
      </w:pPr>
      <w:r w:rsidRPr="00F76558">
        <w:rPr>
          <w:b/>
          <w:sz w:val="24"/>
          <w:szCs w:val="24"/>
        </w:rPr>
        <w:t>День</w:t>
      </w:r>
      <w:r w:rsidRPr="00F76558">
        <w:rPr>
          <w:sz w:val="24"/>
          <w:szCs w:val="24"/>
        </w:rPr>
        <w:t xml:space="preserve"> - календарный день.</w:t>
      </w:r>
    </w:p>
    <w:p w:rsidR="00FA6935" w:rsidRPr="00F76558" w:rsidRDefault="00FA6935" w:rsidP="00F76558">
      <w:pPr>
        <w:spacing w:line="240" w:lineRule="auto"/>
        <w:ind w:left="0" w:right="19" w:firstLine="0"/>
        <w:jc w:val="both"/>
        <w:rPr>
          <w:sz w:val="24"/>
          <w:szCs w:val="24"/>
        </w:rPr>
      </w:pPr>
      <w:r w:rsidRPr="00F76558">
        <w:rPr>
          <w:b/>
          <w:sz w:val="24"/>
          <w:szCs w:val="24"/>
        </w:rPr>
        <w:t>Документация о закупке</w:t>
      </w:r>
      <w:r w:rsidRPr="00F76558">
        <w:rPr>
          <w:sz w:val="24"/>
          <w:szCs w:val="24"/>
        </w:rPr>
        <w:t xml:space="preserve"> - комплект документов, содержащий информацию о предмете конкурентной</w:t>
      </w:r>
      <w:r w:rsidR="00B12E68" w:rsidRPr="00F76558">
        <w:rPr>
          <w:sz w:val="24"/>
          <w:szCs w:val="24"/>
        </w:rPr>
        <w:t xml:space="preserve"> </w:t>
      </w:r>
      <w:r w:rsidRPr="00F76558">
        <w:rPr>
          <w:sz w:val="24"/>
          <w:szCs w:val="24"/>
        </w:rPr>
        <w:t>закупки, процедуре закупки, у</w:t>
      </w:r>
      <w:r w:rsidR="00F76558">
        <w:rPr>
          <w:sz w:val="24"/>
          <w:szCs w:val="24"/>
        </w:rPr>
        <w:t>словиях договора, заключаемого п</w:t>
      </w:r>
      <w:r w:rsidRPr="00F76558">
        <w:rPr>
          <w:sz w:val="24"/>
          <w:szCs w:val="24"/>
        </w:rPr>
        <w:t>о ее результатам, и другие сведения в соответствии с настоящим Положением.</w:t>
      </w:r>
    </w:p>
    <w:p w:rsidR="00FA6935" w:rsidRPr="00F76558" w:rsidRDefault="00FA6935" w:rsidP="00F76558">
      <w:pPr>
        <w:spacing w:line="240" w:lineRule="auto"/>
        <w:ind w:left="33" w:right="4"/>
        <w:jc w:val="both"/>
        <w:rPr>
          <w:sz w:val="24"/>
          <w:szCs w:val="24"/>
        </w:rPr>
      </w:pPr>
      <w:r w:rsidRPr="00F76558">
        <w:rPr>
          <w:sz w:val="24"/>
          <w:szCs w:val="24"/>
        </w:rPr>
        <w:t>Единая информационная система в сфере закупок товаров, работ, услуг для обеспечения государственных и муниципальных нужд - совокупность указанной в ч. З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w:t>
      </w:r>
      <w:r w:rsidR="00F76558">
        <w:rPr>
          <w:sz w:val="24"/>
          <w:szCs w:val="24"/>
        </w:rPr>
        <w:t>о сайта ЕИС в сети Интернет (ht</w:t>
      </w:r>
      <w:r w:rsidR="00F76558">
        <w:rPr>
          <w:sz w:val="24"/>
          <w:szCs w:val="24"/>
          <w:lang w:val="en-US"/>
        </w:rPr>
        <w:t>tp</w:t>
      </w:r>
      <w:r w:rsidR="00F76558">
        <w:rPr>
          <w:sz w:val="24"/>
          <w:szCs w:val="24"/>
        </w:rPr>
        <w:t>./w</w:t>
      </w:r>
      <w:r w:rsidRPr="00F76558">
        <w:rPr>
          <w:sz w:val="24"/>
          <w:szCs w:val="24"/>
        </w:rPr>
        <w:t>ww.</w:t>
      </w:r>
      <w:r w:rsidR="00F76558">
        <w:rPr>
          <w:sz w:val="24"/>
          <w:szCs w:val="24"/>
          <w:lang w:val="en-US"/>
        </w:rPr>
        <w:t>z</w:t>
      </w:r>
      <w:r w:rsidRPr="00F76558">
        <w:rPr>
          <w:sz w:val="24"/>
          <w:szCs w:val="24"/>
        </w:rPr>
        <w:t>akupki.gov.ru).</w:t>
      </w:r>
    </w:p>
    <w:p w:rsidR="00FA6935" w:rsidRPr="00F76558" w:rsidRDefault="00FA6935" w:rsidP="00F76558">
      <w:pPr>
        <w:spacing w:line="240" w:lineRule="auto"/>
        <w:ind w:left="33" w:right="4"/>
        <w:jc w:val="both"/>
        <w:rPr>
          <w:sz w:val="24"/>
          <w:szCs w:val="24"/>
        </w:rPr>
      </w:pPr>
      <w:r w:rsidRPr="00F76558">
        <w:rPr>
          <w:b/>
          <w:sz w:val="24"/>
          <w:szCs w:val="24"/>
        </w:rPr>
        <w:t>Закупка</w:t>
      </w:r>
      <w:r w:rsidRPr="00F76558">
        <w:rPr>
          <w:sz w:val="24"/>
          <w:szCs w:val="24"/>
        </w:rPr>
        <w:t xml:space="preserve"> - совокупность действий заказчика, нап</w:t>
      </w:r>
      <w:r w:rsidR="00B12E68" w:rsidRPr="00F76558">
        <w:rPr>
          <w:sz w:val="24"/>
          <w:szCs w:val="24"/>
        </w:rPr>
        <w:t>равленных на определение постав</w:t>
      </w:r>
      <w:r w:rsidRPr="00F76558">
        <w:rPr>
          <w:sz w:val="24"/>
          <w:szCs w:val="24"/>
        </w:rPr>
        <w:t>щ</w:t>
      </w:r>
      <w:r w:rsidR="00B12E68" w:rsidRPr="00F76558">
        <w:rPr>
          <w:sz w:val="24"/>
          <w:szCs w:val="24"/>
        </w:rPr>
        <w:t>и</w:t>
      </w:r>
      <w:r w:rsidRPr="00F76558">
        <w:rPr>
          <w:sz w:val="24"/>
          <w:szCs w:val="24"/>
        </w:rPr>
        <w:t>ка (подрядчика, исполнителя), способного удовлетворить потребности Заказчика в товарах (работах, услугах).</w:t>
      </w:r>
    </w:p>
    <w:p w:rsidR="00FA6935" w:rsidRPr="00F76558" w:rsidRDefault="00FA6935" w:rsidP="00F76558">
      <w:pPr>
        <w:spacing w:line="240" w:lineRule="auto"/>
        <w:ind w:left="33" w:right="4"/>
        <w:jc w:val="both"/>
        <w:rPr>
          <w:sz w:val="24"/>
          <w:szCs w:val="24"/>
        </w:rPr>
      </w:pPr>
      <w:r w:rsidRPr="00F76558">
        <w:rPr>
          <w:b/>
          <w:sz w:val="24"/>
          <w:szCs w:val="24"/>
        </w:rPr>
        <w:t xml:space="preserve">Закупка в электронной форме </w:t>
      </w:r>
      <w:r w:rsidRPr="00F76558">
        <w:rPr>
          <w:sz w:val="24"/>
          <w:szCs w:val="24"/>
        </w:rPr>
        <w:t>- процедура закупки, в хо</w:t>
      </w:r>
      <w:r w:rsidR="00B12E68" w:rsidRPr="00F76558">
        <w:rPr>
          <w:sz w:val="24"/>
          <w:szCs w:val="24"/>
        </w:rPr>
        <w:t>де кото</w:t>
      </w:r>
      <w:r w:rsidRPr="00F76558">
        <w:rPr>
          <w:sz w:val="24"/>
          <w:szCs w:val="24"/>
        </w:rPr>
        <w:t>рой взаимодействие Заказчика и участников заку</w:t>
      </w:r>
      <w:r w:rsidR="00B12E68" w:rsidRPr="00F76558">
        <w:rPr>
          <w:sz w:val="24"/>
          <w:szCs w:val="24"/>
        </w:rPr>
        <w:t>пки осуществляется программно-ап</w:t>
      </w:r>
      <w:r w:rsidRPr="00F76558">
        <w:rPr>
          <w:sz w:val="24"/>
          <w:szCs w:val="24"/>
        </w:rPr>
        <w:t>паратными средствами электронной площадки без использования документов на бумажном носителе.</w:t>
      </w:r>
    </w:p>
    <w:p w:rsidR="00FA6935" w:rsidRPr="00F76558" w:rsidRDefault="00FA6935" w:rsidP="00F76558">
      <w:pPr>
        <w:spacing w:line="240" w:lineRule="auto"/>
        <w:ind w:left="33" w:right="4"/>
        <w:jc w:val="both"/>
        <w:rPr>
          <w:sz w:val="24"/>
          <w:szCs w:val="24"/>
        </w:rPr>
      </w:pPr>
      <w:r w:rsidRPr="00F76558">
        <w:rPr>
          <w:b/>
          <w:sz w:val="24"/>
          <w:szCs w:val="24"/>
        </w:rPr>
        <w:t xml:space="preserve">Закупка у единственного поставщика </w:t>
      </w:r>
      <w:r w:rsidRPr="00F76558">
        <w:rPr>
          <w:sz w:val="24"/>
          <w:szCs w:val="24"/>
        </w:rPr>
        <w:t>- процедура закупки, при которой до</w:t>
      </w:r>
      <w:r w:rsidR="00B12E68" w:rsidRPr="00F76558">
        <w:rPr>
          <w:sz w:val="24"/>
          <w:szCs w:val="24"/>
        </w:rPr>
        <w:t>го</w:t>
      </w:r>
      <w:r w:rsidRPr="00F76558">
        <w:rPr>
          <w:sz w:val="24"/>
          <w:szCs w:val="24"/>
        </w:rPr>
        <w:t xml:space="preserve">вор на </w:t>
      </w:r>
      <w:r w:rsidR="00B12E68" w:rsidRPr="00F76558">
        <w:rPr>
          <w:sz w:val="24"/>
          <w:szCs w:val="24"/>
        </w:rPr>
        <w:t>поставку товаров</w:t>
      </w:r>
      <w:r w:rsidRPr="00F76558">
        <w:rPr>
          <w:sz w:val="24"/>
          <w:szCs w:val="24"/>
        </w:rPr>
        <w:t xml:space="preserve"> (выполнение работ, оказание услуг) заключается без проведения конкурентных пр</w:t>
      </w:r>
      <w:r w:rsidR="00B12E68" w:rsidRPr="00F76558">
        <w:rPr>
          <w:sz w:val="24"/>
          <w:szCs w:val="24"/>
        </w:rPr>
        <w:t>оц</w:t>
      </w:r>
      <w:r w:rsidRPr="00F76558">
        <w:rPr>
          <w:sz w:val="24"/>
          <w:szCs w:val="24"/>
        </w:rPr>
        <w:t>едур.</w:t>
      </w:r>
    </w:p>
    <w:p w:rsidR="00FA6935" w:rsidRPr="00F76558" w:rsidRDefault="00FA6935" w:rsidP="00F76558">
      <w:pPr>
        <w:spacing w:line="240" w:lineRule="auto"/>
        <w:ind w:left="33" w:right="4"/>
        <w:jc w:val="both"/>
        <w:rPr>
          <w:sz w:val="24"/>
          <w:szCs w:val="24"/>
        </w:rPr>
      </w:pPr>
      <w:r w:rsidRPr="00F76558">
        <w:rPr>
          <w:b/>
          <w:sz w:val="24"/>
          <w:szCs w:val="24"/>
        </w:rPr>
        <w:t>Запрос котировок</w:t>
      </w:r>
      <w:r w:rsidRPr="00F76558">
        <w:rPr>
          <w:sz w:val="24"/>
          <w:szCs w:val="24"/>
        </w:rPr>
        <w:t xml:space="preserve"> - конкурентная процедура закупки, при которой победителем призн</w:t>
      </w:r>
      <w:r w:rsidR="00B12E68" w:rsidRPr="00F76558">
        <w:rPr>
          <w:sz w:val="24"/>
          <w:szCs w:val="24"/>
        </w:rPr>
        <w:t>ае</w:t>
      </w:r>
      <w:r w:rsidRPr="00F76558">
        <w:rPr>
          <w:sz w:val="24"/>
          <w:szCs w:val="24"/>
        </w:rPr>
        <w:t>тся участник, заявка которого соответствует требованиям, установленным в изв</w:t>
      </w:r>
      <w:r w:rsidR="00B12E68" w:rsidRPr="00F76558">
        <w:rPr>
          <w:sz w:val="24"/>
          <w:szCs w:val="24"/>
        </w:rPr>
        <w:t>ещении о проведении запроса кот</w:t>
      </w:r>
      <w:r w:rsidRPr="00F76558">
        <w:rPr>
          <w:sz w:val="24"/>
          <w:szCs w:val="24"/>
        </w:rPr>
        <w:t>ировок, и который предложил наименьшую цену исполнения договора.</w:t>
      </w:r>
    </w:p>
    <w:p w:rsidR="00FA6935" w:rsidRPr="00F76558" w:rsidRDefault="00FA6935" w:rsidP="00F76558">
      <w:pPr>
        <w:spacing w:line="240" w:lineRule="auto"/>
        <w:ind w:left="33" w:right="4"/>
        <w:jc w:val="both"/>
        <w:rPr>
          <w:sz w:val="24"/>
          <w:szCs w:val="24"/>
        </w:rPr>
      </w:pPr>
      <w:r w:rsidRPr="00F76558">
        <w:rPr>
          <w:b/>
          <w:sz w:val="24"/>
          <w:szCs w:val="24"/>
        </w:rPr>
        <w:t>Запрос предложений</w:t>
      </w:r>
      <w:r w:rsidRPr="00F76558">
        <w:rPr>
          <w:sz w:val="24"/>
          <w:szCs w:val="24"/>
        </w:rPr>
        <w:t xml:space="preserve"> - конкурентная процедура закупки, при которой победителем признается предложивший наилучшие </w:t>
      </w:r>
      <w:r w:rsidR="00B12E68" w:rsidRPr="00F76558">
        <w:rPr>
          <w:sz w:val="24"/>
          <w:szCs w:val="24"/>
        </w:rPr>
        <w:t>условия исполнения договора участ</w:t>
      </w:r>
      <w:r w:rsidRPr="00F76558">
        <w:rPr>
          <w:sz w:val="24"/>
          <w:szCs w:val="24"/>
        </w:rPr>
        <w:t>ник, заявка которого на основании крит</w:t>
      </w:r>
      <w:r w:rsidR="00B12E68" w:rsidRPr="00F76558">
        <w:rPr>
          <w:sz w:val="24"/>
          <w:szCs w:val="24"/>
        </w:rPr>
        <w:t>ер</w:t>
      </w:r>
      <w:r w:rsidRPr="00F76558">
        <w:rPr>
          <w:sz w:val="24"/>
          <w:szCs w:val="24"/>
        </w:rPr>
        <w:t>иев, определенных в документации о закупке, наиболее полно соответствует ее требованиям.</w:t>
      </w:r>
    </w:p>
    <w:p w:rsidR="00FA6935" w:rsidRPr="00F76558" w:rsidRDefault="00FA6935" w:rsidP="00F76558">
      <w:pPr>
        <w:spacing w:line="240" w:lineRule="auto"/>
        <w:ind w:left="33" w:right="4"/>
        <w:jc w:val="both"/>
        <w:rPr>
          <w:sz w:val="24"/>
          <w:szCs w:val="24"/>
        </w:rPr>
      </w:pPr>
      <w:r w:rsidRPr="00F76558">
        <w:rPr>
          <w:b/>
          <w:sz w:val="24"/>
          <w:szCs w:val="24"/>
        </w:rPr>
        <w:t>Извещение о закупке</w:t>
      </w:r>
      <w:r w:rsidRPr="00F76558">
        <w:rPr>
          <w:sz w:val="24"/>
          <w:szCs w:val="24"/>
        </w:rPr>
        <w:t xml:space="preserve"> - неотъемлемая часть </w:t>
      </w:r>
      <w:r w:rsidR="00B12E68" w:rsidRPr="00F76558">
        <w:rPr>
          <w:sz w:val="24"/>
          <w:szCs w:val="24"/>
        </w:rPr>
        <w:t xml:space="preserve">документации </w:t>
      </w:r>
      <w:r w:rsidRPr="00F76558">
        <w:rPr>
          <w:sz w:val="24"/>
          <w:szCs w:val="24"/>
        </w:rPr>
        <w:t>о закупке. В него включается основная информация о проведении закупки, предусмотренная настоящим Положением.</w:t>
      </w:r>
    </w:p>
    <w:p w:rsidR="00FA6935" w:rsidRPr="00F76558" w:rsidRDefault="00FA6935" w:rsidP="00F76558">
      <w:pPr>
        <w:spacing w:line="240" w:lineRule="auto"/>
        <w:ind w:left="33" w:right="4"/>
        <w:jc w:val="both"/>
        <w:rPr>
          <w:sz w:val="24"/>
          <w:szCs w:val="24"/>
        </w:rPr>
      </w:pPr>
      <w:r w:rsidRPr="00F76558">
        <w:rPr>
          <w:b/>
          <w:sz w:val="24"/>
          <w:szCs w:val="24"/>
        </w:rPr>
        <w:t>Комиссия по осуществлению конкурентных закупок</w:t>
      </w:r>
      <w:r w:rsidRPr="00F76558">
        <w:rPr>
          <w:sz w:val="24"/>
          <w:szCs w:val="24"/>
        </w:rPr>
        <w:t xml:space="preserve"> (комиссия по закупкам или закупочная комиссия) - коллегиальный орган, создаваемый Заказчиком для проведения закупок.</w:t>
      </w:r>
    </w:p>
    <w:p w:rsidR="00FA6935" w:rsidRPr="00F76558" w:rsidRDefault="00FA6935" w:rsidP="00F76558">
      <w:pPr>
        <w:spacing w:line="240" w:lineRule="auto"/>
        <w:ind w:left="33" w:right="4"/>
        <w:jc w:val="both"/>
        <w:rPr>
          <w:sz w:val="24"/>
          <w:szCs w:val="24"/>
        </w:rPr>
      </w:pPr>
      <w:r w:rsidRPr="00F76558">
        <w:rPr>
          <w:b/>
          <w:sz w:val="24"/>
          <w:szCs w:val="24"/>
        </w:rPr>
        <w:t>Конкурс</w:t>
      </w:r>
      <w:r w:rsidRPr="00F76558">
        <w:rPr>
          <w:sz w:val="24"/>
          <w:szCs w:val="24"/>
        </w:rPr>
        <w:t xml:space="preserve"> - конкурентная проце</w:t>
      </w:r>
      <w:r w:rsidR="002A2539" w:rsidRPr="00F76558">
        <w:rPr>
          <w:sz w:val="24"/>
          <w:szCs w:val="24"/>
        </w:rPr>
        <w:t>ду</w:t>
      </w:r>
      <w:r w:rsidRPr="00F76558">
        <w:rPr>
          <w:sz w:val="24"/>
          <w:szCs w:val="24"/>
        </w:rPr>
        <w:t>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 Конкурс признается основной и приоритетной формой закупки, таким образом способом открытого конкурса при необходимости, определяемой Заказчиком, могут размещаться любые закупки Заказчика, даже те, для которых настоящим положением определены иные способы.</w:t>
      </w:r>
    </w:p>
    <w:p w:rsidR="00FA6935" w:rsidRPr="00F76558" w:rsidRDefault="00FA6935" w:rsidP="00F76558">
      <w:pPr>
        <w:spacing w:line="240" w:lineRule="auto"/>
        <w:ind w:left="33" w:right="86"/>
        <w:jc w:val="both"/>
        <w:rPr>
          <w:sz w:val="24"/>
          <w:szCs w:val="24"/>
        </w:rPr>
      </w:pPr>
      <w:r w:rsidRPr="00F76558">
        <w:rPr>
          <w:b/>
          <w:sz w:val="24"/>
          <w:szCs w:val="24"/>
        </w:rPr>
        <w:t>Лот</w:t>
      </w:r>
      <w:r w:rsidRPr="00F76558">
        <w:rPr>
          <w:sz w:val="24"/>
          <w:szCs w:val="24"/>
        </w:rPr>
        <w:t xml:space="preserve">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рациональною и эффективног</w:t>
      </w:r>
      <w:r w:rsidR="002A2539" w:rsidRPr="00F76558">
        <w:rPr>
          <w:sz w:val="24"/>
          <w:szCs w:val="24"/>
        </w:rPr>
        <w:t>о</w:t>
      </w:r>
      <w:r w:rsidRPr="00F76558">
        <w:rPr>
          <w:sz w:val="24"/>
          <w:szCs w:val="24"/>
        </w:rPr>
        <w:t xml:space="preserve"> расходования денежных средств и развития добросовестной конкуренции.</w:t>
      </w:r>
    </w:p>
    <w:p w:rsidR="00FA6935" w:rsidRPr="00F76558" w:rsidRDefault="00FA6935" w:rsidP="00F76558">
      <w:pPr>
        <w:spacing w:line="240" w:lineRule="auto"/>
        <w:ind w:left="14"/>
        <w:jc w:val="both"/>
        <w:rPr>
          <w:sz w:val="24"/>
          <w:szCs w:val="24"/>
        </w:rPr>
      </w:pPr>
      <w:r w:rsidRPr="00F76558">
        <w:rPr>
          <w:b/>
          <w:sz w:val="24"/>
          <w:szCs w:val="24"/>
        </w:rPr>
        <w:lastRenderedPageBreak/>
        <w:t>Недостоверные сведения</w:t>
      </w:r>
      <w:r w:rsidRPr="00F76558">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FA6935" w:rsidRPr="00F76558" w:rsidRDefault="00FA6935" w:rsidP="00F76558">
      <w:pPr>
        <w:spacing w:line="240" w:lineRule="auto"/>
        <w:ind w:left="14"/>
        <w:jc w:val="both"/>
        <w:rPr>
          <w:sz w:val="24"/>
          <w:szCs w:val="24"/>
        </w:rPr>
      </w:pPr>
      <w:r w:rsidRPr="00F76558">
        <w:rPr>
          <w:b/>
          <w:sz w:val="24"/>
          <w:szCs w:val="24"/>
        </w:rPr>
        <w:t>Оператор электронной площадки</w:t>
      </w:r>
      <w:r w:rsidRPr="00F76558">
        <w:rPr>
          <w:sz w:val="24"/>
          <w:szCs w:val="24"/>
        </w:rPr>
        <w:t xml:space="preserve"> - юридическое лицо, отвечающее требованиям, указанным в ч. 2 ст. 3.3 Федерального закона от 18.07.201\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N 223-03.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ТЧ 223-03.</w:t>
      </w:r>
    </w:p>
    <w:p w:rsidR="00FA6935" w:rsidRPr="00F76558" w:rsidRDefault="00FA6935" w:rsidP="00F76558">
      <w:pPr>
        <w:spacing w:line="240" w:lineRule="auto"/>
        <w:ind w:left="14"/>
        <w:jc w:val="both"/>
        <w:rPr>
          <w:sz w:val="24"/>
          <w:szCs w:val="24"/>
        </w:rPr>
      </w:pPr>
      <w:r w:rsidRPr="00F76558">
        <w:rPr>
          <w:b/>
          <w:sz w:val="24"/>
          <w:szCs w:val="24"/>
        </w:rPr>
        <w:t>Победитель закупки</w:t>
      </w:r>
      <w:r w:rsidRPr="00F76558">
        <w:rPr>
          <w:sz w:val="24"/>
          <w:szCs w:val="24"/>
        </w:rPr>
        <w:t xml:space="preserve">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FA6935" w:rsidRPr="00F76558" w:rsidRDefault="00FA6935" w:rsidP="00F76558">
      <w:pPr>
        <w:spacing w:line="240" w:lineRule="auto"/>
        <w:ind w:left="14"/>
        <w:jc w:val="both"/>
        <w:rPr>
          <w:sz w:val="24"/>
          <w:szCs w:val="24"/>
        </w:rPr>
      </w:pPr>
      <w:r w:rsidRPr="00F76558">
        <w:rPr>
          <w:b/>
          <w:sz w:val="24"/>
          <w:szCs w:val="24"/>
        </w:rPr>
        <w:t>Поставщик (подрядчик, исполнитель)</w:t>
      </w:r>
      <w:r w:rsidRPr="00F76558">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FA6935" w:rsidRPr="00F76558" w:rsidRDefault="00FA6935" w:rsidP="00F76558">
      <w:pPr>
        <w:spacing w:line="240" w:lineRule="auto"/>
        <w:ind w:left="14"/>
        <w:jc w:val="both"/>
        <w:rPr>
          <w:sz w:val="24"/>
          <w:szCs w:val="24"/>
        </w:rPr>
      </w:pPr>
      <w:r w:rsidRPr="00F76558">
        <w:rPr>
          <w:sz w:val="24"/>
          <w:szCs w:val="24"/>
        </w:rPr>
        <w:t>Процедура закупки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FA6935" w:rsidRPr="00F76558" w:rsidRDefault="00FA6935" w:rsidP="00F76558">
      <w:pPr>
        <w:spacing w:line="240" w:lineRule="auto"/>
        <w:ind w:left="0" w:firstLine="0"/>
        <w:jc w:val="both"/>
        <w:rPr>
          <w:sz w:val="24"/>
          <w:szCs w:val="24"/>
        </w:rPr>
      </w:pPr>
      <w:r w:rsidRPr="00F76558">
        <w:rPr>
          <w:b/>
          <w:sz w:val="24"/>
          <w:szCs w:val="24"/>
        </w:rPr>
        <w:t>Сайт Заказчика</w:t>
      </w:r>
      <w:r w:rsidRPr="00F76558">
        <w:rPr>
          <w:sz w:val="24"/>
          <w:szCs w:val="24"/>
        </w:rPr>
        <w:t xml:space="preserve"> - сайт в сети Интернет, содержащий информацию о Заказчике</w:t>
      </w:r>
    </w:p>
    <w:p w:rsidR="00FA6935" w:rsidRPr="00F76558" w:rsidRDefault="00FA6935" w:rsidP="00F76558">
      <w:pPr>
        <w:spacing w:line="240" w:lineRule="auto"/>
        <w:ind w:left="14"/>
        <w:jc w:val="both"/>
        <w:rPr>
          <w:sz w:val="24"/>
          <w:szCs w:val="24"/>
        </w:rPr>
      </w:pPr>
      <w:r w:rsidRPr="00F76558">
        <w:rPr>
          <w:b/>
          <w:sz w:val="24"/>
          <w:szCs w:val="24"/>
        </w:rPr>
        <w:t>Способ закупки</w:t>
      </w:r>
      <w:r w:rsidRPr="00F76558">
        <w:rPr>
          <w:sz w:val="24"/>
          <w:szCs w:val="24"/>
        </w:rPr>
        <w:t xml:space="preserve"> - порядок выбора победителя и последовательность обязательных действий при осуществлении конкретной процедуры закупки.</w:t>
      </w:r>
    </w:p>
    <w:p w:rsidR="00FA6935" w:rsidRPr="00F76558" w:rsidRDefault="00FA6935" w:rsidP="00F76558">
      <w:pPr>
        <w:spacing w:line="240" w:lineRule="auto"/>
        <w:ind w:left="19"/>
        <w:jc w:val="both"/>
        <w:rPr>
          <w:sz w:val="24"/>
          <w:szCs w:val="24"/>
        </w:rPr>
      </w:pPr>
      <w:r w:rsidRPr="00F76558">
        <w:rPr>
          <w:sz w:val="24"/>
          <w:szCs w:val="24"/>
        </w:rPr>
        <w:t xml:space="preserve">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w:t>
      </w:r>
      <w:r w:rsidRPr="00F76558">
        <w:rPr>
          <w:noProof/>
          <w:sz w:val="24"/>
          <w:szCs w:val="24"/>
        </w:rPr>
        <w:drawing>
          <wp:inline distT="0" distB="0" distL="0" distR="0" wp14:anchorId="14D92B99" wp14:editId="6A6A5B8E">
            <wp:extent cx="432903" cy="103691"/>
            <wp:effectExtent l="0" t="0" r="0" b="0"/>
            <wp:docPr id="5041" name="Picture 5041"/>
            <wp:cNvGraphicFramePr/>
            <a:graphic xmlns:a="http://schemas.openxmlformats.org/drawingml/2006/main">
              <a:graphicData uri="http://schemas.openxmlformats.org/drawingml/2006/picture">
                <pic:pic xmlns:pic="http://schemas.openxmlformats.org/drawingml/2006/picture">
                  <pic:nvPicPr>
                    <pic:cNvPr id="5041" name="Picture 5041"/>
                    <pic:cNvPicPr/>
                  </pic:nvPicPr>
                  <pic:blipFill>
                    <a:blip r:embed="rId9"/>
                    <a:stretch>
                      <a:fillRect/>
                    </a:stretch>
                  </pic:blipFill>
                  <pic:spPr>
                    <a:xfrm>
                      <a:off x="0" y="0"/>
                      <a:ext cx="432903" cy="103691"/>
                    </a:xfrm>
                    <a:prstGeom prst="rect">
                      <a:avLst/>
                    </a:prstGeom>
                  </pic:spPr>
                </pic:pic>
              </a:graphicData>
            </a:graphic>
          </wp:inline>
        </w:drawing>
      </w:r>
      <w:r w:rsidRPr="00F76558">
        <w:rPr>
          <w:sz w:val="24"/>
          <w:szCs w:val="24"/>
        </w:rPr>
        <w:t>ГА 20903 развитии малого и среднего предпринимательства в Российской Федерации“</w:t>
      </w:r>
      <w:r w:rsidRPr="00F76558">
        <w:rPr>
          <w:noProof/>
          <w:sz w:val="24"/>
          <w:szCs w:val="24"/>
        </w:rPr>
        <w:drawing>
          <wp:inline distT="0" distB="0" distL="0" distR="0" wp14:anchorId="0D4741A9" wp14:editId="01AEB987">
            <wp:extent cx="24388" cy="24398"/>
            <wp:effectExtent l="0" t="0" r="0" b="0"/>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0"/>
                    <a:stretch>
                      <a:fillRect/>
                    </a:stretch>
                  </pic:blipFill>
                  <pic:spPr>
                    <a:xfrm>
                      <a:off x="0" y="0"/>
                      <a:ext cx="24388" cy="24398"/>
                    </a:xfrm>
                    <a:prstGeom prst="rect">
                      <a:avLst/>
                    </a:prstGeom>
                  </pic:spPr>
                </pic:pic>
              </a:graphicData>
            </a:graphic>
          </wp:inline>
        </w:drawing>
      </w:r>
    </w:p>
    <w:p w:rsidR="00FA6935" w:rsidRPr="00F76558" w:rsidRDefault="00FA6935" w:rsidP="00F76558">
      <w:pPr>
        <w:spacing w:line="240" w:lineRule="auto"/>
        <w:ind w:left="14"/>
        <w:jc w:val="both"/>
        <w:rPr>
          <w:sz w:val="24"/>
          <w:szCs w:val="24"/>
        </w:rPr>
      </w:pPr>
      <w:r w:rsidRPr="00F76558">
        <w:rPr>
          <w:sz w:val="24"/>
          <w:szCs w:val="24"/>
        </w:rPr>
        <w:t>Укло</w:t>
      </w:r>
      <w:r w:rsidR="002A2539" w:rsidRPr="00F76558">
        <w:rPr>
          <w:sz w:val="24"/>
          <w:szCs w:val="24"/>
        </w:rPr>
        <w:t>нение</w:t>
      </w:r>
      <w:r w:rsidRPr="00F76558">
        <w:rPr>
          <w:sz w:val="24"/>
          <w:szCs w:val="24"/>
        </w:rPr>
        <w:t xml:space="preserve"> от заключения договора действия (бездействие) участника за</w:t>
      </w:r>
      <w:r w:rsidR="002A2539" w:rsidRPr="00F76558">
        <w:rPr>
          <w:sz w:val="24"/>
          <w:szCs w:val="24"/>
        </w:rPr>
        <w:t>купки, с которым заключается дого</w:t>
      </w:r>
      <w:r w:rsidRPr="00F76558">
        <w:rPr>
          <w:sz w:val="24"/>
          <w:szCs w:val="24"/>
        </w:rPr>
        <w:t xml:space="preserve">вор, направленные на его </w:t>
      </w:r>
      <w:r w:rsidR="002A2539" w:rsidRPr="00F76558">
        <w:rPr>
          <w:sz w:val="24"/>
          <w:szCs w:val="24"/>
        </w:rPr>
        <w:t>не заключение</w:t>
      </w:r>
      <w:r w:rsidRPr="00F76558">
        <w:rPr>
          <w:sz w:val="24"/>
          <w:szCs w:val="24"/>
        </w:rPr>
        <w:t xml:space="preserve">, </w:t>
      </w:r>
      <w:r w:rsidR="002A2539" w:rsidRPr="00F76558">
        <w:rPr>
          <w:sz w:val="24"/>
          <w:szCs w:val="24"/>
        </w:rPr>
        <w:t>в</w:t>
      </w:r>
      <w:r w:rsidRPr="00F76558">
        <w:rPr>
          <w:sz w:val="24"/>
          <w:szCs w:val="24"/>
        </w:rPr>
        <w:t xml:space="preserve"> том числе не</w:t>
      </w:r>
      <w:r w:rsidR="002A2539" w:rsidRPr="00F76558">
        <w:rPr>
          <w:sz w:val="24"/>
          <w:szCs w:val="24"/>
        </w:rPr>
        <w:t xml:space="preserve"> </w:t>
      </w:r>
      <w:r w:rsidRPr="00F76558">
        <w:rPr>
          <w:sz w:val="24"/>
          <w:szCs w:val="24"/>
        </w:rPr>
        <w:t>пред</w:t>
      </w:r>
      <w:r w:rsidR="002A2539" w:rsidRPr="00F76558">
        <w:rPr>
          <w:sz w:val="24"/>
          <w:szCs w:val="24"/>
        </w:rPr>
        <w:t>оставление</w:t>
      </w:r>
      <w:r w:rsidRPr="00F76558">
        <w:rPr>
          <w:sz w:val="24"/>
          <w:szCs w:val="24"/>
        </w:rPr>
        <w:t xml:space="preserve"> в установленный документацией срок подписанного участником договора; представление договора в иной редакции, чем</w:t>
      </w:r>
      <w:r w:rsidR="002A2539" w:rsidRPr="00F76558">
        <w:rPr>
          <w:sz w:val="24"/>
          <w:szCs w:val="24"/>
        </w:rPr>
        <w:t xml:space="preserve"> предусмотрено документацией; </w:t>
      </w:r>
      <w:r w:rsidRPr="00F76558">
        <w:rPr>
          <w:sz w:val="24"/>
          <w:szCs w:val="24"/>
        </w:rPr>
        <w:t>не</w:t>
      </w:r>
      <w:r w:rsidR="002A2539" w:rsidRPr="00F76558">
        <w:rPr>
          <w:sz w:val="24"/>
          <w:szCs w:val="24"/>
        </w:rPr>
        <w:t xml:space="preserve"> </w:t>
      </w:r>
      <w:r w:rsidRPr="00F76558">
        <w:rPr>
          <w:sz w:val="24"/>
          <w:szCs w:val="24"/>
        </w:rPr>
        <w:t>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FA6935" w:rsidRPr="00F76558" w:rsidRDefault="00FA6935" w:rsidP="00F76558">
      <w:pPr>
        <w:spacing w:line="240" w:lineRule="auto"/>
        <w:ind w:left="14"/>
        <w:jc w:val="both"/>
        <w:rPr>
          <w:sz w:val="24"/>
          <w:szCs w:val="24"/>
        </w:rPr>
      </w:pPr>
      <w:r w:rsidRPr="00F76558">
        <w:rPr>
          <w:sz w:val="24"/>
          <w:szCs w:val="24"/>
        </w:rPr>
        <w:t>Усиленная квалифицированная электронная подпись электронная подпись, соответствующая признакам, указанным в ч. 4 ст. 5 Федерального закона от 06.04.20] 1 63-03.</w:t>
      </w:r>
    </w:p>
    <w:p w:rsidR="00FA6935" w:rsidRPr="00F76558" w:rsidRDefault="00FA6935" w:rsidP="00F76558">
      <w:pPr>
        <w:spacing w:line="240" w:lineRule="auto"/>
        <w:ind w:left="14"/>
        <w:jc w:val="both"/>
        <w:rPr>
          <w:sz w:val="24"/>
          <w:szCs w:val="24"/>
        </w:rPr>
      </w:pPr>
      <w:r w:rsidRPr="00F76558">
        <w:rPr>
          <w:b/>
          <w:sz w:val="24"/>
          <w:szCs w:val="24"/>
        </w:rPr>
        <w:t>Участник закупки</w:t>
      </w:r>
      <w:r w:rsidRPr="00F76558">
        <w:rPr>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A6935" w:rsidRPr="00F76558" w:rsidRDefault="00FA6935" w:rsidP="00F76558">
      <w:pPr>
        <w:spacing w:line="240" w:lineRule="auto"/>
        <w:ind w:left="14"/>
        <w:jc w:val="both"/>
        <w:rPr>
          <w:sz w:val="24"/>
          <w:szCs w:val="24"/>
        </w:rPr>
      </w:pPr>
      <w:r w:rsidRPr="00F76558">
        <w:rPr>
          <w:b/>
          <w:sz w:val="24"/>
          <w:szCs w:val="24"/>
        </w:rPr>
        <w:t>Электронная площадка</w:t>
      </w:r>
      <w:r w:rsidRPr="00F76558">
        <w:rPr>
          <w:sz w:val="24"/>
          <w:szCs w:val="24"/>
        </w:rPr>
        <w:t xml:space="preserve"> </w:t>
      </w:r>
      <w:r w:rsidR="002A2539" w:rsidRPr="00F76558">
        <w:rPr>
          <w:sz w:val="24"/>
          <w:szCs w:val="24"/>
        </w:rPr>
        <w:t xml:space="preserve">- </w:t>
      </w:r>
      <w:r w:rsidRPr="00F76558">
        <w:rPr>
          <w:sz w:val="24"/>
          <w:szCs w:val="24"/>
        </w:rPr>
        <w:t>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954E8B" w:rsidRPr="00F76558" w:rsidRDefault="00954E8B" w:rsidP="00F76558">
      <w:pPr>
        <w:spacing w:line="240" w:lineRule="auto"/>
        <w:ind w:left="14"/>
        <w:jc w:val="both"/>
        <w:rPr>
          <w:sz w:val="24"/>
          <w:szCs w:val="24"/>
        </w:rPr>
      </w:pPr>
    </w:p>
    <w:p w:rsidR="002A2539" w:rsidRPr="00F76558" w:rsidRDefault="002A2539" w:rsidP="00F76558">
      <w:pPr>
        <w:spacing w:line="240" w:lineRule="auto"/>
        <w:ind w:left="14"/>
        <w:jc w:val="both"/>
        <w:rPr>
          <w:sz w:val="24"/>
          <w:szCs w:val="24"/>
        </w:rPr>
      </w:pPr>
    </w:p>
    <w:p w:rsidR="002A2539" w:rsidRPr="00F76558" w:rsidRDefault="002A2539" w:rsidP="00F76558">
      <w:pPr>
        <w:spacing w:line="240" w:lineRule="auto"/>
        <w:ind w:left="14"/>
        <w:jc w:val="both"/>
        <w:rPr>
          <w:sz w:val="24"/>
          <w:szCs w:val="24"/>
        </w:rPr>
      </w:pPr>
    </w:p>
    <w:p w:rsidR="00FA6935" w:rsidRPr="00F76558" w:rsidRDefault="00FA6935" w:rsidP="00F76558">
      <w:pPr>
        <w:spacing w:line="240" w:lineRule="auto"/>
        <w:ind w:left="48"/>
        <w:jc w:val="both"/>
        <w:rPr>
          <w:b/>
          <w:sz w:val="24"/>
          <w:szCs w:val="24"/>
        </w:rPr>
      </w:pPr>
      <w:r w:rsidRPr="00F76558">
        <w:rPr>
          <w:b/>
          <w:sz w:val="24"/>
          <w:szCs w:val="24"/>
        </w:rPr>
        <w:lastRenderedPageBreak/>
        <w:t>Глава 1. Общие положения</w:t>
      </w:r>
    </w:p>
    <w:p w:rsidR="00FA6935" w:rsidRPr="00F76558" w:rsidRDefault="00FA6935" w:rsidP="00F76558">
      <w:pPr>
        <w:spacing w:line="240" w:lineRule="auto"/>
        <w:ind w:left="706"/>
        <w:jc w:val="both"/>
        <w:rPr>
          <w:b/>
          <w:sz w:val="24"/>
          <w:szCs w:val="24"/>
        </w:rPr>
      </w:pPr>
      <w:r w:rsidRPr="00F76558">
        <w:rPr>
          <w:b/>
          <w:sz w:val="24"/>
          <w:szCs w:val="24"/>
        </w:rPr>
        <w:t>Статья 1. Предмет и цели Положения о закупках</w:t>
      </w:r>
    </w:p>
    <w:p w:rsidR="00FA6935" w:rsidRPr="00F76558" w:rsidRDefault="00FA6935" w:rsidP="00F76558">
      <w:pPr>
        <w:spacing w:line="240" w:lineRule="auto"/>
        <w:ind w:left="14" w:right="4" w:firstLine="720"/>
        <w:jc w:val="both"/>
        <w:rPr>
          <w:sz w:val="24"/>
          <w:szCs w:val="24"/>
        </w:rPr>
      </w:pPr>
      <w:r w:rsidRPr="00F76558">
        <w:rPr>
          <w:sz w:val="24"/>
          <w:szCs w:val="24"/>
        </w:rPr>
        <w:t>1. Настоящее Положение о закупках продукции (далее — Положение) регулирует отношения, связанные с проведением закупок для Муниципального автономного дошкольно</w:t>
      </w:r>
      <w:r w:rsidR="002A2539" w:rsidRPr="00F76558">
        <w:rPr>
          <w:sz w:val="24"/>
          <w:szCs w:val="24"/>
        </w:rPr>
        <w:t xml:space="preserve">го образовательного учреждения – Детский сад общеразвивающего вида № 83 </w:t>
      </w:r>
      <w:r w:rsidRPr="00F76558">
        <w:rPr>
          <w:sz w:val="24"/>
          <w:szCs w:val="24"/>
        </w:rPr>
        <w:t xml:space="preserve"> (далее также — Заказчик, Организатор размещения закупки), в целях:</w:t>
      </w:r>
    </w:p>
    <w:p w:rsidR="00FA6935" w:rsidRPr="00F76558" w:rsidRDefault="00FA6935" w:rsidP="00F76558">
      <w:pPr>
        <w:spacing w:line="240" w:lineRule="auto"/>
        <w:ind w:left="14" w:right="4"/>
        <w:jc w:val="both"/>
        <w:rPr>
          <w:sz w:val="24"/>
          <w:szCs w:val="24"/>
        </w:rPr>
      </w:pPr>
      <w:r w:rsidRPr="00F76558">
        <w:rPr>
          <w:sz w:val="24"/>
          <w:szCs w:val="24"/>
        </w:rPr>
        <w:t>- удовлетворения потребности Заказчика в товарах, работах услугах с необходимыми пок</w:t>
      </w:r>
      <w:r w:rsidR="00954E8B" w:rsidRPr="00F76558">
        <w:rPr>
          <w:sz w:val="24"/>
          <w:szCs w:val="24"/>
        </w:rPr>
        <w:t>аз</w:t>
      </w:r>
      <w:r w:rsidRPr="00F76558">
        <w:rPr>
          <w:sz w:val="24"/>
          <w:szCs w:val="24"/>
        </w:rPr>
        <w:t>ателями цены и качества;</w:t>
      </w:r>
    </w:p>
    <w:p w:rsidR="00FA6935" w:rsidRPr="00F76558" w:rsidRDefault="00FA6935" w:rsidP="00F76558">
      <w:pPr>
        <w:spacing w:line="240" w:lineRule="auto"/>
        <w:ind w:left="14" w:right="4"/>
        <w:jc w:val="both"/>
        <w:rPr>
          <w:sz w:val="24"/>
          <w:szCs w:val="24"/>
        </w:rPr>
      </w:pPr>
      <w:r w:rsidRPr="00F76558">
        <w:rPr>
          <w:sz w:val="24"/>
          <w:szCs w:val="24"/>
        </w:rPr>
        <w:t>-обеспечения эффективного использования средств;</w:t>
      </w:r>
    </w:p>
    <w:p w:rsidR="00FA6935" w:rsidRPr="00F76558" w:rsidRDefault="00FA6935" w:rsidP="00F76558">
      <w:pPr>
        <w:spacing w:line="240" w:lineRule="auto"/>
        <w:ind w:left="14" w:right="4"/>
        <w:jc w:val="both"/>
        <w:rPr>
          <w:sz w:val="24"/>
          <w:szCs w:val="24"/>
        </w:rPr>
      </w:pPr>
      <w:r w:rsidRPr="00F76558">
        <w:rPr>
          <w:sz w:val="24"/>
          <w:szCs w:val="24"/>
        </w:rPr>
        <w:t>-развития добросовестной конкуренции;</w:t>
      </w:r>
    </w:p>
    <w:p w:rsidR="00FA6935" w:rsidRPr="00F76558" w:rsidRDefault="00FA6935" w:rsidP="00F76558">
      <w:pPr>
        <w:spacing w:line="240" w:lineRule="auto"/>
        <w:ind w:left="14" w:right="4"/>
        <w:jc w:val="both"/>
        <w:rPr>
          <w:sz w:val="24"/>
          <w:szCs w:val="24"/>
        </w:rPr>
      </w:pPr>
      <w:r w:rsidRPr="00F76558">
        <w:rPr>
          <w:sz w:val="24"/>
          <w:szCs w:val="24"/>
        </w:rPr>
        <w:t>-обеспечения гласности и прозрачности размещения закупок;</w:t>
      </w:r>
    </w:p>
    <w:p w:rsidR="00FA6935" w:rsidRPr="00F76558" w:rsidRDefault="00FA6935" w:rsidP="00F76558">
      <w:pPr>
        <w:spacing w:line="240" w:lineRule="auto"/>
        <w:ind w:left="14" w:right="4"/>
        <w:jc w:val="both"/>
        <w:rPr>
          <w:sz w:val="24"/>
          <w:szCs w:val="24"/>
        </w:rPr>
      </w:pPr>
      <w:r w:rsidRPr="00F76558">
        <w:rPr>
          <w:sz w:val="24"/>
          <w:szCs w:val="24"/>
        </w:rPr>
        <w:t>-предотвращения коррупции и других злоупотреблений в сфере размещения закупок;</w:t>
      </w:r>
    </w:p>
    <w:p w:rsidR="00FA6935" w:rsidRPr="00F76558" w:rsidRDefault="00FA6935" w:rsidP="00F76558">
      <w:pPr>
        <w:spacing w:line="240" w:lineRule="auto"/>
        <w:ind w:left="706"/>
        <w:jc w:val="both"/>
        <w:rPr>
          <w:b/>
          <w:sz w:val="24"/>
          <w:szCs w:val="24"/>
        </w:rPr>
      </w:pPr>
      <w:r w:rsidRPr="00F76558">
        <w:rPr>
          <w:b/>
          <w:sz w:val="24"/>
          <w:szCs w:val="24"/>
        </w:rPr>
        <w:t>Статья 2. Область применения Положения</w:t>
      </w:r>
    </w:p>
    <w:p w:rsidR="00FA6935" w:rsidRPr="00F76558" w:rsidRDefault="00FA6935" w:rsidP="00F76558">
      <w:pPr>
        <w:spacing w:line="240" w:lineRule="auto"/>
        <w:ind w:left="14" w:right="4" w:firstLine="711"/>
        <w:jc w:val="both"/>
        <w:rPr>
          <w:sz w:val="24"/>
          <w:szCs w:val="24"/>
        </w:rPr>
      </w:pPr>
      <w:r w:rsidRPr="00F76558">
        <w:rPr>
          <w:sz w:val="24"/>
          <w:szCs w:val="24"/>
        </w:rPr>
        <w:t>1</w:t>
      </w:r>
      <w:r w:rsidR="00954E8B" w:rsidRPr="00F76558">
        <w:rPr>
          <w:sz w:val="24"/>
          <w:szCs w:val="24"/>
        </w:rPr>
        <w:t>.</w:t>
      </w:r>
      <w:r w:rsidRPr="00F76558">
        <w:rPr>
          <w:sz w:val="24"/>
          <w:szCs w:val="24"/>
        </w:rPr>
        <w:t xml:space="preserve"> Настоящее Положение обязательно для применения при размещении закупок на поставки товаров, выполнение работ, оказание услуг для нужд Заказчика, за исключением случаев, в которых федеральным законодательством установлен иной порядок размещения закупок,</w:t>
      </w:r>
    </w:p>
    <w:p w:rsidR="00FA6935" w:rsidRPr="00F76558" w:rsidRDefault="00FA6935" w:rsidP="00F76558">
      <w:pPr>
        <w:spacing w:line="240" w:lineRule="auto"/>
        <w:ind w:left="14" w:right="4" w:firstLine="691"/>
        <w:jc w:val="both"/>
        <w:rPr>
          <w:sz w:val="24"/>
          <w:szCs w:val="24"/>
        </w:rPr>
      </w:pPr>
      <w:r w:rsidRPr="00F76558">
        <w:rPr>
          <w:sz w:val="24"/>
          <w:szCs w:val="24"/>
        </w:rPr>
        <w:t xml:space="preserve">2.Настоящее Положение подлежит обязательному размещению в единой информационной системе в информационно-телекоммуникационной сети Интернет (далее — едини информационная система) не позднее пятнадцати дней со дня утверждения Наблюдательным советом Муниципального автономного дошкольного образовательного учреждения </w:t>
      </w:r>
      <w:r w:rsidR="00954E8B" w:rsidRPr="00F76558">
        <w:rPr>
          <w:sz w:val="24"/>
          <w:szCs w:val="24"/>
        </w:rPr>
        <w:t>– Детский сад общеразвивающего вида № 83.</w:t>
      </w:r>
    </w:p>
    <w:p w:rsidR="00FA6935" w:rsidRPr="00F76558" w:rsidRDefault="00FA6935" w:rsidP="00F76558">
      <w:pPr>
        <w:spacing w:line="240" w:lineRule="auto"/>
        <w:ind w:left="14" w:right="4"/>
        <w:jc w:val="both"/>
        <w:rPr>
          <w:sz w:val="24"/>
          <w:szCs w:val="24"/>
        </w:rPr>
      </w:pPr>
      <w:r w:rsidRPr="00F76558">
        <w:rPr>
          <w:sz w:val="24"/>
          <w:szCs w:val="24"/>
        </w:rPr>
        <w:t>Вн</w:t>
      </w:r>
      <w:r w:rsidR="00954E8B" w:rsidRPr="00F76558">
        <w:rPr>
          <w:sz w:val="24"/>
          <w:szCs w:val="24"/>
        </w:rPr>
        <w:t>осимые в Положение изменения долж</w:t>
      </w:r>
      <w:r w:rsidRPr="00F76558">
        <w:rPr>
          <w:sz w:val="24"/>
          <w:szCs w:val="24"/>
        </w:rPr>
        <w:t>ны быть размещены в единой информационной системе не позднее пятнадцати дней со дня утверждения.</w:t>
      </w:r>
      <w:r w:rsidRPr="00F76558">
        <w:rPr>
          <w:sz w:val="24"/>
          <w:szCs w:val="24"/>
        </w:rPr>
        <w:tab/>
      </w:r>
      <w:r w:rsidRPr="00F76558">
        <w:rPr>
          <w:noProof/>
          <w:sz w:val="24"/>
          <w:szCs w:val="24"/>
        </w:rPr>
        <w:drawing>
          <wp:inline distT="0" distB="0" distL="0" distR="0" wp14:anchorId="61022B5C" wp14:editId="2B4658AB">
            <wp:extent cx="18292" cy="24398"/>
            <wp:effectExtent l="0" t="0" r="0" b="0"/>
            <wp:docPr id="2623" name="Picture 2623"/>
            <wp:cNvGraphicFramePr/>
            <a:graphic xmlns:a="http://schemas.openxmlformats.org/drawingml/2006/main">
              <a:graphicData uri="http://schemas.openxmlformats.org/drawingml/2006/picture">
                <pic:pic xmlns:pic="http://schemas.openxmlformats.org/drawingml/2006/picture">
                  <pic:nvPicPr>
                    <pic:cNvPr id="2623" name="Picture 2623"/>
                    <pic:cNvPicPr/>
                  </pic:nvPicPr>
                  <pic:blipFill>
                    <a:blip r:embed="rId11"/>
                    <a:stretch>
                      <a:fillRect/>
                    </a:stretch>
                  </pic:blipFill>
                  <pic:spPr>
                    <a:xfrm>
                      <a:off x="0" y="0"/>
                      <a:ext cx="18292" cy="24398"/>
                    </a:xfrm>
                    <a:prstGeom prst="rect">
                      <a:avLst/>
                    </a:prstGeom>
                  </pic:spPr>
                </pic:pic>
              </a:graphicData>
            </a:graphic>
          </wp:inline>
        </w:drawing>
      </w:r>
    </w:p>
    <w:p w:rsidR="00FA6935" w:rsidRPr="00F76558" w:rsidRDefault="00954E8B" w:rsidP="00F76558">
      <w:pPr>
        <w:spacing w:line="240" w:lineRule="auto"/>
        <w:ind w:left="816" w:right="4"/>
        <w:jc w:val="both"/>
        <w:rPr>
          <w:sz w:val="24"/>
          <w:szCs w:val="24"/>
        </w:rPr>
      </w:pPr>
      <w:r w:rsidRPr="00F76558">
        <w:rPr>
          <w:sz w:val="24"/>
          <w:szCs w:val="24"/>
        </w:rPr>
        <w:t xml:space="preserve">3. </w:t>
      </w:r>
      <w:r w:rsidR="00FA6935" w:rsidRPr="00F76558">
        <w:rPr>
          <w:sz w:val="24"/>
          <w:szCs w:val="24"/>
        </w:rPr>
        <w:t>Положение не регулирует отношения, связанные с:</w:t>
      </w:r>
    </w:p>
    <w:p w:rsidR="00FA6935" w:rsidRPr="00F76558" w:rsidRDefault="00FA6935" w:rsidP="00F76558">
      <w:pPr>
        <w:numPr>
          <w:ilvl w:val="0"/>
          <w:numId w:val="1"/>
        </w:numPr>
        <w:spacing w:line="240" w:lineRule="auto"/>
        <w:ind w:right="4" w:hanging="221"/>
        <w:jc w:val="both"/>
        <w:rPr>
          <w:sz w:val="24"/>
          <w:szCs w:val="24"/>
        </w:rPr>
      </w:pPr>
      <w:r w:rsidRPr="00F76558">
        <w:rPr>
          <w:sz w:val="24"/>
          <w:szCs w:val="24"/>
        </w:rPr>
        <w:t>Куплей-продажей ценных бумаг и валютных ценностей.</w:t>
      </w:r>
    </w:p>
    <w:p w:rsidR="00FA6935" w:rsidRPr="00F76558" w:rsidRDefault="00FA6935" w:rsidP="00F76558">
      <w:pPr>
        <w:numPr>
          <w:ilvl w:val="0"/>
          <w:numId w:val="1"/>
        </w:numPr>
        <w:spacing w:line="240" w:lineRule="auto"/>
        <w:ind w:right="4" w:hanging="221"/>
        <w:jc w:val="both"/>
        <w:rPr>
          <w:sz w:val="24"/>
          <w:szCs w:val="24"/>
        </w:rPr>
      </w:pPr>
      <w:r w:rsidRPr="00F76558">
        <w:rPr>
          <w:sz w:val="24"/>
          <w:szCs w:val="24"/>
        </w:rPr>
        <w:t>Приобретением зака</w:t>
      </w:r>
      <w:r w:rsidR="00954E8B" w:rsidRPr="00F76558">
        <w:rPr>
          <w:sz w:val="24"/>
          <w:szCs w:val="24"/>
        </w:rPr>
        <w:t>з</w:t>
      </w:r>
      <w:r w:rsidRPr="00F76558">
        <w:rPr>
          <w:sz w:val="24"/>
          <w:szCs w:val="24"/>
        </w:rPr>
        <w:t>чиком биржевых товаров на товарной бирже в соответствии с законодательством о товарных биржах и бир</w:t>
      </w:r>
      <w:r w:rsidR="00954E8B" w:rsidRPr="00F76558">
        <w:rPr>
          <w:sz w:val="24"/>
          <w:szCs w:val="24"/>
        </w:rPr>
        <w:t>ж</w:t>
      </w:r>
      <w:r w:rsidRPr="00F76558">
        <w:rPr>
          <w:sz w:val="24"/>
          <w:szCs w:val="24"/>
        </w:rPr>
        <w:t>евой торговле.</w:t>
      </w:r>
    </w:p>
    <w:p w:rsidR="00FA6935" w:rsidRPr="00F76558" w:rsidRDefault="00FA6935" w:rsidP="00F76558">
      <w:pPr>
        <w:numPr>
          <w:ilvl w:val="0"/>
          <w:numId w:val="1"/>
        </w:numPr>
        <w:spacing w:line="240" w:lineRule="auto"/>
        <w:ind w:right="4" w:hanging="221"/>
        <w:jc w:val="both"/>
        <w:rPr>
          <w:sz w:val="24"/>
          <w:szCs w:val="24"/>
        </w:rPr>
      </w:pPr>
      <w:r w:rsidRPr="00F76558">
        <w:rPr>
          <w:sz w:val="24"/>
          <w:szCs w:val="24"/>
        </w:rPr>
        <w:t>Закупкой в области военно-технического со</w:t>
      </w:r>
      <w:r w:rsidR="00954E8B" w:rsidRPr="00F76558">
        <w:rPr>
          <w:sz w:val="24"/>
          <w:szCs w:val="24"/>
        </w:rPr>
        <w:t>т</w:t>
      </w:r>
      <w:r w:rsidRPr="00F76558">
        <w:rPr>
          <w:sz w:val="24"/>
          <w:szCs w:val="24"/>
        </w:rPr>
        <w:t>рудничества.</w:t>
      </w:r>
    </w:p>
    <w:p w:rsidR="00FA6935" w:rsidRPr="00F76558" w:rsidRDefault="00FA6935" w:rsidP="00F76558">
      <w:pPr>
        <w:numPr>
          <w:ilvl w:val="0"/>
          <w:numId w:val="1"/>
        </w:numPr>
        <w:spacing w:line="240" w:lineRule="auto"/>
        <w:ind w:right="4" w:hanging="221"/>
        <w:jc w:val="both"/>
        <w:rPr>
          <w:sz w:val="24"/>
          <w:szCs w:val="24"/>
        </w:rPr>
      </w:pPr>
      <w:r w:rsidRPr="00F76558">
        <w:rPr>
          <w:sz w:val="24"/>
          <w:szCs w:val="24"/>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FA6935" w:rsidRPr="00F76558" w:rsidRDefault="00FA6935" w:rsidP="00F76558">
      <w:pPr>
        <w:numPr>
          <w:ilvl w:val="0"/>
          <w:numId w:val="1"/>
        </w:numPr>
        <w:spacing w:line="240" w:lineRule="auto"/>
        <w:ind w:right="4" w:hanging="221"/>
        <w:jc w:val="both"/>
        <w:rPr>
          <w:sz w:val="24"/>
          <w:szCs w:val="24"/>
        </w:rPr>
      </w:pPr>
      <w:r w:rsidRPr="00F76558">
        <w:rPr>
          <w:sz w:val="24"/>
          <w:szCs w:val="24"/>
        </w:rPr>
        <w:t>Осуществлением инвестиций в форме вложений в уставный капитал или имущество юридических лиц.</w:t>
      </w:r>
    </w:p>
    <w:p w:rsidR="00FA6935" w:rsidRPr="00F76558" w:rsidRDefault="00FA6935" w:rsidP="00F76558">
      <w:pPr>
        <w:numPr>
          <w:ilvl w:val="0"/>
          <w:numId w:val="1"/>
        </w:numPr>
        <w:spacing w:line="240" w:lineRule="auto"/>
        <w:ind w:right="4" w:hanging="221"/>
        <w:jc w:val="both"/>
        <w:rPr>
          <w:sz w:val="24"/>
          <w:szCs w:val="24"/>
        </w:rPr>
      </w:pPr>
      <w:r w:rsidRPr="00F76558">
        <w:rPr>
          <w:sz w:val="24"/>
          <w:szCs w:val="24"/>
        </w:rPr>
        <w:t>Размещением денежных средств во вклады (депозиты).</w:t>
      </w:r>
    </w:p>
    <w:p w:rsidR="00FA6935" w:rsidRPr="00F76558" w:rsidRDefault="00FA6935" w:rsidP="00F76558">
      <w:pPr>
        <w:numPr>
          <w:ilvl w:val="0"/>
          <w:numId w:val="1"/>
        </w:numPr>
        <w:spacing w:line="240" w:lineRule="auto"/>
        <w:ind w:right="4" w:hanging="221"/>
        <w:jc w:val="both"/>
        <w:rPr>
          <w:sz w:val="24"/>
          <w:szCs w:val="24"/>
        </w:rPr>
      </w:pPr>
      <w:r w:rsidRPr="00F76558">
        <w:rPr>
          <w:sz w:val="24"/>
          <w:szCs w:val="24"/>
        </w:rPr>
        <w:t>Займом, меной, дарением, реор</w:t>
      </w:r>
      <w:r w:rsidR="00954E8B" w:rsidRPr="00F76558">
        <w:rPr>
          <w:sz w:val="24"/>
          <w:szCs w:val="24"/>
        </w:rPr>
        <w:t>г</w:t>
      </w:r>
      <w:r w:rsidRPr="00F76558">
        <w:rPr>
          <w:sz w:val="24"/>
          <w:szCs w:val="24"/>
        </w:rPr>
        <w:t>анизацией обществ и организаций (включая слияние, поглощение и другое), приватизацией го</w:t>
      </w:r>
      <w:r w:rsidR="00954E8B" w:rsidRPr="00F76558">
        <w:rPr>
          <w:sz w:val="24"/>
          <w:szCs w:val="24"/>
        </w:rPr>
        <w:t>с</w:t>
      </w:r>
      <w:r w:rsidRPr="00F76558">
        <w:rPr>
          <w:sz w:val="24"/>
          <w:szCs w:val="24"/>
        </w:rPr>
        <w:t>ударственного или муниципального имущества и иных отношений, не являющихся закупкой товара, работы, услуги.</w:t>
      </w:r>
    </w:p>
    <w:p w:rsidR="00FA6935" w:rsidRPr="00F76558" w:rsidRDefault="00FA6935" w:rsidP="00F76558">
      <w:pPr>
        <w:spacing w:line="240" w:lineRule="auto"/>
        <w:ind w:left="14" w:right="4"/>
        <w:jc w:val="both"/>
        <w:rPr>
          <w:sz w:val="24"/>
          <w:szCs w:val="24"/>
        </w:rPr>
      </w:pPr>
      <w:r w:rsidRPr="00F76558">
        <w:rPr>
          <w:sz w:val="24"/>
          <w:szCs w:val="24"/>
        </w:rPr>
        <w:t>8.</w:t>
      </w:r>
      <w:r w:rsidR="00954E8B" w:rsidRPr="00F76558">
        <w:rPr>
          <w:sz w:val="24"/>
          <w:szCs w:val="24"/>
        </w:rPr>
        <w:t xml:space="preserve"> О</w:t>
      </w:r>
      <w:r w:rsidRPr="00F76558">
        <w:rPr>
          <w:sz w:val="24"/>
          <w:szCs w:val="24"/>
        </w:rPr>
        <w:t>существлением кредитной организацией лизинговых операций и межбанковских операций, в том числе с иностранными банками.</w:t>
      </w:r>
    </w:p>
    <w:p w:rsidR="00FA6935" w:rsidRPr="00F76558" w:rsidRDefault="00FA6935" w:rsidP="00F76558">
      <w:pPr>
        <w:spacing w:line="240" w:lineRule="auto"/>
        <w:ind w:left="14" w:right="4" w:firstLine="691"/>
        <w:jc w:val="both"/>
        <w:rPr>
          <w:sz w:val="24"/>
          <w:szCs w:val="24"/>
        </w:rPr>
      </w:pPr>
      <w:r w:rsidRPr="00F76558">
        <w:rPr>
          <w:sz w:val="24"/>
          <w:szCs w:val="24"/>
        </w:rPr>
        <w:t>4. Не подлежат размещению в единой информационной системе сведения об осу</w:t>
      </w:r>
      <w:r w:rsidR="00954E8B" w:rsidRPr="00F76558">
        <w:rPr>
          <w:sz w:val="24"/>
          <w:szCs w:val="24"/>
        </w:rPr>
        <w:t>щ</w:t>
      </w:r>
      <w:r w:rsidRPr="00F76558">
        <w:rPr>
          <w:sz w:val="24"/>
          <w:szCs w:val="24"/>
        </w:rPr>
        <w:t>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10 Федерального закона от 18.07.2011 г, №223-ФЗ Заказчик вправе не размещать в единой информационной системе сле</w:t>
      </w:r>
      <w:r w:rsidR="00954E8B" w:rsidRPr="00F76558">
        <w:rPr>
          <w:sz w:val="24"/>
          <w:szCs w:val="24"/>
        </w:rPr>
        <w:t>дую</w:t>
      </w:r>
      <w:r w:rsidRPr="00F76558">
        <w:rPr>
          <w:sz w:val="24"/>
          <w:szCs w:val="24"/>
        </w:rPr>
        <w:t>щие сведения:</w:t>
      </w:r>
    </w:p>
    <w:p w:rsidR="00FA6935" w:rsidRPr="00F76558" w:rsidRDefault="00FA6935" w:rsidP="00F76558">
      <w:pPr>
        <w:numPr>
          <w:ilvl w:val="1"/>
          <w:numId w:val="2"/>
        </w:numPr>
        <w:spacing w:line="240" w:lineRule="auto"/>
        <w:ind w:right="4" w:firstLine="519"/>
        <w:jc w:val="both"/>
        <w:rPr>
          <w:sz w:val="24"/>
          <w:szCs w:val="24"/>
        </w:rPr>
      </w:pPr>
      <w:r w:rsidRPr="00F76558">
        <w:rPr>
          <w:sz w:val="24"/>
          <w:szCs w:val="24"/>
        </w:rPr>
        <w:lastRenderedPageBreak/>
        <w:t>о закупке товаров, работ, услуг, стоимость которых не превышает сто тысяч рублей.</w:t>
      </w:r>
    </w:p>
    <w:p w:rsidR="00FA6935" w:rsidRPr="00F76558" w:rsidRDefault="00FA6935" w:rsidP="00F76558">
      <w:pPr>
        <w:numPr>
          <w:ilvl w:val="1"/>
          <w:numId w:val="2"/>
        </w:numPr>
        <w:spacing w:line="240" w:lineRule="auto"/>
        <w:ind w:right="4" w:firstLine="519"/>
        <w:jc w:val="both"/>
        <w:rPr>
          <w:sz w:val="24"/>
          <w:szCs w:val="24"/>
        </w:rPr>
      </w:pPr>
      <w:r w:rsidRPr="00F76558">
        <w:rPr>
          <w:sz w:val="24"/>
          <w:szCs w:val="24"/>
        </w:rPr>
        <w:t>о закупке услуг по привлечению во вклады (включая ра</w:t>
      </w:r>
      <w:r w:rsidR="00954E8B" w:rsidRPr="00F76558">
        <w:rPr>
          <w:sz w:val="24"/>
          <w:szCs w:val="24"/>
        </w:rPr>
        <w:t>змещение депозитных вкладов) денеж</w:t>
      </w:r>
      <w:r w:rsidRPr="00F76558">
        <w:rPr>
          <w:sz w:val="24"/>
          <w:szCs w:val="24"/>
        </w:rPr>
        <w:t xml:space="preserve">ных </w:t>
      </w:r>
      <w:r w:rsidR="00954E8B" w:rsidRPr="00F76558">
        <w:rPr>
          <w:sz w:val="24"/>
          <w:szCs w:val="24"/>
        </w:rPr>
        <w:t>средств организаций, получению кр</w:t>
      </w:r>
      <w:r w:rsidRPr="00F76558">
        <w:rPr>
          <w:sz w:val="24"/>
          <w:szCs w:val="24"/>
        </w:rPr>
        <w:t>едитов и займов, доверительному управлению денежными средствами и иным имуществом, выдаче банковских гарантий и поручительств, предусматривающ</w:t>
      </w:r>
      <w:r w:rsidR="00954E8B" w:rsidRPr="00F76558">
        <w:rPr>
          <w:sz w:val="24"/>
          <w:szCs w:val="24"/>
        </w:rPr>
        <w:t>их исполнение обязательств в денеж</w:t>
      </w:r>
      <w:r w:rsidRPr="00F76558">
        <w:rPr>
          <w:sz w:val="24"/>
          <w:szCs w:val="24"/>
        </w:rPr>
        <w:t>ной форме, открытию и ведению счетов. включая аккредитивы, о закупке брокерских услуг, услуг депозитариев;</w:t>
      </w:r>
    </w:p>
    <w:p w:rsidR="00FA6935" w:rsidRPr="00F76558" w:rsidRDefault="00FA6935" w:rsidP="00F76558">
      <w:pPr>
        <w:numPr>
          <w:ilvl w:val="0"/>
          <w:numId w:val="3"/>
        </w:numPr>
        <w:spacing w:line="240" w:lineRule="auto"/>
        <w:ind w:right="14" w:firstLine="528"/>
        <w:jc w:val="both"/>
        <w:rPr>
          <w:sz w:val="24"/>
          <w:szCs w:val="24"/>
        </w:rPr>
      </w:pPr>
      <w:r w:rsidRPr="00F76558">
        <w:rPr>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FA6935" w:rsidRPr="00F76558" w:rsidRDefault="00FA6935" w:rsidP="00F76558">
      <w:pPr>
        <w:numPr>
          <w:ilvl w:val="0"/>
          <w:numId w:val="3"/>
        </w:numPr>
        <w:spacing w:line="240" w:lineRule="auto"/>
        <w:ind w:right="14" w:firstLine="528"/>
        <w:jc w:val="both"/>
        <w:rPr>
          <w:sz w:val="24"/>
          <w:szCs w:val="24"/>
        </w:rPr>
      </w:pPr>
      <w:r w:rsidRPr="00F76558">
        <w:rPr>
          <w:sz w:val="24"/>
          <w:szCs w:val="24"/>
        </w:rPr>
        <w:t>закупки финансовых услуг, в том числе услуг по размещению депозитных вкладов и получению кредитов и займов;</w:t>
      </w:r>
    </w:p>
    <w:p w:rsidR="00FA6935" w:rsidRPr="00F76558" w:rsidRDefault="00FA6935" w:rsidP="00F76558">
      <w:pPr>
        <w:numPr>
          <w:ilvl w:val="0"/>
          <w:numId w:val="3"/>
        </w:numPr>
        <w:spacing w:line="240" w:lineRule="auto"/>
        <w:ind w:right="14" w:firstLine="528"/>
        <w:jc w:val="both"/>
        <w:rPr>
          <w:sz w:val="24"/>
          <w:szCs w:val="24"/>
        </w:rPr>
      </w:pPr>
      <w:r w:rsidRPr="00F76558">
        <w:rPr>
          <w:sz w:val="24"/>
          <w:szCs w:val="24"/>
        </w:rPr>
        <w:t>закупки, которые связаны с заключением и</w:t>
      </w:r>
      <w:r w:rsidR="00954E8B" w:rsidRPr="00F76558">
        <w:rPr>
          <w:sz w:val="24"/>
          <w:szCs w:val="24"/>
        </w:rPr>
        <w:t xml:space="preserve"> исполнением договора купли-прод</w:t>
      </w:r>
      <w:r w:rsidRPr="00F76558">
        <w:rPr>
          <w:sz w:val="24"/>
          <w:szCs w:val="24"/>
        </w:rPr>
        <w:t>ажи, аренды, субаренды, договоров управления государственным или муниципальным имуществом, а также иного договора, предусматривающего переход прав владения и (или) пользования недвижимостью.</w:t>
      </w:r>
    </w:p>
    <w:p w:rsidR="00FA6935" w:rsidRPr="00F76558" w:rsidRDefault="00FA6935" w:rsidP="00F76558">
      <w:pPr>
        <w:spacing w:line="240" w:lineRule="auto"/>
        <w:ind w:left="696"/>
        <w:jc w:val="both"/>
        <w:rPr>
          <w:b/>
          <w:sz w:val="24"/>
          <w:szCs w:val="24"/>
        </w:rPr>
      </w:pPr>
      <w:r w:rsidRPr="00F76558">
        <w:rPr>
          <w:b/>
          <w:sz w:val="24"/>
          <w:szCs w:val="24"/>
        </w:rPr>
        <w:t>Статья З. Нормативное правовое регулирование размещения закупок</w:t>
      </w:r>
    </w:p>
    <w:p w:rsidR="00FA6935" w:rsidRPr="00F76558" w:rsidRDefault="00FA6935" w:rsidP="00F76558">
      <w:pPr>
        <w:spacing w:line="240" w:lineRule="auto"/>
        <w:ind w:left="4" w:right="14"/>
        <w:jc w:val="both"/>
        <w:rPr>
          <w:sz w:val="24"/>
          <w:szCs w:val="24"/>
        </w:rPr>
      </w:pPr>
      <w:r w:rsidRPr="00F76558">
        <w:rPr>
          <w:sz w:val="24"/>
          <w:szCs w:val="24"/>
        </w:rPr>
        <w:t>1. Нормативно-правовое регулирование размещения закупок на поставки товаров, выполнение работ, оказание услуг для нужд Заказчика основывается на положениях Гражданского кодекса Российской Федерации, Бюджетного кодекса Российской Федерации, федерального закона от 18.07.2011 № 223-ФЗ «О закупках товаров, работ, услуг отдельными видами юридических лиц», Федерального закона от 26.07.2006 № 135-03 «О защите конкуренции» и иных нормативно-правовых документов.</w:t>
      </w:r>
    </w:p>
    <w:p w:rsidR="00FA6935" w:rsidRPr="00F76558" w:rsidRDefault="00FA6935" w:rsidP="00F76558">
      <w:pPr>
        <w:spacing w:line="240" w:lineRule="auto"/>
        <w:ind w:right="10" w:firstLine="0"/>
        <w:jc w:val="both"/>
        <w:rPr>
          <w:b/>
          <w:sz w:val="24"/>
          <w:szCs w:val="24"/>
        </w:rPr>
      </w:pPr>
      <w:r w:rsidRPr="00F76558">
        <w:rPr>
          <w:b/>
          <w:sz w:val="24"/>
          <w:szCs w:val="24"/>
        </w:rPr>
        <w:t>Глава 2. Управление закупочной деятельностью</w:t>
      </w:r>
    </w:p>
    <w:p w:rsidR="00FA6935" w:rsidRPr="00F76558" w:rsidRDefault="00FA6935" w:rsidP="00F76558">
      <w:pPr>
        <w:spacing w:line="240" w:lineRule="auto"/>
        <w:ind w:left="696"/>
        <w:jc w:val="both"/>
        <w:rPr>
          <w:b/>
          <w:sz w:val="24"/>
          <w:szCs w:val="24"/>
        </w:rPr>
      </w:pPr>
      <w:r w:rsidRPr="00F76558">
        <w:rPr>
          <w:b/>
          <w:sz w:val="24"/>
          <w:szCs w:val="24"/>
        </w:rPr>
        <w:t>Статья 4. Заказчик и уполномоченные органы</w:t>
      </w:r>
    </w:p>
    <w:p w:rsidR="00FA6935" w:rsidRPr="00F76558" w:rsidRDefault="00FA6935" w:rsidP="00F76558">
      <w:pPr>
        <w:numPr>
          <w:ilvl w:val="0"/>
          <w:numId w:val="4"/>
        </w:numPr>
        <w:spacing w:line="240" w:lineRule="auto"/>
        <w:ind w:right="14" w:firstLine="691"/>
        <w:jc w:val="both"/>
        <w:rPr>
          <w:sz w:val="24"/>
          <w:szCs w:val="24"/>
        </w:rPr>
      </w:pPr>
      <w:r w:rsidRPr="00F76558">
        <w:rPr>
          <w:sz w:val="24"/>
          <w:szCs w:val="24"/>
        </w:rPr>
        <w:t>Закупки на поставку товаров, выполнение работ, оказание услуг раз</w:t>
      </w:r>
      <w:r w:rsidR="00954E8B" w:rsidRPr="00F76558">
        <w:rPr>
          <w:sz w:val="24"/>
          <w:szCs w:val="24"/>
        </w:rPr>
        <w:t>мещаются Заказчиком на основании</w:t>
      </w:r>
      <w:r w:rsidRPr="00F76558">
        <w:rPr>
          <w:sz w:val="24"/>
          <w:szCs w:val="24"/>
        </w:rPr>
        <w:t xml:space="preserve"> Плана закупок, разрабатываемого не менее чем на один год.</w:t>
      </w:r>
    </w:p>
    <w:p w:rsidR="00FA6935" w:rsidRPr="00F76558" w:rsidRDefault="00FA6935" w:rsidP="00F76558">
      <w:pPr>
        <w:numPr>
          <w:ilvl w:val="0"/>
          <w:numId w:val="4"/>
        </w:numPr>
        <w:spacing w:line="240" w:lineRule="auto"/>
        <w:ind w:right="14" w:firstLine="691"/>
        <w:jc w:val="both"/>
        <w:rPr>
          <w:sz w:val="24"/>
          <w:szCs w:val="24"/>
        </w:rPr>
      </w:pPr>
      <w:r w:rsidRPr="00F76558">
        <w:rPr>
          <w:sz w:val="24"/>
          <w:szCs w:val="24"/>
        </w:rPr>
        <w:t xml:space="preserve">Заказчиком является Муниципальное </w:t>
      </w:r>
      <w:r w:rsidR="00954E8B" w:rsidRPr="00F76558">
        <w:rPr>
          <w:sz w:val="24"/>
          <w:szCs w:val="24"/>
        </w:rPr>
        <w:t>автономное дошкольное образовательное учреждение – Детский сад общеразвивающего вида № 83</w:t>
      </w:r>
      <w:r w:rsidRPr="00F76558">
        <w:rPr>
          <w:sz w:val="24"/>
          <w:szCs w:val="24"/>
        </w:rPr>
        <w:t>.</w:t>
      </w:r>
    </w:p>
    <w:p w:rsidR="00FA6935" w:rsidRPr="00F76558" w:rsidRDefault="00FA6935" w:rsidP="00F76558">
      <w:pPr>
        <w:numPr>
          <w:ilvl w:val="0"/>
          <w:numId w:val="4"/>
        </w:numPr>
        <w:spacing w:line="240" w:lineRule="auto"/>
        <w:ind w:right="14" w:firstLine="691"/>
        <w:jc w:val="both"/>
        <w:rPr>
          <w:sz w:val="24"/>
          <w:szCs w:val="24"/>
        </w:rPr>
      </w:pPr>
      <w:r w:rsidRPr="00F76558">
        <w:rPr>
          <w:noProof/>
          <w:sz w:val="24"/>
          <w:szCs w:val="24"/>
        </w:rPr>
        <w:drawing>
          <wp:anchor distT="0" distB="0" distL="114300" distR="114300" simplePos="0" relativeHeight="251659264" behindDoc="0" locked="0" layoutInCell="1" allowOverlap="0" wp14:anchorId="5B7F9C7A" wp14:editId="49A2D50D">
            <wp:simplePos x="0" y="0"/>
            <wp:positionH relativeFrom="page">
              <wp:posOffset>878001</wp:posOffset>
            </wp:positionH>
            <wp:positionV relativeFrom="page">
              <wp:posOffset>9161415</wp:posOffset>
            </wp:positionV>
            <wp:extent cx="12195" cy="12198"/>
            <wp:effectExtent l="0" t="0" r="0" b="0"/>
            <wp:wrapSquare wrapText="bothSides"/>
            <wp:docPr id="2805" name="Picture 2805"/>
            <wp:cNvGraphicFramePr/>
            <a:graphic xmlns:a="http://schemas.openxmlformats.org/drawingml/2006/main">
              <a:graphicData uri="http://schemas.openxmlformats.org/drawingml/2006/picture">
                <pic:pic xmlns:pic="http://schemas.openxmlformats.org/drawingml/2006/picture">
                  <pic:nvPicPr>
                    <pic:cNvPr id="2805" name="Picture 2805"/>
                    <pic:cNvPicPr/>
                  </pic:nvPicPr>
                  <pic:blipFill>
                    <a:blip r:embed="rId12"/>
                    <a:stretch>
                      <a:fillRect/>
                    </a:stretch>
                  </pic:blipFill>
                  <pic:spPr>
                    <a:xfrm>
                      <a:off x="0" y="0"/>
                      <a:ext cx="12195" cy="12198"/>
                    </a:xfrm>
                    <a:prstGeom prst="rect">
                      <a:avLst/>
                    </a:prstGeom>
                  </pic:spPr>
                </pic:pic>
              </a:graphicData>
            </a:graphic>
          </wp:anchor>
        </w:drawing>
      </w:r>
      <w:r w:rsidRPr="00F76558">
        <w:rPr>
          <w:sz w:val="24"/>
          <w:szCs w:val="24"/>
        </w:rPr>
        <w:t>В отдельных случаях функции и полномочия Заказчика по выбору поставщика и размещению закупки, за исключением подписания договора с поставщиком, осуществляет уполномоченный орган.</w:t>
      </w:r>
    </w:p>
    <w:p w:rsidR="00FA6935" w:rsidRPr="00F76558" w:rsidRDefault="00FA6935" w:rsidP="00F76558">
      <w:pPr>
        <w:spacing w:line="240" w:lineRule="auto"/>
        <w:ind w:left="4" w:right="14"/>
        <w:jc w:val="both"/>
        <w:rPr>
          <w:sz w:val="24"/>
          <w:szCs w:val="24"/>
        </w:rPr>
      </w:pPr>
      <w:r w:rsidRPr="00F76558">
        <w:rPr>
          <w:sz w:val="24"/>
          <w:szCs w:val="24"/>
        </w:rPr>
        <w:t xml:space="preserve">Обязанность подписания договора с </w:t>
      </w:r>
      <w:r w:rsidR="00954E8B" w:rsidRPr="00F76558">
        <w:rPr>
          <w:noProof/>
          <w:sz w:val="24"/>
          <w:szCs w:val="24"/>
        </w:rPr>
        <w:t>поставщиком</w:t>
      </w:r>
      <w:r w:rsidR="00954E8B" w:rsidRPr="00F76558">
        <w:rPr>
          <w:sz w:val="24"/>
          <w:szCs w:val="24"/>
        </w:rPr>
        <w:t xml:space="preserve"> выбранным упо</w:t>
      </w:r>
      <w:r w:rsidRPr="00F76558">
        <w:rPr>
          <w:sz w:val="24"/>
          <w:szCs w:val="24"/>
        </w:rPr>
        <w:t>лномоченным органом, возлагается на Заказчика.</w:t>
      </w:r>
    </w:p>
    <w:p w:rsidR="00FA6935" w:rsidRPr="00F76558" w:rsidRDefault="00FA6935" w:rsidP="00F76558">
      <w:pPr>
        <w:numPr>
          <w:ilvl w:val="0"/>
          <w:numId w:val="4"/>
        </w:numPr>
        <w:spacing w:line="240" w:lineRule="auto"/>
        <w:ind w:right="14" w:firstLine="691"/>
        <w:jc w:val="both"/>
        <w:rPr>
          <w:sz w:val="24"/>
          <w:szCs w:val="24"/>
        </w:rPr>
      </w:pPr>
      <w:r w:rsidRPr="00F76558">
        <w:rPr>
          <w:sz w:val="24"/>
          <w:szCs w:val="24"/>
        </w:rPr>
        <w:t xml:space="preserve">Для участия в разработке документации процедуры закупки, мониторинга цен, подготовки </w:t>
      </w:r>
      <w:r w:rsidR="00954E8B" w:rsidRPr="00F76558">
        <w:rPr>
          <w:noProof/>
          <w:sz w:val="24"/>
          <w:szCs w:val="24"/>
        </w:rPr>
        <w:t>р</w:t>
      </w:r>
      <w:r w:rsidRPr="00F76558">
        <w:rPr>
          <w:sz w:val="24"/>
          <w:szCs w:val="24"/>
        </w:rPr>
        <w:t>екомендаций по оценке поставщиков, проведения процедуры закупки и осуществления других функций, связанных с организацией закупочной деятельности Заказчиком, создается рабочая группа. Рабочая группа состоит из сотрудников предприятия, права и обязанности которых, относительно их участия в закупочной деятельности, определяются приказом директора предприятия.</w:t>
      </w:r>
    </w:p>
    <w:p w:rsidR="00FA6935" w:rsidRPr="00F76558" w:rsidRDefault="00FA6935" w:rsidP="00F76558">
      <w:pPr>
        <w:numPr>
          <w:ilvl w:val="0"/>
          <w:numId w:val="4"/>
        </w:numPr>
        <w:spacing w:line="240" w:lineRule="auto"/>
        <w:ind w:right="14" w:firstLine="691"/>
        <w:jc w:val="both"/>
        <w:rPr>
          <w:sz w:val="24"/>
          <w:szCs w:val="24"/>
        </w:rPr>
      </w:pPr>
      <w:r w:rsidRPr="00F76558">
        <w:rPr>
          <w:sz w:val="24"/>
          <w:szCs w:val="24"/>
        </w:rPr>
        <w:t>Заказчик вправе привлечь на основе гражданско-правового договора юридическое лицо (далее специализированная организация) для осуществления функций по проведению закупки на право заключить договор - разработки документации о закупке и размещения извещения о проведении закупки и иной связанной с обеспечением проведения закупки деятельности. При этом создание единой закупочной комиссии, определение начальной (максимальной) цены договора, предмета и существенных условий договора, утверждение проекта договора, документации о закупки, определение ус</w:t>
      </w:r>
      <w:r w:rsidR="00300623" w:rsidRPr="00F76558">
        <w:rPr>
          <w:sz w:val="24"/>
          <w:szCs w:val="24"/>
        </w:rPr>
        <w:t>л</w:t>
      </w:r>
      <w:r w:rsidRPr="00F76558">
        <w:rPr>
          <w:sz w:val="24"/>
          <w:szCs w:val="24"/>
        </w:rPr>
        <w:t>овий закупки и их изменение, подписание договора осуществляются заказчиком.</w:t>
      </w:r>
    </w:p>
    <w:p w:rsidR="00FA6935" w:rsidRPr="00F76558" w:rsidRDefault="00FA6935" w:rsidP="00F76558">
      <w:pPr>
        <w:pStyle w:val="a3"/>
        <w:numPr>
          <w:ilvl w:val="0"/>
          <w:numId w:val="5"/>
        </w:numPr>
        <w:spacing w:line="240" w:lineRule="auto"/>
        <w:ind w:right="14"/>
        <w:jc w:val="both"/>
        <w:rPr>
          <w:sz w:val="24"/>
          <w:szCs w:val="24"/>
        </w:rPr>
      </w:pPr>
      <w:r w:rsidRPr="00F76558">
        <w:rPr>
          <w:sz w:val="24"/>
          <w:szCs w:val="24"/>
        </w:rPr>
        <w:lastRenderedPageBreak/>
        <w:t>Специализированная организация осуществляет указанные в п.5 настоящей статьи функции от имени Заказчика, при этом права и обязанности возникают у Заказчика.</w:t>
      </w:r>
    </w:p>
    <w:p w:rsidR="00FA6935" w:rsidRPr="00F76558" w:rsidRDefault="00FA6935" w:rsidP="00F76558">
      <w:pPr>
        <w:numPr>
          <w:ilvl w:val="0"/>
          <w:numId w:val="5"/>
        </w:numPr>
        <w:spacing w:line="240" w:lineRule="auto"/>
        <w:ind w:right="14" w:firstLine="691"/>
        <w:jc w:val="both"/>
        <w:rPr>
          <w:sz w:val="24"/>
          <w:szCs w:val="24"/>
        </w:rPr>
      </w:pPr>
      <w:r w:rsidRPr="00F76558">
        <w:rPr>
          <w:sz w:val="24"/>
          <w:szCs w:val="24"/>
        </w:rPr>
        <w:t>Специализированная организация не может участвовать в закупках, в отношении которых она осуществляет функции, указанные в п.2 настоящей статьи, в качестве участника закупки.</w:t>
      </w:r>
    </w:p>
    <w:p w:rsidR="00FA6935" w:rsidRPr="00F76558" w:rsidRDefault="00FA6935" w:rsidP="00F76558">
      <w:pPr>
        <w:numPr>
          <w:ilvl w:val="0"/>
          <w:numId w:val="5"/>
        </w:numPr>
        <w:spacing w:line="240" w:lineRule="auto"/>
        <w:ind w:right="4" w:firstLine="691"/>
        <w:jc w:val="both"/>
        <w:rPr>
          <w:sz w:val="24"/>
          <w:szCs w:val="24"/>
        </w:rPr>
      </w:pPr>
      <w:r w:rsidRPr="00F76558">
        <w:rPr>
          <w:sz w:val="24"/>
          <w:szCs w:val="24"/>
        </w:rPr>
        <w:t>Заказчик и выбранная им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ей Заказчиком в соответствии с заключенным договором и связанных с размещением закупки, при осуществлении специализированной организацией указанных в п.4 настоящего Полож</w:t>
      </w:r>
      <w:r w:rsidR="00300623" w:rsidRPr="00F76558">
        <w:rPr>
          <w:sz w:val="24"/>
          <w:szCs w:val="24"/>
        </w:rPr>
        <w:t>ения функций от имени муниципального</w:t>
      </w:r>
      <w:r w:rsidRPr="00F76558">
        <w:rPr>
          <w:sz w:val="24"/>
          <w:szCs w:val="24"/>
        </w:rPr>
        <w:t xml:space="preserve"> автономного дошкольного образовательного учреждения </w:t>
      </w:r>
      <w:r w:rsidR="00300623" w:rsidRPr="00F76558">
        <w:rPr>
          <w:sz w:val="24"/>
          <w:szCs w:val="24"/>
        </w:rPr>
        <w:t>– Детский сад общеразвивающего вида № 83</w:t>
      </w:r>
      <w:r w:rsidRPr="00F76558">
        <w:rPr>
          <w:sz w:val="24"/>
          <w:szCs w:val="24"/>
        </w:rPr>
        <w:t>.</w:t>
      </w:r>
    </w:p>
    <w:p w:rsidR="00FA6935" w:rsidRPr="00F76558" w:rsidRDefault="00FA6935" w:rsidP="00F76558">
      <w:pPr>
        <w:spacing w:line="240" w:lineRule="auto"/>
        <w:ind w:left="33" w:firstLine="701"/>
        <w:jc w:val="both"/>
        <w:rPr>
          <w:sz w:val="24"/>
          <w:szCs w:val="24"/>
        </w:rPr>
      </w:pPr>
      <w:r w:rsidRPr="00F76558">
        <w:rPr>
          <w:sz w:val="24"/>
          <w:szCs w:val="24"/>
        </w:rPr>
        <w:t>9. Выбор поставщиков (подрядчиков, исполнителей) при проведении закупок продукции для нужд Заказчика осуществляется Комиссией по размещению закупки (далее — Комиссия), если иное не предусмотрено настоящим Положением.</w:t>
      </w:r>
    </w:p>
    <w:p w:rsidR="00FA6935" w:rsidRPr="00F76558" w:rsidRDefault="00FA6935" w:rsidP="00F76558">
      <w:pPr>
        <w:spacing w:line="240" w:lineRule="auto"/>
        <w:ind w:left="711" w:right="14"/>
        <w:jc w:val="both"/>
        <w:rPr>
          <w:b/>
          <w:sz w:val="24"/>
          <w:szCs w:val="24"/>
        </w:rPr>
      </w:pPr>
      <w:r w:rsidRPr="00F76558">
        <w:rPr>
          <w:b/>
          <w:sz w:val="24"/>
          <w:szCs w:val="24"/>
        </w:rPr>
        <w:t>Статья 5. Комиссия по размещению закупок.</w:t>
      </w:r>
    </w:p>
    <w:p w:rsidR="00FA6935" w:rsidRPr="00F76558" w:rsidRDefault="00FA6935" w:rsidP="00F76558">
      <w:pPr>
        <w:spacing w:line="240" w:lineRule="auto"/>
        <w:ind w:left="33" w:right="14" w:firstLine="701"/>
        <w:jc w:val="both"/>
        <w:rPr>
          <w:sz w:val="24"/>
          <w:szCs w:val="24"/>
        </w:rPr>
      </w:pPr>
      <w:r w:rsidRPr="00F76558">
        <w:rPr>
          <w:sz w:val="24"/>
          <w:szCs w:val="24"/>
        </w:rPr>
        <w:t>1. Комиссия по размещению закупки принимает решения, необходимые для осуществления выбора поставщика при проведении процедур закупки в том числе:</w:t>
      </w:r>
    </w:p>
    <w:p w:rsidR="00FA6935" w:rsidRPr="00F76558" w:rsidRDefault="00FA6935" w:rsidP="00F76558">
      <w:pPr>
        <w:numPr>
          <w:ilvl w:val="0"/>
          <w:numId w:val="6"/>
        </w:numPr>
        <w:spacing w:line="240" w:lineRule="auto"/>
        <w:ind w:right="14" w:hanging="259"/>
        <w:jc w:val="both"/>
        <w:rPr>
          <w:sz w:val="24"/>
          <w:szCs w:val="24"/>
        </w:rPr>
      </w:pPr>
      <w:r w:rsidRPr="00F76558">
        <w:rPr>
          <w:sz w:val="24"/>
          <w:szCs w:val="24"/>
        </w:rPr>
        <w:t>о допуске или отказе в допуске к участию в процедуре закупки;</w:t>
      </w:r>
    </w:p>
    <w:p w:rsidR="00FA6935" w:rsidRPr="00F76558" w:rsidRDefault="00FA6935" w:rsidP="00F76558">
      <w:pPr>
        <w:numPr>
          <w:ilvl w:val="0"/>
          <w:numId w:val="6"/>
        </w:numPr>
        <w:spacing w:line="240" w:lineRule="auto"/>
        <w:ind w:right="14" w:hanging="259"/>
        <w:jc w:val="both"/>
        <w:rPr>
          <w:sz w:val="24"/>
          <w:szCs w:val="24"/>
        </w:rPr>
      </w:pPr>
      <w:r w:rsidRPr="00F76558">
        <w:rPr>
          <w:sz w:val="24"/>
          <w:szCs w:val="24"/>
        </w:rPr>
        <w:t>о выборе победителя процедуры закупки;</w:t>
      </w:r>
    </w:p>
    <w:p w:rsidR="00FA6935" w:rsidRPr="00F76558" w:rsidRDefault="00FA6935" w:rsidP="00F76558">
      <w:pPr>
        <w:numPr>
          <w:ilvl w:val="0"/>
          <w:numId w:val="6"/>
        </w:numPr>
        <w:spacing w:line="240" w:lineRule="auto"/>
        <w:ind w:right="14" w:hanging="259"/>
        <w:jc w:val="both"/>
        <w:rPr>
          <w:sz w:val="24"/>
          <w:szCs w:val="24"/>
        </w:rPr>
      </w:pPr>
      <w:r w:rsidRPr="00F76558">
        <w:rPr>
          <w:sz w:val="24"/>
          <w:szCs w:val="24"/>
        </w:rPr>
        <w:t>о признании процедуры закупки несостоявшейся;</w:t>
      </w:r>
    </w:p>
    <w:p w:rsidR="00FA6935" w:rsidRPr="00F76558" w:rsidRDefault="00FA6935" w:rsidP="00F76558">
      <w:pPr>
        <w:numPr>
          <w:ilvl w:val="0"/>
          <w:numId w:val="6"/>
        </w:numPr>
        <w:spacing w:line="240" w:lineRule="auto"/>
        <w:ind w:left="43" w:right="14" w:hanging="259"/>
        <w:jc w:val="both"/>
        <w:rPr>
          <w:sz w:val="24"/>
          <w:szCs w:val="24"/>
        </w:rPr>
      </w:pPr>
      <w:r w:rsidRPr="00F76558">
        <w:rPr>
          <w:sz w:val="24"/>
          <w:szCs w:val="24"/>
        </w:rPr>
        <w:t>о проведении процедуры закупки у единственного поставщика в случаях, предусмотренных настоящим</w:t>
      </w:r>
      <w:r w:rsidR="00300623" w:rsidRPr="00F76558">
        <w:rPr>
          <w:sz w:val="24"/>
          <w:szCs w:val="24"/>
        </w:rPr>
        <w:t xml:space="preserve"> </w:t>
      </w:r>
      <w:r w:rsidRPr="00F76558">
        <w:rPr>
          <w:sz w:val="24"/>
          <w:szCs w:val="24"/>
        </w:rPr>
        <w:t>Положением;</w:t>
      </w:r>
    </w:p>
    <w:p w:rsidR="00FA6935" w:rsidRPr="00F76558" w:rsidRDefault="00FA6935" w:rsidP="00F76558">
      <w:pPr>
        <w:numPr>
          <w:ilvl w:val="0"/>
          <w:numId w:val="6"/>
        </w:numPr>
        <w:spacing w:line="240" w:lineRule="auto"/>
        <w:ind w:right="14" w:hanging="259"/>
        <w:jc w:val="both"/>
        <w:rPr>
          <w:sz w:val="24"/>
          <w:szCs w:val="24"/>
        </w:rPr>
      </w:pPr>
      <w:r w:rsidRPr="00F76558">
        <w:rPr>
          <w:sz w:val="24"/>
          <w:szCs w:val="24"/>
        </w:rPr>
        <w:t>по жалобам поставщиков на нарушения в ходе проведения процедуры закупки.</w:t>
      </w:r>
    </w:p>
    <w:p w:rsidR="00FA6935" w:rsidRPr="00F76558" w:rsidRDefault="00FA6935" w:rsidP="00F76558">
      <w:pPr>
        <w:numPr>
          <w:ilvl w:val="1"/>
          <w:numId w:val="6"/>
        </w:numPr>
        <w:spacing w:line="240" w:lineRule="auto"/>
        <w:ind w:left="43" w:right="14" w:firstLine="883"/>
        <w:jc w:val="both"/>
        <w:rPr>
          <w:sz w:val="24"/>
          <w:szCs w:val="24"/>
        </w:rPr>
      </w:pPr>
      <w:r w:rsidRPr="00F76558">
        <w:rPr>
          <w:sz w:val="24"/>
          <w:szCs w:val="24"/>
        </w:rPr>
        <w:t xml:space="preserve">При ведении закупочной деятельности Специализированной организацией комиссия по размещению закупок состоит из членов специализированной организации и представителей Заказчика. Количественный и персональный состав Комиссии, а также лица, выполняющие функции секретаря и председателя Комиссии, определяются приказом </w:t>
      </w:r>
      <w:r w:rsidR="00264492" w:rsidRPr="00F76558">
        <w:rPr>
          <w:sz w:val="24"/>
          <w:szCs w:val="24"/>
        </w:rPr>
        <w:t>заведующего м</w:t>
      </w:r>
      <w:r w:rsidRPr="00F76558">
        <w:rPr>
          <w:sz w:val="24"/>
          <w:szCs w:val="24"/>
        </w:rPr>
        <w:t xml:space="preserve">униципального автономного </w:t>
      </w:r>
      <w:r w:rsidR="00264492" w:rsidRPr="00F76558">
        <w:rPr>
          <w:sz w:val="24"/>
          <w:szCs w:val="24"/>
        </w:rPr>
        <w:t>дошкольного образовательного учреждения – Детский сад общеразвивающего вида №83</w:t>
      </w:r>
      <w:r w:rsidRPr="00F76558">
        <w:rPr>
          <w:sz w:val="24"/>
          <w:szCs w:val="24"/>
        </w:rPr>
        <w:t>.</w:t>
      </w:r>
      <w:r w:rsidR="0049498E" w:rsidRPr="00F76558">
        <w:rPr>
          <w:sz w:val="24"/>
          <w:szCs w:val="24"/>
        </w:rPr>
        <w:t xml:space="preserve"> </w:t>
      </w:r>
      <w:r w:rsidRPr="00F76558">
        <w:rPr>
          <w:sz w:val="24"/>
          <w:szCs w:val="24"/>
        </w:rPr>
        <w:t>(вместо приказа допускается соглашение со специализированной организацией). В составе Комиссии не может быть менее 5 (пяти) человек. Комиссия работает постоянно, весь период действия утвержденного плана закупок и имеет полномочия принимать решения в отношении всех способов закупок, предусмотренным настоящим Положением в пределах своих полномочий.</w:t>
      </w:r>
    </w:p>
    <w:p w:rsidR="00FA6935" w:rsidRPr="00F76558" w:rsidRDefault="00FA6935" w:rsidP="00F76558">
      <w:pPr>
        <w:numPr>
          <w:ilvl w:val="1"/>
          <w:numId w:val="6"/>
        </w:numPr>
        <w:spacing w:line="240" w:lineRule="auto"/>
        <w:ind w:right="14" w:firstLine="883"/>
        <w:jc w:val="both"/>
        <w:rPr>
          <w:sz w:val="24"/>
          <w:szCs w:val="24"/>
        </w:rPr>
      </w:pPr>
      <w:r w:rsidRPr="00F76558">
        <w:rPr>
          <w:sz w:val="24"/>
          <w:szCs w:val="24"/>
        </w:rPr>
        <w:t>Комиссия правомочна осуществлять свои функции, если на её заседании присутствует не менее чем пятьдесят процентов общего числа ее членов. Члены Комиссии должны быть своевременно, не менее чем за 5 рабочих дней,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A6935" w:rsidRPr="00F76558" w:rsidRDefault="00FA6935" w:rsidP="00F76558">
      <w:pPr>
        <w:numPr>
          <w:ilvl w:val="1"/>
          <w:numId w:val="6"/>
        </w:numPr>
        <w:spacing w:line="240" w:lineRule="auto"/>
        <w:ind w:right="14" w:firstLine="883"/>
        <w:jc w:val="both"/>
        <w:rPr>
          <w:sz w:val="24"/>
          <w:szCs w:val="24"/>
        </w:rPr>
      </w:pPr>
      <w:r w:rsidRPr="00F76558">
        <w:rPr>
          <w:sz w:val="24"/>
          <w:szCs w:val="24"/>
        </w:rPr>
        <w:t>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FA6935" w:rsidRPr="00F76558" w:rsidRDefault="00FA6935" w:rsidP="00F76558">
      <w:pPr>
        <w:numPr>
          <w:ilvl w:val="1"/>
          <w:numId w:val="6"/>
        </w:numPr>
        <w:spacing w:line="240" w:lineRule="auto"/>
        <w:ind w:right="14" w:firstLine="883"/>
        <w:jc w:val="both"/>
        <w:rPr>
          <w:sz w:val="24"/>
          <w:szCs w:val="24"/>
        </w:rPr>
      </w:pPr>
      <w:r w:rsidRPr="00F76558">
        <w:rPr>
          <w:sz w:val="24"/>
          <w:szCs w:val="24"/>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
    <w:p w:rsidR="00FA6935" w:rsidRPr="00F76558" w:rsidRDefault="00FA6935" w:rsidP="00F76558">
      <w:pPr>
        <w:spacing w:line="240" w:lineRule="auto"/>
        <w:ind w:left="33" w:right="14" w:firstLine="739"/>
        <w:jc w:val="both"/>
        <w:rPr>
          <w:sz w:val="24"/>
          <w:szCs w:val="24"/>
        </w:rPr>
      </w:pPr>
      <w:r w:rsidRPr="00F76558">
        <w:rPr>
          <w:sz w:val="24"/>
          <w:szCs w:val="24"/>
        </w:rPr>
        <w:lastRenderedPageBreak/>
        <w:t>В случае если член Комиссии может бы</w:t>
      </w:r>
      <w:r w:rsidR="0049498E" w:rsidRPr="00F76558">
        <w:rPr>
          <w:sz w:val="24"/>
          <w:szCs w:val="24"/>
        </w:rPr>
        <w:t>ть признан лично заинтересованны</w:t>
      </w:r>
      <w:r w:rsidRPr="00F76558">
        <w:rPr>
          <w:sz w:val="24"/>
          <w:szCs w:val="24"/>
        </w:rPr>
        <w:t>м в результатах закупок, он отстраняется от участия в работе Комиссии по всем вопросам, касающимся соответствующих закупок.</w:t>
      </w:r>
    </w:p>
    <w:p w:rsidR="00FA6935" w:rsidRPr="00F76558" w:rsidRDefault="00FA6935" w:rsidP="00F76558">
      <w:pPr>
        <w:spacing w:line="240" w:lineRule="auto"/>
        <w:ind w:left="33" w:right="14" w:firstLine="912"/>
        <w:jc w:val="both"/>
        <w:rPr>
          <w:sz w:val="24"/>
          <w:szCs w:val="24"/>
        </w:rPr>
      </w:pPr>
      <w:r w:rsidRPr="00F76558">
        <w:rPr>
          <w:sz w:val="24"/>
          <w:szCs w:val="24"/>
        </w:rPr>
        <w:t>б. Решение Комиссии оформляется протоколом. Протокол подписывают все члены Комиссии, принявшие участие в заседании.</w:t>
      </w:r>
    </w:p>
    <w:p w:rsidR="00FA6935" w:rsidRPr="00F76558" w:rsidRDefault="00FA6935" w:rsidP="00F76558">
      <w:pPr>
        <w:spacing w:line="240" w:lineRule="auto"/>
        <w:ind w:left="58" w:firstLine="0"/>
        <w:jc w:val="both"/>
        <w:rPr>
          <w:b/>
          <w:sz w:val="24"/>
          <w:szCs w:val="24"/>
        </w:rPr>
      </w:pPr>
      <w:r w:rsidRPr="00F76558">
        <w:rPr>
          <w:b/>
          <w:sz w:val="24"/>
          <w:szCs w:val="24"/>
        </w:rPr>
        <w:t>Глава З. Планирование и организация закупочной деятельности</w:t>
      </w:r>
    </w:p>
    <w:p w:rsidR="00FA6935" w:rsidRPr="00F76558" w:rsidRDefault="00FA6935" w:rsidP="00F76558">
      <w:pPr>
        <w:spacing w:line="240" w:lineRule="auto"/>
        <w:ind w:left="768" w:firstLine="0"/>
        <w:jc w:val="both"/>
        <w:rPr>
          <w:b/>
          <w:sz w:val="24"/>
          <w:szCs w:val="24"/>
        </w:rPr>
      </w:pPr>
      <w:r w:rsidRPr="00F76558">
        <w:rPr>
          <w:b/>
          <w:sz w:val="24"/>
          <w:szCs w:val="24"/>
        </w:rPr>
        <w:t xml:space="preserve">Статья </w:t>
      </w:r>
      <w:r w:rsidR="0049498E" w:rsidRPr="00F76558">
        <w:rPr>
          <w:b/>
          <w:sz w:val="24"/>
          <w:szCs w:val="24"/>
        </w:rPr>
        <w:t>6. Планирование закупочн</w:t>
      </w:r>
      <w:r w:rsidRPr="00F76558">
        <w:rPr>
          <w:b/>
          <w:sz w:val="24"/>
          <w:szCs w:val="24"/>
        </w:rPr>
        <w:t>ой деятельности</w:t>
      </w:r>
    </w:p>
    <w:p w:rsidR="00FA6935" w:rsidRPr="00F76558" w:rsidRDefault="00FA6935" w:rsidP="00F76558">
      <w:pPr>
        <w:spacing w:line="240" w:lineRule="auto"/>
        <w:ind w:left="0" w:right="19" w:firstLine="0"/>
        <w:jc w:val="both"/>
        <w:rPr>
          <w:sz w:val="24"/>
          <w:szCs w:val="24"/>
        </w:rPr>
      </w:pPr>
      <w:r w:rsidRPr="00F76558">
        <w:rPr>
          <w:noProof/>
          <w:sz w:val="24"/>
          <w:szCs w:val="24"/>
        </w:rPr>
        <w:drawing>
          <wp:inline distT="0" distB="0" distL="0" distR="0" wp14:anchorId="3D8F3D19" wp14:editId="3B27BA0E">
            <wp:extent cx="24389" cy="91492"/>
            <wp:effectExtent l="0" t="0" r="0" b="0"/>
            <wp:docPr id="2962" name="Picture 2962"/>
            <wp:cNvGraphicFramePr/>
            <a:graphic xmlns:a="http://schemas.openxmlformats.org/drawingml/2006/main">
              <a:graphicData uri="http://schemas.openxmlformats.org/drawingml/2006/picture">
                <pic:pic xmlns:pic="http://schemas.openxmlformats.org/drawingml/2006/picture">
                  <pic:nvPicPr>
                    <pic:cNvPr id="2962" name="Picture 2962"/>
                    <pic:cNvPicPr/>
                  </pic:nvPicPr>
                  <pic:blipFill>
                    <a:blip r:embed="rId13"/>
                    <a:stretch>
                      <a:fillRect/>
                    </a:stretch>
                  </pic:blipFill>
                  <pic:spPr>
                    <a:xfrm>
                      <a:off x="0" y="0"/>
                      <a:ext cx="24389" cy="91492"/>
                    </a:xfrm>
                    <a:prstGeom prst="rect">
                      <a:avLst/>
                    </a:prstGeom>
                  </pic:spPr>
                </pic:pic>
              </a:graphicData>
            </a:graphic>
          </wp:inline>
        </w:drawing>
      </w:r>
      <w:r w:rsidRPr="00F76558">
        <w:rPr>
          <w:sz w:val="24"/>
          <w:szCs w:val="24"/>
        </w:rPr>
        <w:t xml:space="preserve"> . Планирование закупочной деятельности осуществля</w:t>
      </w:r>
      <w:r w:rsidR="0049498E" w:rsidRPr="00F76558">
        <w:rPr>
          <w:sz w:val="24"/>
          <w:szCs w:val="24"/>
        </w:rPr>
        <w:t>ет</w:t>
      </w:r>
      <w:r w:rsidRPr="00F76558">
        <w:rPr>
          <w:sz w:val="24"/>
          <w:szCs w:val="24"/>
        </w:rPr>
        <w:t>ся Заказчиком на основании плана закупок,</w:t>
      </w:r>
    </w:p>
    <w:p w:rsidR="00FA6935" w:rsidRPr="00F76558" w:rsidRDefault="00FA6935" w:rsidP="00F76558">
      <w:pPr>
        <w:spacing w:line="240" w:lineRule="auto"/>
        <w:ind w:left="43" w:right="14"/>
        <w:jc w:val="both"/>
        <w:rPr>
          <w:sz w:val="24"/>
          <w:szCs w:val="24"/>
        </w:rPr>
      </w:pPr>
      <w:r w:rsidRPr="00F76558">
        <w:rPr>
          <w:sz w:val="24"/>
          <w:szCs w:val="24"/>
        </w:rPr>
        <w:t>составленного на период не менее 1 (одного) года.</w:t>
      </w:r>
    </w:p>
    <w:p w:rsidR="00FA6935" w:rsidRPr="00F76558" w:rsidRDefault="00FA6935" w:rsidP="00F76558">
      <w:pPr>
        <w:numPr>
          <w:ilvl w:val="1"/>
          <w:numId w:val="7"/>
        </w:numPr>
        <w:spacing w:line="240" w:lineRule="auto"/>
        <w:ind w:right="14" w:firstLine="682"/>
        <w:jc w:val="both"/>
        <w:rPr>
          <w:sz w:val="24"/>
          <w:szCs w:val="24"/>
        </w:rPr>
      </w:pPr>
      <w:r w:rsidRPr="00F76558">
        <w:rPr>
          <w:sz w:val="24"/>
          <w:szCs w:val="24"/>
        </w:rPr>
        <w:t xml:space="preserve">План закупок представляет собой обоснование потребностей в закупках товаров, работ, услуг на планируемый год с помесячной </w:t>
      </w:r>
      <w:r w:rsidR="0049498E" w:rsidRPr="00F76558">
        <w:rPr>
          <w:sz w:val="24"/>
          <w:szCs w:val="24"/>
        </w:rPr>
        <w:t>или</w:t>
      </w:r>
      <w:r w:rsidRPr="00F76558">
        <w:rPr>
          <w:sz w:val="24"/>
          <w:szCs w:val="24"/>
        </w:rPr>
        <w:t xml:space="preserve"> поквартальной разбивкой и указанием сумм, необходимых для их финансирования.</w:t>
      </w:r>
    </w:p>
    <w:p w:rsidR="00FA6935" w:rsidRPr="00F76558" w:rsidRDefault="00FA6935" w:rsidP="00F76558">
      <w:pPr>
        <w:numPr>
          <w:ilvl w:val="1"/>
          <w:numId w:val="7"/>
        </w:numPr>
        <w:spacing w:line="240" w:lineRule="auto"/>
        <w:ind w:left="14" w:right="14" w:firstLine="682"/>
        <w:jc w:val="both"/>
        <w:rPr>
          <w:sz w:val="24"/>
          <w:szCs w:val="24"/>
        </w:rPr>
      </w:pPr>
      <w:r w:rsidRPr="00F76558">
        <w:rPr>
          <w:sz w:val="24"/>
          <w:szCs w:val="24"/>
        </w:rPr>
        <w:t>План закупки товаров, работ, услуг формируется Заказчиком в соответствии с требованиями к форме плана закупки, утвержденными постановлением Правительства Российской Федерации от 17.09.2012</w:t>
      </w:r>
      <w:r w:rsidR="0049498E" w:rsidRPr="00F76558">
        <w:rPr>
          <w:sz w:val="24"/>
          <w:szCs w:val="24"/>
        </w:rPr>
        <w:t xml:space="preserve"> </w:t>
      </w:r>
      <w:r w:rsidRPr="00F76558">
        <w:rPr>
          <w:sz w:val="24"/>
          <w:szCs w:val="24"/>
        </w:rPr>
        <w:t>№932 «Об утверждении правил формирования плана закупки товаров (работ, услуг) и требований к форме</w:t>
      </w:r>
      <w:r w:rsidR="0049498E" w:rsidRPr="00F76558">
        <w:rPr>
          <w:sz w:val="24"/>
          <w:szCs w:val="24"/>
        </w:rPr>
        <w:t xml:space="preserve"> </w:t>
      </w:r>
      <w:r w:rsidRPr="00F76558">
        <w:rPr>
          <w:sz w:val="24"/>
          <w:szCs w:val="24"/>
        </w:rPr>
        <w:t xml:space="preserve">такого плана и размещается в течение </w:t>
      </w:r>
      <w:r w:rsidRPr="00F76558">
        <w:rPr>
          <w:b/>
          <w:i/>
          <w:sz w:val="24"/>
          <w:szCs w:val="24"/>
        </w:rPr>
        <w:t xml:space="preserve">10 </w:t>
      </w:r>
      <w:r w:rsidR="0049498E" w:rsidRPr="00F76558">
        <w:rPr>
          <w:b/>
          <w:i/>
          <w:sz w:val="24"/>
          <w:szCs w:val="24"/>
        </w:rPr>
        <w:t>календарных</w:t>
      </w:r>
      <w:r w:rsidRPr="00F76558">
        <w:rPr>
          <w:b/>
          <w:i/>
          <w:sz w:val="24"/>
          <w:szCs w:val="24"/>
        </w:rPr>
        <w:t xml:space="preserve"> дне</w:t>
      </w:r>
      <w:r w:rsidRPr="00F76558">
        <w:rPr>
          <w:sz w:val="24"/>
          <w:szCs w:val="24"/>
        </w:rPr>
        <w:t xml:space="preserve">й с даты утверждения плана, но </w:t>
      </w:r>
      <w:r w:rsidRPr="00F76558">
        <w:rPr>
          <w:b/>
          <w:i/>
          <w:sz w:val="24"/>
          <w:szCs w:val="24"/>
        </w:rPr>
        <w:t>не поз</w:t>
      </w:r>
      <w:r w:rsidR="0049498E" w:rsidRPr="00F76558">
        <w:rPr>
          <w:b/>
          <w:i/>
          <w:sz w:val="24"/>
          <w:szCs w:val="24"/>
        </w:rPr>
        <w:t>д</w:t>
      </w:r>
      <w:r w:rsidRPr="00F76558">
        <w:rPr>
          <w:b/>
          <w:i/>
          <w:sz w:val="24"/>
          <w:szCs w:val="24"/>
        </w:rPr>
        <w:t>нее 31 Декабря</w:t>
      </w:r>
      <w:r w:rsidRPr="00F76558">
        <w:rPr>
          <w:sz w:val="24"/>
          <w:szCs w:val="24"/>
        </w:rPr>
        <w:t xml:space="preserve"> текущего календарного года.</w:t>
      </w:r>
    </w:p>
    <w:p w:rsidR="00FA6935" w:rsidRPr="00F76558" w:rsidRDefault="00FA6935" w:rsidP="00F76558">
      <w:pPr>
        <w:spacing w:line="240" w:lineRule="auto"/>
        <w:ind w:left="528"/>
        <w:jc w:val="both"/>
        <w:rPr>
          <w:sz w:val="24"/>
          <w:szCs w:val="24"/>
        </w:rPr>
      </w:pPr>
      <w:r w:rsidRPr="00F76558">
        <w:rPr>
          <w:sz w:val="24"/>
          <w:szCs w:val="24"/>
        </w:rPr>
        <w:t xml:space="preserve">4. Корректировка плана закупки может осуществляться в том числе </w:t>
      </w:r>
      <w:r w:rsidR="0049498E" w:rsidRPr="00F76558">
        <w:rPr>
          <w:sz w:val="24"/>
          <w:szCs w:val="24"/>
        </w:rPr>
        <w:t>в</w:t>
      </w:r>
      <w:r w:rsidRPr="00F76558">
        <w:rPr>
          <w:sz w:val="24"/>
          <w:szCs w:val="24"/>
        </w:rPr>
        <w:t xml:space="preserve"> случае:</w:t>
      </w:r>
    </w:p>
    <w:p w:rsidR="00FA6935" w:rsidRPr="00F76558" w:rsidRDefault="00FA6935" w:rsidP="00F76558">
      <w:pPr>
        <w:spacing w:line="240" w:lineRule="auto"/>
        <w:ind w:left="14" w:firstLine="519"/>
        <w:jc w:val="both"/>
        <w:rPr>
          <w:sz w:val="24"/>
          <w:szCs w:val="24"/>
        </w:rPr>
      </w:pPr>
      <w:r w:rsidRPr="00F76558">
        <w:rPr>
          <w:sz w:val="24"/>
          <w:szCs w:val="24"/>
        </w:rPr>
        <w:t>а) изменилась потребность в товарах, работах, услу</w:t>
      </w:r>
      <w:r w:rsidR="0049498E" w:rsidRPr="00F76558">
        <w:rPr>
          <w:sz w:val="24"/>
          <w:szCs w:val="24"/>
        </w:rPr>
        <w:t>г</w:t>
      </w:r>
      <w:r w:rsidRPr="00F76558">
        <w:rPr>
          <w:sz w:val="24"/>
          <w:szCs w:val="24"/>
        </w:rPr>
        <w:t>ах, в том числе сроки их приобретения, способ осуществления закупки и срок исполнения договора;</w:t>
      </w:r>
    </w:p>
    <w:p w:rsidR="00FA6935" w:rsidRPr="00F76558" w:rsidRDefault="00FA6935" w:rsidP="00F76558">
      <w:pPr>
        <w:spacing w:line="240" w:lineRule="auto"/>
        <w:ind w:left="14" w:firstLine="519"/>
        <w:jc w:val="both"/>
        <w:rPr>
          <w:sz w:val="24"/>
          <w:szCs w:val="24"/>
        </w:rPr>
      </w:pPr>
      <w:r w:rsidRPr="00F76558">
        <w:rPr>
          <w:sz w:val="24"/>
          <w:szCs w:val="24"/>
        </w:rPr>
        <w:t>б)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FA6935" w:rsidRPr="00F76558" w:rsidRDefault="00FA6935" w:rsidP="00F76558">
      <w:pPr>
        <w:spacing w:line="240" w:lineRule="auto"/>
        <w:ind w:left="528"/>
        <w:jc w:val="both"/>
        <w:rPr>
          <w:sz w:val="24"/>
          <w:szCs w:val="24"/>
        </w:rPr>
      </w:pPr>
      <w:r w:rsidRPr="00F76558">
        <w:rPr>
          <w:sz w:val="24"/>
          <w:szCs w:val="24"/>
        </w:rPr>
        <w:t>в) наступили непредвиденные обстоятельства</w:t>
      </w:r>
    </w:p>
    <w:p w:rsidR="00FA6935" w:rsidRPr="00F76558" w:rsidRDefault="00FA6935" w:rsidP="00F76558">
      <w:pPr>
        <w:spacing w:line="240" w:lineRule="auto"/>
        <w:ind w:left="14" w:firstLine="528"/>
        <w:jc w:val="both"/>
        <w:rPr>
          <w:sz w:val="24"/>
          <w:szCs w:val="24"/>
        </w:rPr>
      </w:pPr>
      <w:r w:rsidRPr="00F76558">
        <w:rPr>
          <w:sz w:val="24"/>
          <w:szCs w:val="24"/>
        </w:rPr>
        <w:t>г) у Заказчика возникли обязательства исполнителя по договору (например, он заключил госконтракт или иной договор в качестве исполнителя);</w:t>
      </w:r>
    </w:p>
    <w:p w:rsidR="00FA6935" w:rsidRPr="00F76558" w:rsidRDefault="00FA6935" w:rsidP="00F76558">
      <w:pPr>
        <w:spacing w:line="240" w:lineRule="auto"/>
        <w:ind w:left="14" w:firstLine="509"/>
        <w:jc w:val="both"/>
        <w:rPr>
          <w:sz w:val="24"/>
          <w:szCs w:val="24"/>
        </w:rPr>
      </w:pPr>
      <w:r w:rsidRPr="00F76558">
        <w:rPr>
          <w:sz w:val="24"/>
          <w:szCs w:val="24"/>
        </w:rPr>
        <w:t>д) в иных случаях, установленных в настоящем Положении и других документах Заказчика, связанных с проведением конкурентных закупок.</w:t>
      </w:r>
    </w:p>
    <w:p w:rsidR="00FA6935" w:rsidRPr="00F76558" w:rsidRDefault="00FA6935" w:rsidP="00F76558">
      <w:pPr>
        <w:spacing w:line="240" w:lineRule="auto"/>
        <w:ind w:left="14" w:firstLine="538"/>
        <w:jc w:val="both"/>
        <w:rPr>
          <w:sz w:val="24"/>
          <w:szCs w:val="24"/>
        </w:rPr>
      </w:pPr>
      <w:r w:rsidRPr="00F76558">
        <w:rPr>
          <w:sz w:val="24"/>
          <w:szCs w:val="24"/>
        </w:rPr>
        <w:t>5. Если закупка товаров, работ, услуг осу</w:t>
      </w:r>
      <w:r w:rsidR="0049498E" w:rsidRPr="00F76558">
        <w:rPr>
          <w:sz w:val="24"/>
          <w:szCs w:val="24"/>
        </w:rPr>
        <w:t>щ</w:t>
      </w:r>
      <w:r w:rsidRPr="00F76558">
        <w:rPr>
          <w:sz w:val="24"/>
          <w:szCs w:val="24"/>
        </w:rPr>
        <w:t>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FA6935" w:rsidRPr="00F76558" w:rsidRDefault="00FA6935" w:rsidP="00F76558">
      <w:pPr>
        <w:pStyle w:val="1"/>
        <w:spacing w:after="146" w:line="240" w:lineRule="auto"/>
        <w:ind w:left="696"/>
        <w:jc w:val="both"/>
        <w:rPr>
          <w:b/>
          <w:szCs w:val="24"/>
        </w:rPr>
      </w:pPr>
      <w:r w:rsidRPr="00F76558">
        <w:rPr>
          <w:b/>
          <w:szCs w:val="24"/>
        </w:rPr>
        <w:t>Статья 7. Организация закупочной деятельности</w:t>
      </w:r>
    </w:p>
    <w:p w:rsidR="00FA6935" w:rsidRPr="00F76558" w:rsidRDefault="00FA6935" w:rsidP="00F76558">
      <w:pPr>
        <w:spacing w:line="240" w:lineRule="auto"/>
        <w:ind w:left="14" w:firstLine="711"/>
        <w:jc w:val="both"/>
        <w:rPr>
          <w:sz w:val="24"/>
          <w:szCs w:val="24"/>
        </w:rPr>
      </w:pPr>
      <w:r w:rsidRPr="00F76558">
        <w:rPr>
          <w:noProof/>
          <w:sz w:val="24"/>
          <w:szCs w:val="24"/>
        </w:rPr>
        <w:drawing>
          <wp:inline distT="0" distB="0" distL="0" distR="0" wp14:anchorId="15A7B63D" wp14:editId="5E070931">
            <wp:extent cx="36583" cy="91440"/>
            <wp:effectExtent l="0" t="0" r="0" b="0"/>
            <wp:docPr id="2830" name="Picture 2830"/>
            <wp:cNvGraphicFramePr/>
            <a:graphic xmlns:a="http://schemas.openxmlformats.org/drawingml/2006/main">
              <a:graphicData uri="http://schemas.openxmlformats.org/drawingml/2006/picture">
                <pic:pic xmlns:pic="http://schemas.openxmlformats.org/drawingml/2006/picture">
                  <pic:nvPicPr>
                    <pic:cNvPr id="2830" name="Picture 2830"/>
                    <pic:cNvPicPr/>
                  </pic:nvPicPr>
                  <pic:blipFill>
                    <a:blip r:embed="rId14"/>
                    <a:stretch>
                      <a:fillRect/>
                    </a:stretch>
                  </pic:blipFill>
                  <pic:spPr>
                    <a:xfrm>
                      <a:off x="0" y="0"/>
                      <a:ext cx="36583" cy="91440"/>
                    </a:xfrm>
                    <a:prstGeom prst="rect">
                      <a:avLst/>
                    </a:prstGeom>
                  </pic:spPr>
                </pic:pic>
              </a:graphicData>
            </a:graphic>
          </wp:inline>
        </w:drawing>
      </w:r>
      <w:r w:rsidRPr="00F76558">
        <w:rPr>
          <w:sz w:val="24"/>
          <w:szCs w:val="24"/>
        </w:rPr>
        <w:t xml:space="preserve">. Организацию закупочной деятельности осуществляет непосредственно </w:t>
      </w:r>
      <w:r w:rsidR="0049498E" w:rsidRPr="00F76558">
        <w:rPr>
          <w:sz w:val="24"/>
          <w:szCs w:val="24"/>
        </w:rPr>
        <w:t xml:space="preserve">заведующий </w:t>
      </w:r>
      <w:r w:rsidRPr="00F76558">
        <w:rPr>
          <w:sz w:val="24"/>
          <w:szCs w:val="24"/>
        </w:rPr>
        <w:t xml:space="preserve"> Муниципального автономного дошкольного образовательного учреждения </w:t>
      </w:r>
      <w:r w:rsidR="0049498E" w:rsidRPr="00F76558">
        <w:rPr>
          <w:sz w:val="24"/>
          <w:szCs w:val="24"/>
        </w:rPr>
        <w:t>– Детский сад общеразвивающего вида № 83</w:t>
      </w:r>
      <w:r w:rsidRPr="00F76558">
        <w:rPr>
          <w:sz w:val="24"/>
          <w:szCs w:val="24"/>
        </w:rPr>
        <w:t xml:space="preserve"> Положения, часть полномочий по подготовке и проведению закупок может быть передана специализированной организации, привлекаемой на основе гражданско-правового договора.</w:t>
      </w:r>
    </w:p>
    <w:p w:rsidR="00FA6935" w:rsidRPr="00F76558" w:rsidRDefault="00FA6935" w:rsidP="00F76558">
      <w:pPr>
        <w:numPr>
          <w:ilvl w:val="0"/>
          <w:numId w:val="8"/>
        </w:numPr>
        <w:spacing w:line="240" w:lineRule="auto"/>
        <w:ind w:firstLine="682"/>
        <w:jc w:val="both"/>
        <w:rPr>
          <w:sz w:val="24"/>
          <w:szCs w:val="24"/>
        </w:rPr>
      </w:pPr>
      <w:r w:rsidRPr="00F76558">
        <w:rPr>
          <w:noProof/>
          <w:sz w:val="24"/>
          <w:szCs w:val="24"/>
        </w:rPr>
        <w:drawing>
          <wp:anchor distT="0" distB="0" distL="114300" distR="114300" simplePos="0" relativeHeight="251661312" behindDoc="0" locked="0" layoutInCell="1" allowOverlap="0" wp14:anchorId="4471C344" wp14:editId="5B5CE330">
            <wp:simplePos x="0" y="0"/>
            <wp:positionH relativeFrom="page">
              <wp:posOffset>817029</wp:posOffset>
            </wp:positionH>
            <wp:positionV relativeFrom="page">
              <wp:posOffset>4663440</wp:posOffset>
            </wp:positionV>
            <wp:extent cx="6097" cy="6096"/>
            <wp:effectExtent l="0" t="0" r="0" b="0"/>
            <wp:wrapSquare wrapText="bothSides"/>
            <wp:docPr id="2832" name="Picture 2832"/>
            <wp:cNvGraphicFramePr/>
            <a:graphic xmlns:a="http://schemas.openxmlformats.org/drawingml/2006/main">
              <a:graphicData uri="http://schemas.openxmlformats.org/drawingml/2006/picture">
                <pic:pic xmlns:pic="http://schemas.openxmlformats.org/drawingml/2006/picture">
                  <pic:nvPicPr>
                    <pic:cNvPr id="2832" name="Picture 2832"/>
                    <pic:cNvPicPr/>
                  </pic:nvPicPr>
                  <pic:blipFill>
                    <a:blip r:embed="rId15"/>
                    <a:stretch>
                      <a:fillRect/>
                    </a:stretch>
                  </pic:blipFill>
                  <pic:spPr>
                    <a:xfrm>
                      <a:off x="0" y="0"/>
                      <a:ext cx="6097" cy="6096"/>
                    </a:xfrm>
                    <a:prstGeom prst="rect">
                      <a:avLst/>
                    </a:prstGeom>
                  </pic:spPr>
                </pic:pic>
              </a:graphicData>
            </a:graphic>
          </wp:anchor>
        </w:drawing>
      </w:r>
      <w:r w:rsidRPr="00F76558">
        <w:rPr>
          <w:sz w:val="24"/>
          <w:szCs w:val="24"/>
        </w:rPr>
        <w:t>Процедуры закупки, осуществляемые Заказчиком, могут быть открытыми, то есть в них может принимать участие любое юридическое или физическое лицо, действующее в соответствии с законодательством РФ и настоящим Положением, также процедуры закупки, по основаниям, предусмотренным действующим законодательством могут быть закрытыми, для ограниченного круга лиц.</w:t>
      </w:r>
    </w:p>
    <w:p w:rsidR="00FA6935" w:rsidRPr="00F76558" w:rsidRDefault="00FA6935" w:rsidP="00F76558">
      <w:pPr>
        <w:numPr>
          <w:ilvl w:val="0"/>
          <w:numId w:val="8"/>
        </w:numPr>
        <w:spacing w:line="240" w:lineRule="auto"/>
        <w:ind w:firstLine="682"/>
        <w:jc w:val="both"/>
        <w:rPr>
          <w:sz w:val="24"/>
          <w:szCs w:val="24"/>
        </w:rPr>
      </w:pPr>
      <w:r w:rsidRPr="00F76558">
        <w:rPr>
          <w:sz w:val="24"/>
          <w:szCs w:val="24"/>
        </w:rPr>
        <w:t>Организация закупочной деятельности предполагает:</w:t>
      </w:r>
    </w:p>
    <w:p w:rsidR="00FA6935" w:rsidRPr="00F76558" w:rsidRDefault="00FA6935" w:rsidP="00F76558">
      <w:pPr>
        <w:spacing w:line="240" w:lineRule="auto"/>
        <w:ind w:left="14"/>
        <w:jc w:val="both"/>
        <w:rPr>
          <w:sz w:val="24"/>
          <w:szCs w:val="24"/>
        </w:rPr>
      </w:pPr>
      <w:r w:rsidRPr="00F76558">
        <w:rPr>
          <w:noProof/>
          <w:sz w:val="24"/>
          <w:szCs w:val="24"/>
        </w:rPr>
        <w:lastRenderedPageBreak/>
        <w:drawing>
          <wp:inline distT="0" distB="0" distL="0" distR="0" wp14:anchorId="1584A053" wp14:editId="1C075B9C">
            <wp:extent cx="30486" cy="103632"/>
            <wp:effectExtent l="0" t="0" r="0" b="0"/>
            <wp:docPr id="2833" name="Picture 2833"/>
            <wp:cNvGraphicFramePr/>
            <a:graphic xmlns:a="http://schemas.openxmlformats.org/drawingml/2006/main">
              <a:graphicData uri="http://schemas.openxmlformats.org/drawingml/2006/picture">
                <pic:pic xmlns:pic="http://schemas.openxmlformats.org/drawingml/2006/picture">
                  <pic:nvPicPr>
                    <pic:cNvPr id="2833" name="Picture 2833"/>
                    <pic:cNvPicPr/>
                  </pic:nvPicPr>
                  <pic:blipFill>
                    <a:blip r:embed="rId16"/>
                    <a:stretch>
                      <a:fillRect/>
                    </a:stretch>
                  </pic:blipFill>
                  <pic:spPr>
                    <a:xfrm>
                      <a:off x="0" y="0"/>
                      <a:ext cx="30486" cy="103632"/>
                    </a:xfrm>
                    <a:prstGeom prst="rect">
                      <a:avLst/>
                    </a:prstGeom>
                  </pic:spPr>
                </pic:pic>
              </a:graphicData>
            </a:graphic>
          </wp:inline>
        </w:drawing>
      </w:r>
      <w:r w:rsidRPr="00F76558">
        <w:rPr>
          <w:sz w:val="24"/>
          <w:szCs w:val="24"/>
        </w:rPr>
        <w:t>) подготовку и размещение в единой информационной системе ежегодного плана закупок (далее Плана);</w:t>
      </w:r>
    </w:p>
    <w:p w:rsidR="00FA6935" w:rsidRPr="00F76558" w:rsidRDefault="00FA6935" w:rsidP="00F76558">
      <w:pPr>
        <w:spacing w:line="240" w:lineRule="auto"/>
        <w:ind w:left="14"/>
        <w:jc w:val="both"/>
        <w:rPr>
          <w:sz w:val="24"/>
          <w:szCs w:val="24"/>
        </w:rPr>
      </w:pPr>
      <w:r w:rsidRPr="00F76558">
        <w:rPr>
          <w:sz w:val="24"/>
          <w:szCs w:val="24"/>
        </w:rPr>
        <w:t>2) корректировку (при необходимости) Плана закупок и внесение изменений в размещенный на сайте План;</w:t>
      </w:r>
    </w:p>
    <w:p w:rsidR="00FA6935" w:rsidRPr="00F76558" w:rsidRDefault="00FA6935" w:rsidP="00F76558">
      <w:pPr>
        <w:spacing w:line="240" w:lineRule="auto"/>
        <w:ind w:left="14"/>
        <w:jc w:val="both"/>
        <w:rPr>
          <w:sz w:val="24"/>
          <w:szCs w:val="24"/>
        </w:rPr>
      </w:pPr>
      <w:r w:rsidRPr="00F76558">
        <w:rPr>
          <w:sz w:val="24"/>
          <w:szCs w:val="24"/>
        </w:rPr>
        <w:t>З) подготовку и размещение на сайте документации процедуры закупки;</w:t>
      </w:r>
    </w:p>
    <w:p w:rsidR="00FA6935" w:rsidRPr="00F76558" w:rsidRDefault="00FA6935" w:rsidP="00F76558">
      <w:pPr>
        <w:numPr>
          <w:ilvl w:val="0"/>
          <w:numId w:val="9"/>
        </w:numPr>
        <w:spacing w:line="240" w:lineRule="auto"/>
        <w:ind w:hanging="230"/>
        <w:jc w:val="both"/>
        <w:rPr>
          <w:sz w:val="24"/>
          <w:szCs w:val="24"/>
        </w:rPr>
      </w:pPr>
      <w:r w:rsidRPr="00F76558">
        <w:rPr>
          <w:sz w:val="24"/>
          <w:szCs w:val="24"/>
        </w:rPr>
        <w:t>разработку и согласование проектов договоров;</w:t>
      </w:r>
    </w:p>
    <w:p w:rsidR="00FA6935" w:rsidRPr="00F76558" w:rsidRDefault="00FA6935" w:rsidP="00F76558">
      <w:pPr>
        <w:numPr>
          <w:ilvl w:val="0"/>
          <w:numId w:val="9"/>
        </w:numPr>
        <w:spacing w:line="240" w:lineRule="auto"/>
        <w:ind w:hanging="230"/>
        <w:jc w:val="both"/>
        <w:rPr>
          <w:sz w:val="24"/>
          <w:szCs w:val="24"/>
        </w:rPr>
      </w:pPr>
      <w:r w:rsidRPr="00F76558">
        <w:rPr>
          <w:sz w:val="24"/>
          <w:szCs w:val="24"/>
        </w:rPr>
        <w:t xml:space="preserve">проведение </w:t>
      </w:r>
      <w:r w:rsidR="0049498E" w:rsidRPr="00F76558">
        <w:rPr>
          <w:sz w:val="24"/>
          <w:szCs w:val="24"/>
        </w:rPr>
        <w:t>процедуры закупки, предусмотренн</w:t>
      </w:r>
      <w:r w:rsidRPr="00F76558">
        <w:rPr>
          <w:sz w:val="24"/>
          <w:szCs w:val="24"/>
        </w:rPr>
        <w:t>ое настоящим Положением;</w:t>
      </w:r>
    </w:p>
    <w:p w:rsidR="00FA6935" w:rsidRPr="00F76558" w:rsidRDefault="00FA6935" w:rsidP="00F76558">
      <w:pPr>
        <w:spacing w:line="240" w:lineRule="auto"/>
        <w:ind w:left="14"/>
        <w:jc w:val="both"/>
        <w:rPr>
          <w:sz w:val="24"/>
          <w:szCs w:val="24"/>
        </w:rPr>
      </w:pPr>
      <w:r w:rsidRPr="00F76558">
        <w:rPr>
          <w:sz w:val="24"/>
          <w:szCs w:val="24"/>
        </w:rPr>
        <w:t>б) подготовку и передачу закупочной комиссии по размещению закупки материалов об итогах процедуры закупки для определения победителя;</w:t>
      </w:r>
    </w:p>
    <w:p w:rsidR="00FA6935" w:rsidRPr="00F76558" w:rsidRDefault="00FA6935" w:rsidP="00F76558">
      <w:pPr>
        <w:numPr>
          <w:ilvl w:val="0"/>
          <w:numId w:val="10"/>
        </w:numPr>
        <w:spacing w:line="240" w:lineRule="auto"/>
        <w:ind w:left="14" w:hanging="250"/>
        <w:jc w:val="both"/>
        <w:rPr>
          <w:sz w:val="24"/>
          <w:szCs w:val="24"/>
        </w:rPr>
      </w:pPr>
      <w:r w:rsidRPr="00F76558">
        <w:rPr>
          <w:sz w:val="24"/>
          <w:szCs w:val="24"/>
        </w:rPr>
        <w:t>согласование процедуры закупки у единственного поставщика в случаях, предусмотренных настоящим</w:t>
      </w:r>
      <w:r w:rsidR="0049498E" w:rsidRPr="00F76558">
        <w:rPr>
          <w:sz w:val="24"/>
          <w:szCs w:val="24"/>
        </w:rPr>
        <w:t xml:space="preserve"> </w:t>
      </w:r>
      <w:r w:rsidRPr="00F76558">
        <w:rPr>
          <w:sz w:val="24"/>
          <w:szCs w:val="24"/>
        </w:rPr>
        <w:t>Положением;</w:t>
      </w:r>
    </w:p>
    <w:p w:rsidR="00FA6935" w:rsidRPr="00F76558" w:rsidRDefault="00FA6935" w:rsidP="00F76558">
      <w:pPr>
        <w:numPr>
          <w:ilvl w:val="0"/>
          <w:numId w:val="10"/>
        </w:numPr>
        <w:spacing w:line="240" w:lineRule="auto"/>
        <w:ind w:left="264" w:hanging="250"/>
        <w:jc w:val="both"/>
        <w:rPr>
          <w:sz w:val="24"/>
          <w:szCs w:val="24"/>
        </w:rPr>
      </w:pPr>
      <w:r w:rsidRPr="00F76558">
        <w:rPr>
          <w:sz w:val="24"/>
          <w:szCs w:val="24"/>
        </w:rPr>
        <w:t>подготовку отчета о проведении процедуры закупки и размещение его в единой информационной системе;</w:t>
      </w:r>
    </w:p>
    <w:p w:rsidR="0049498E" w:rsidRPr="00F76558" w:rsidRDefault="00FA6935" w:rsidP="00F76558">
      <w:pPr>
        <w:numPr>
          <w:ilvl w:val="0"/>
          <w:numId w:val="10"/>
        </w:numPr>
        <w:spacing w:line="240" w:lineRule="auto"/>
        <w:ind w:left="264" w:hanging="250"/>
        <w:jc w:val="both"/>
        <w:rPr>
          <w:sz w:val="24"/>
          <w:szCs w:val="24"/>
        </w:rPr>
      </w:pPr>
      <w:r w:rsidRPr="00F76558">
        <w:rPr>
          <w:sz w:val="24"/>
          <w:szCs w:val="24"/>
        </w:rPr>
        <w:t xml:space="preserve">рассмотрение жалоб участников процедур закупки, поступивших в адрес Заказчика; </w:t>
      </w:r>
      <w:r w:rsidRPr="00F76558">
        <w:rPr>
          <w:noProof/>
          <w:sz w:val="24"/>
          <w:szCs w:val="24"/>
        </w:rPr>
        <w:drawing>
          <wp:inline distT="0" distB="0" distL="0" distR="0" wp14:anchorId="61521FC6" wp14:editId="2699E04C">
            <wp:extent cx="42680" cy="54863"/>
            <wp:effectExtent l="0" t="0" r="0" b="0"/>
            <wp:docPr id="2834" name="Picture 2834"/>
            <wp:cNvGraphicFramePr/>
            <a:graphic xmlns:a="http://schemas.openxmlformats.org/drawingml/2006/main">
              <a:graphicData uri="http://schemas.openxmlformats.org/drawingml/2006/picture">
                <pic:pic xmlns:pic="http://schemas.openxmlformats.org/drawingml/2006/picture">
                  <pic:nvPicPr>
                    <pic:cNvPr id="2834" name="Picture 2834"/>
                    <pic:cNvPicPr/>
                  </pic:nvPicPr>
                  <pic:blipFill>
                    <a:blip r:embed="rId17"/>
                    <a:stretch>
                      <a:fillRect/>
                    </a:stretch>
                  </pic:blipFill>
                  <pic:spPr>
                    <a:xfrm>
                      <a:off x="0" y="0"/>
                      <a:ext cx="42680" cy="54863"/>
                    </a:xfrm>
                    <a:prstGeom prst="rect">
                      <a:avLst/>
                    </a:prstGeom>
                  </pic:spPr>
                </pic:pic>
              </a:graphicData>
            </a:graphic>
          </wp:inline>
        </w:drawing>
      </w:r>
    </w:p>
    <w:p w:rsidR="00FA6935" w:rsidRPr="00F76558" w:rsidRDefault="00FA6935" w:rsidP="00F76558">
      <w:pPr>
        <w:numPr>
          <w:ilvl w:val="0"/>
          <w:numId w:val="10"/>
        </w:numPr>
        <w:spacing w:line="240" w:lineRule="auto"/>
        <w:ind w:left="264" w:hanging="250"/>
        <w:jc w:val="both"/>
        <w:rPr>
          <w:sz w:val="24"/>
          <w:szCs w:val="24"/>
        </w:rPr>
      </w:pPr>
      <w:r w:rsidRPr="00F76558">
        <w:rPr>
          <w:sz w:val="24"/>
          <w:szCs w:val="24"/>
        </w:rPr>
        <w:t>выполнение иных функций, связанных с размещением закупки.</w:t>
      </w:r>
    </w:p>
    <w:p w:rsidR="00FA6935" w:rsidRPr="00F76558" w:rsidRDefault="00FA6935" w:rsidP="00F76558">
      <w:pPr>
        <w:pStyle w:val="1"/>
        <w:spacing w:after="146" w:line="240" w:lineRule="auto"/>
        <w:ind w:left="696"/>
        <w:jc w:val="both"/>
        <w:rPr>
          <w:b/>
          <w:szCs w:val="24"/>
        </w:rPr>
      </w:pPr>
      <w:r w:rsidRPr="00F76558">
        <w:rPr>
          <w:b/>
          <w:szCs w:val="24"/>
        </w:rPr>
        <w:t>Статья 8. Организация размещения закупки</w:t>
      </w:r>
    </w:p>
    <w:p w:rsidR="00FA6935" w:rsidRPr="00F76558" w:rsidRDefault="00FA6935" w:rsidP="00F76558">
      <w:pPr>
        <w:spacing w:line="240" w:lineRule="auto"/>
        <w:ind w:left="14" w:firstLine="711"/>
        <w:jc w:val="both"/>
        <w:rPr>
          <w:sz w:val="24"/>
          <w:szCs w:val="24"/>
        </w:rPr>
      </w:pPr>
      <w:r w:rsidRPr="00F76558">
        <w:rPr>
          <w:sz w:val="24"/>
          <w:szCs w:val="24"/>
        </w:rPr>
        <w:t>1. Положением о закупке предусматри</w:t>
      </w:r>
      <w:r w:rsidR="0049498E" w:rsidRPr="00F76558">
        <w:rPr>
          <w:sz w:val="24"/>
          <w:szCs w:val="24"/>
        </w:rPr>
        <w:t>ваются конкурентные и неконкурентн</w:t>
      </w:r>
      <w:r w:rsidRPr="00F76558">
        <w:rPr>
          <w:sz w:val="24"/>
          <w:szCs w:val="24"/>
        </w:rPr>
        <w:t>ые закупки, устанавливается порядок осуществления таких закупок с учетом положений Федерального закона №223-ФЗ от 18.07.2011 г. 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М•223-ФЗ от 18.07.2011 г, могут быть только субъекты малого и среднего предпринимательства, осуществляются в электронной форме. Конкурентные зак</w:t>
      </w:r>
      <w:r w:rsidR="0049498E" w:rsidRPr="00F76558">
        <w:rPr>
          <w:sz w:val="24"/>
          <w:szCs w:val="24"/>
        </w:rPr>
        <w:t>упки в иных случаях осуществляют</w:t>
      </w:r>
      <w:r w:rsidRPr="00F76558">
        <w:rPr>
          <w:sz w:val="24"/>
          <w:szCs w:val="24"/>
        </w:rPr>
        <w:t>ся как в электронной, так и в неэлектронной форме</w:t>
      </w:r>
    </w:p>
    <w:p w:rsidR="00FA6935" w:rsidRPr="00F76558" w:rsidRDefault="00FA6935" w:rsidP="00F76558">
      <w:pPr>
        <w:spacing w:line="240" w:lineRule="auto"/>
        <w:ind w:left="14" w:right="14" w:firstLine="682"/>
        <w:jc w:val="both"/>
        <w:rPr>
          <w:sz w:val="24"/>
          <w:szCs w:val="24"/>
        </w:rPr>
      </w:pPr>
      <w:r w:rsidRPr="00F76558">
        <w:rPr>
          <w:sz w:val="24"/>
          <w:szCs w:val="24"/>
        </w:rPr>
        <w:t>2.Конкурентной закупкой является закупка, осуществляемая с соблюдением одновременно следующих условий:</w:t>
      </w:r>
    </w:p>
    <w:p w:rsidR="00FA6935" w:rsidRPr="00F76558" w:rsidRDefault="00FA6935" w:rsidP="00F76558">
      <w:pPr>
        <w:numPr>
          <w:ilvl w:val="0"/>
          <w:numId w:val="11"/>
        </w:numPr>
        <w:spacing w:line="240" w:lineRule="auto"/>
        <w:ind w:right="60" w:firstLine="518"/>
        <w:jc w:val="both"/>
        <w:rPr>
          <w:sz w:val="24"/>
          <w:szCs w:val="24"/>
        </w:rPr>
      </w:pPr>
      <w:r w:rsidRPr="00F76558">
        <w:rPr>
          <w:sz w:val="24"/>
          <w:szCs w:val="24"/>
        </w:rPr>
        <w:t>информация о конкурентной закупке сообщается заказчиком одним из следующих способов:</w:t>
      </w:r>
    </w:p>
    <w:p w:rsidR="00FA6935" w:rsidRPr="00F76558" w:rsidRDefault="00FA6935" w:rsidP="00F76558">
      <w:pPr>
        <w:spacing w:line="240" w:lineRule="auto"/>
        <w:ind w:left="14" w:right="14"/>
        <w:jc w:val="both"/>
        <w:rPr>
          <w:sz w:val="24"/>
          <w:szCs w:val="24"/>
        </w:rPr>
      </w:pPr>
      <w:r w:rsidRPr="00F76558">
        <w:rPr>
          <w:sz w:val="24"/>
          <w:szCs w:val="24"/>
        </w:rPr>
        <w:t>а) путем размещения в единой информационной системе извещения об осуществлении к</w:t>
      </w:r>
      <w:r w:rsidR="0049498E" w:rsidRPr="00F76558">
        <w:rPr>
          <w:sz w:val="24"/>
          <w:szCs w:val="24"/>
        </w:rPr>
        <w:t xml:space="preserve">онкурентной закупки, доступного </w:t>
      </w:r>
      <w:r w:rsidRPr="00F76558">
        <w:rPr>
          <w:sz w:val="24"/>
          <w:szCs w:val="24"/>
        </w:rPr>
        <w:t>неограниченному кругу лиц, с приложением документации о конкурентной закупке;</w:t>
      </w:r>
    </w:p>
    <w:p w:rsidR="00FA6935" w:rsidRPr="00F76558" w:rsidRDefault="00FA6935" w:rsidP="00F76558">
      <w:pPr>
        <w:spacing w:line="240" w:lineRule="auto"/>
        <w:ind w:left="14" w:right="14"/>
        <w:jc w:val="both"/>
        <w:rPr>
          <w:sz w:val="24"/>
          <w:szCs w:val="24"/>
        </w:rPr>
      </w:pPr>
      <w:r w:rsidRPr="00F76558">
        <w:rPr>
          <w:sz w:val="24"/>
          <w:szCs w:val="24"/>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№223-ФЗ от 18.07.2011 г., с приложением документации о конкурентной закупке не менее чем двум лицам, которые способны осуществить поставки товаров, выполнение работ, оказ</w:t>
      </w:r>
      <w:r w:rsidR="00D90AFB" w:rsidRPr="00F76558">
        <w:rPr>
          <w:sz w:val="24"/>
          <w:szCs w:val="24"/>
        </w:rPr>
        <w:t>ание услуг, являющ</w:t>
      </w:r>
      <w:r w:rsidRPr="00F76558">
        <w:rPr>
          <w:sz w:val="24"/>
          <w:szCs w:val="24"/>
        </w:rPr>
        <w:t>ихся предметом такой закупки;</w:t>
      </w:r>
    </w:p>
    <w:p w:rsidR="00FA6935" w:rsidRPr="00F76558" w:rsidRDefault="00FA6935" w:rsidP="00F76558">
      <w:pPr>
        <w:numPr>
          <w:ilvl w:val="0"/>
          <w:numId w:val="11"/>
        </w:numPr>
        <w:spacing w:line="240" w:lineRule="auto"/>
        <w:ind w:right="60" w:firstLine="518"/>
        <w:jc w:val="both"/>
        <w:rPr>
          <w:sz w:val="24"/>
          <w:szCs w:val="24"/>
        </w:rPr>
      </w:pPr>
      <w:r w:rsidRPr="00F76558">
        <w:rPr>
          <w:sz w:val="24"/>
          <w:szCs w:val="24"/>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A6935" w:rsidRPr="00F76558" w:rsidRDefault="00FA6935" w:rsidP="00F76558">
      <w:pPr>
        <w:spacing w:line="240" w:lineRule="auto"/>
        <w:ind w:left="14" w:right="14"/>
        <w:jc w:val="both"/>
        <w:rPr>
          <w:sz w:val="24"/>
          <w:szCs w:val="24"/>
        </w:rPr>
      </w:pPr>
      <w:r w:rsidRPr="00F76558">
        <w:rPr>
          <w:sz w:val="24"/>
          <w:szCs w:val="24"/>
        </w:rPr>
        <w:t>З) описание предмета конкурентной закупки осуществляется с соблюдением требований части 4.1 настоящей статьи.</w:t>
      </w:r>
    </w:p>
    <w:p w:rsidR="00FA6935" w:rsidRPr="00F76558" w:rsidRDefault="00FA6935" w:rsidP="00F76558">
      <w:pPr>
        <w:spacing w:line="240" w:lineRule="auto"/>
        <w:ind w:left="547" w:right="14" w:firstLine="0"/>
        <w:jc w:val="both"/>
        <w:rPr>
          <w:sz w:val="24"/>
          <w:szCs w:val="24"/>
        </w:rPr>
      </w:pPr>
      <w:r w:rsidRPr="00F76558">
        <w:rPr>
          <w:sz w:val="24"/>
          <w:szCs w:val="24"/>
        </w:rPr>
        <w:t>2.1. Конкурентные закупки осуществляются следующими способами:</w:t>
      </w:r>
    </w:p>
    <w:p w:rsidR="00FA6935" w:rsidRPr="00F76558" w:rsidRDefault="00FA6935" w:rsidP="00F76558">
      <w:pPr>
        <w:spacing w:line="240" w:lineRule="auto"/>
        <w:ind w:left="14" w:right="14"/>
        <w:jc w:val="both"/>
        <w:rPr>
          <w:sz w:val="24"/>
          <w:szCs w:val="24"/>
        </w:rPr>
      </w:pPr>
      <w:r w:rsidRPr="00F76558">
        <w:rPr>
          <w:sz w:val="24"/>
          <w:szCs w:val="24"/>
        </w:rP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FA6935" w:rsidRPr="00F76558" w:rsidRDefault="00FA6935" w:rsidP="00F76558">
      <w:pPr>
        <w:spacing w:line="240" w:lineRule="auto"/>
        <w:ind w:left="14" w:right="14"/>
        <w:jc w:val="both"/>
        <w:rPr>
          <w:sz w:val="24"/>
          <w:szCs w:val="24"/>
        </w:rPr>
      </w:pPr>
      <w:r w:rsidRPr="00F76558">
        <w:rPr>
          <w:noProof/>
          <w:sz w:val="24"/>
          <w:szCs w:val="24"/>
        </w:rPr>
        <w:lastRenderedPageBreak/>
        <w:drawing>
          <wp:anchor distT="0" distB="0" distL="114300" distR="114300" simplePos="0" relativeHeight="251663360" behindDoc="0" locked="0" layoutInCell="1" allowOverlap="0" wp14:anchorId="06A9B41A" wp14:editId="376EF966">
            <wp:simplePos x="0" y="0"/>
            <wp:positionH relativeFrom="page">
              <wp:posOffset>536556</wp:posOffset>
            </wp:positionH>
            <wp:positionV relativeFrom="page">
              <wp:posOffset>9308592</wp:posOffset>
            </wp:positionV>
            <wp:extent cx="24389" cy="36576"/>
            <wp:effectExtent l="0" t="0" r="0" b="0"/>
            <wp:wrapSquare wrapText="bothSides"/>
            <wp:docPr id="2536" name="Picture 2536"/>
            <wp:cNvGraphicFramePr/>
            <a:graphic xmlns:a="http://schemas.openxmlformats.org/drawingml/2006/main">
              <a:graphicData uri="http://schemas.openxmlformats.org/drawingml/2006/picture">
                <pic:pic xmlns:pic="http://schemas.openxmlformats.org/drawingml/2006/picture">
                  <pic:nvPicPr>
                    <pic:cNvPr id="2536" name="Picture 2536"/>
                    <pic:cNvPicPr/>
                  </pic:nvPicPr>
                  <pic:blipFill>
                    <a:blip r:embed="rId18"/>
                    <a:stretch>
                      <a:fillRect/>
                    </a:stretch>
                  </pic:blipFill>
                  <pic:spPr>
                    <a:xfrm>
                      <a:off x="0" y="0"/>
                      <a:ext cx="24389" cy="36576"/>
                    </a:xfrm>
                    <a:prstGeom prst="rect">
                      <a:avLst/>
                    </a:prstGeom>
                  </pic:spPr>
                </pic:pic>
              </a:graphicData>
            </a:graphic>
          </wp:anchor>
        </w:drawing>
      </w:r>
      <w:r w:rsidRPr="00F76558">
        <w:rPr>
          <w:sz w:val="24"/>
          <w:szCs w:val="24"/>
        </w:rPr>
        <w:t>2.2. Неконкурентной закупкой является закупка, условия осуществления которой не соответствуют условиям, предусмотренным пунктом 2 настоящей статьи.</w:t>
      </w:r>
    </w:p>
    <w:p w:rsidR="00FA6935" w:rsidRPr="00F76558" w:rsidRDefault="00FA6935" w:rsidP="00F76558">
      <w:pPr>
        <w:spacing w:line="240" w:lineRule="auto"/>
        <w:ind w:left="14" w:right="14"/>
        <w:jc w:val="both"/>
        <w:rPr>
          <w:sz w:val="24"/>
          <w:szCs w:val="24"/>
        </w:rPr>
      </w:pPr>
      <w:r w:rsidRPr="00F76558">
        <w:rPr>
          <w:sz w:val="24"/>
          <w:szCs w:val="24"/>
        </w:rPr>
        <w:t>Неконкурентны</w:t>
      </w:r>
      <w:r w:rsidR="00D90AFB" w:rsidRPr="00F76558">
        <w:rPr>
          <w:sz w:val="24"/>
          <w:szCs w:val="24"/>
        </w:rPr>
        <w:t>е закупки осуществлялся следующи</w:t>
      </w:r>
      <w:r w:rsidRPr="00F76558">
        <w:rPr>
          <w:sz w:val="24"/>
          <w:szCs w:val="24"/>
        </w:rPr>
        <w:t>ми способами: закупка у единственного поставщика (исполнителя, подрядчика)</w:t>
      </w:r>
    </w:p>
    <w:p w:rsidR="00FA6935" w:rsidRPr="00F76558" w:rsidRDefault="00FA6935" w:rsidP="00F76558">
      <w:pPr>
        <w:spacing w:line="240" w:lineRule="auto"/>
        <w:ind w:left="14" w:right="14"/>
        <w:jc w:val="both"/>
        <w:rPr>
          <w:sz w:val="24"/>
          <w:szCs w:val="24"/>
        </w:rPr>
      </w:pPr>
      <w:r w:rsidRPr="00F76558">
        <w:rPr>
          <w:sz w:val="24"/>
          <w:szCs w:val="24"/>
        </w:rPr>
        <w:t>2.3 Заказчик вправе проводить конкурентные закупки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Постановлением Правительства РФ N 1352 проводятся только среди СМСП. Также 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 N 616. Исключение с</w:t>
      </w:r>
      <w:r w:rsidR="00D90AFB" w:rsidRPr="00F76558">
        <w:rPr>
          <w:sz w:val="24"/>
          <w:szCs w:val="24"/>
        </w:rPr>
        <w:t>оставляют следую</w:t>
      </w:r>
      <w:r w:rsidRPr="00F76558">
        <w:rPr>
          <w:sz w:val="24"/>
          <w:szCs w:val="24"/>
        </w:rPr>
        <w:t>щие случаи:</w:t>
      </w:r>
    </w:p>
    <w:p w:rsidR="00FA6935" w:rsidRPr="00F76558" w:rsidRDefault="00FA6935" w:rsidP="00F76558">
      <w:pPr>
        <w:numPr>
          <w:ilvl w:val="0"/>
          <w:numId w:val="12"/>
        </w:numPr>
        <w:spacing w:line="240" w:lineRule="auto"/>
        <w:ind w:right="14" w:firstLine="10"/>
        <w:jc w:val="both"/>
        <w:rPr>
          <w:sz w:val="24"/>
          <w:szCs w:val="24"/>
        </w:rPr>
      </w:pPr>
      <w:r w:rsidRPr="00F76558">
        <w:rPr>
          <w:sz w:val="24"/>
          <w:szCs w:val="24"/>
        </w:rPr>
        <w:t>информация о закупке в соответствии с ч. 15 ст. 4 Закона N 223-ФЗ не подлежит размещению в ЕИС;</w:t>
      </w:r>
    </w:p>
    <w:p w:rsidR="00FA6935" w:rsidRPr="00F76558" w:rsidRDefault="00D90AFB" w:rsidP="00F76558">
      <w:pPr>
        <w:numPr>
          <w:ilvl w:val="0"/>
          <w:numId w:val="12"/>
        </w:numPr>
        <w:spacing w:line="240" w:lineRule="auto"/>
        <w:ind w:right="14" w:firstLine="10"/>
        <w:jc w:val="both"/>
        <w:rPr>
          <w:sz w:val="24"/>
          <w:szCs w:val="24"/>
        </w:rPr>
      </w:pPr>
      <w:r w:rsidRPr="00F76558">
        <w:rPr>
          <w:sz w:val="24"/>
          <w:szCs w:val="24"/>
        </w:rPr>
        <w:t xml:space="preserve">потребность </w:t>
      </w:r>
      <w:r w:rsidR="00FA6935" w:rsidRPr="00F76558">
        <w:rPr>
          <w:sz w:val="24"/>
          <w:szCs w:val="24"/>
        </w:rPr>
        <w:t>возникла вследствие произошедшей аварийной ситуации, непреодолимой силы, необходимости срочного медицинского вмешательства, чрезвычайных ситуаций п</w:t>
      </w:r>
      <w:r w:rsidRPr="00F76558">
        <w:rPr>
          <w:sz w:val="24"/>
          <w:szCs w:val="24"/>
        </w:rPr>
        <w:t>р</w:t>
      </w:r>
      <w:r w:rsidR="00FA6935" w:rsidRPr="00F76558">
        <w:rPr>
          <w:sz w:val="24"/>
          <w:szCs w:val="24"/>
        </w:rPr>
        <w:t>иродного или техногенного характера, а также в целях предотвращения угрозы их возникновения;</w:t>
      </w:r>
    </w:p>
    <w:p w:rsidR="00FA6935" w:rsidRPr="00F76558" w:rsidRDefault="00FA6935" w:rsidP="00F76558">
      <w:pPr>
        <w:spacing w:line="240" w:lineRule="auto"/>
        <w:ind w:left="14" w:right="14" w:firstLine="0"/>
        <w:jc w:val="both"/>
        <w:rPr>
          <w:sz w:val="24"/>
          <w:szCs w:val="24"/>
        </w:rPr>
      </w:pPr>
      <w:r w:rsidRPr="00F76558">
        <w:rPr>
          <w:sz w:val="24"/>
          <w:szCs w:val="24"/>
        </w:rPr>
        <w:t>З) проводится закупка у единственного поставщика.</w:t>
      </w:r>
    </w:p>
    <w:p w:rsidR="00FA6935" w:rsidRPr="00F76558" w:rsidRDefault="00FA6935" w:rsidP="00F76558">
      <w:pPr>
        <w:spacing w:line="240" w:lineRule="auto"/>
        <w:ind w:left="14" w:right="14"/>
        <w:jc w:val="both"/>
        <w:rPr>
          <w:sz w:val="24"/>
          <w:szCs w:val="24"/>
        </w:rPr>
      </w:pPr>
      <w:r w:rsidRPr="00F76558">
        <w:rPr>
          <w:sz w:val="24"/>
          <w:szCs w:val="24"/>
        </w:rPr>
        <w:t>З.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w:t>
      </w:r>
      <w:r w:rsidR="00D90AFB" w:rsidRPr="00F76558">
        <w:rPr>
          <w:sz w:val="24"/>
          <w:szCs w:val="24"/>
        </w:rPr>
        <w:t>ступающих на стороне одного учас</w:t>
      </w:r>
      <w:r w:rsidRPr="00F76558">
        <w:rPr>
          <w:sz w:val="24"/>
          <w:szCs w:val="24"/>
        </w:rPr>
        <w:t>тн</w:t>
      </w:r>
      <w:r w:rsidR="00D90AFB" w:rsidRPr="00F76558">
        <w:rPr>
          <w:sz w:val="24"/>
          <w:szCs w:val="24"/>
        </w:rPr>
        <w:t>ика закупки, в том числе индивиду</w:t>
      </w:r>
      <w:r w:rsidRPr="00F76558">
        <w:rPr>
          <w:sz w:val="24"/>
          <w:szCs w:val="24"/>
        </w:rPr>
        <w:t>альный предприниматель или несколько индивидуальных предпринимателей, выступающих на стороне одного участника закупки.</w:t>
      </w:r>
    </w:p>
    <w:p w:rsidR="00FA6935" w:rsidRPr="00F76558" w:rsidRDefault="00D90AFB" w:rsidP="00F76558">
      <w:pPr>
        <w:spacing w:line="240" w:lineRule="auto"/>
        <w:ind w:left="14" w:right="14"/>
        <w:jc w:val="both"/>
        <w:rPr>
          <w:sz w:val="24"/>
          <w:szCs w:val="24"/>
        </w:rPr>
      </w:pPr>
      <w:r w:rsidRPr="00F76558">
        <w:rPr>
          <w:sz w:val="24"/>
          <w:szCs w:val="24"/>
        </w:rPr>
        <w:t>3.1. Договор</w:t>
      </w:r>
      <w:r w:rsidR="00FA6935" w:rsidRPr="00F76558">
        <w:rPr>
          <w:sz w:val="24"/>
          <w:szCs w:val="24"/>
        </w:rPr>
        <w:t xml:space="preserve"> на поставку товаров, выполнение рабо</w:t>
      </w:r>
      <w:r w:rsidRPr="00F76558">
        <w:rPr>
          <w:sz w:val="24"/>
          <w:szCs w:val="24"/>
        </w:rPr>
        <w:t>т, оказание услуг заключаются заказ</w:t>
      </w:r>
      <w:r w:rsidR="00FA6935" w:rsidRPr="00F76558">
        <w:rPr>
          <w:sz w:val="24"/>
          <w:szCs w:val="24"/>
        </w:rPr>
        <w:t>чиком по результатам закупок, осуществляемых в соответствии с планом закупки (если сведения о таких закупках в</w:t>
      </w:r>
      <w:r w:rsidRPr="00F76558">
        <w:rPr>
          <w:sz w:val="24"/>
          <w:szCs w:val="24"/>
        </w:rPr>
        <w:t xml:space="preserve"> </w:t>
      </w:r>
      <w:r w:rsidR="00FA6935" w:rsidRPr="00F76558">
        <w:rPr>
          <w:sz w:val="24"/>
          <w:szCs w:val="24"/>
        </w:rPr>
        <w:t>обязательном порядке подлежат включению в план закупки согласно принятому в соответствии с частью 2 статьи 4 Федерального закона №22З-ФЗ от 18.07.2011г. порядку формирования этого плана), размещенным в единой информационной системе (если информация о таких закупках подл</w:t>
      </w:r>
      <w:r w:rsidRPr="00F76558">
        <w:rPr>
          <w:sz w:val="24"/>
          <w:szCs w:val="24"/>
        </w:rPr>
        <w:t>еж</w:t>
      </w:r>
      <w:r w:rsidR="00FA6935" w:rsidRPr="00F76558">
        <w:rPr>
          <w:sz w:val="24"/>
          <w:szCs w:val="24"/>
        </w:rPr>
        <w:t>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w:t>
      </w:r>
      <w:r w:rsidRPr="00F76558">
        <w:rPr>
          <w:sz w:val="24"/>
          <w:szCs w:val="24"/>
        </w:rPr>
        <w:t>о медицинского вмеша</w:t>
      </w:r>
      <w:r w:rsidR="00FA6935" w:rsidRPr="00F76558">
        <w:rPr>
          <w:sz w:val="24"/>
          <w:szCs w:val="24"/>
        </w:rPr>
        <w:t>тельства, а также для предотвращения угрозы возникновения указанных ситуаций.</w:t>
      </w:r>
    </w:p>
    <w:p w:rsidR="00FA6935" w:rsidRPr="00F76558" w:rsidRDefault="00FA6935" w:rsidP="00F76558">
      <w:pPr>
        <w:numPr>
          <w:ilvl w:val="0"/>
          <w:numId w:val="13"/>
        </w:numPr>
        <w:spacing w:line="240" w:lineRule="auto"/>
        <w:ind w:right="14" w:firstLine="586"/>
        <w:jc w:val="both"/>
        <w:rPr>
          <w:sz w:val="24"/>
          <w:szCs w:val="24"/>
        </w:rPr>
      </w:pPr>
      <w:r w:rsidRPr="00F76558">
        <w:rPr>
          <w:sz w:val="24"/>
          <w:szCs w:val="24"/>
        </w:rPr>
        <w:t>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порте, которые не указаны в документации о закупке. Требования, предъявляемые к участникам закупки, к закупаемым товарам, работам, услугам, а так</w:t>
      </w:r>
      <w:r w:rsidR="00D90AFB" w:rsidRPr="00F76558">
        <w:rPr>
          <w:sz w:val="24"/>
          <w:szCs w:val="24"/>
        </w:rPr>
        <w:t xml:space="preserve"> же</w:t>
      </w:r>
      <w:r w:rsidRPr="00F76558">
        <w:rPr>
          <w:sz w:val="24"/>
          <w:szCs w:val="24"/>
        </w:rPr>
        <w:t xml:space="preserve">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A6935" w:rsidRPr="00F76558" w:rsidRDefault="00FA6935" w:rsidP="00F76558">
      <w:pPr>
        <w:spacing w:line="240" w:lineRule="auto"/>
        <w:ind w:left="14" w:right="14"/>
        <w:jc w:val="both"/>
        <w:rPr>
          <w:sz w:val="24"/>
          <w:szCs w:val="24"/>
        </w:rPr>
      </w:pPr>
      <w:r w:rsidRPr="00F76558">
        <w:rPr>
          <w:sz w:val="24"/>
          <w:szCs w:val="24"/>
        </w:rPr>
        <w:t>4.1. При описании в документации о конкурентной закуп</w:t>
      </w:r>
      <w:r w:rsidR="00D90AFB" w:rsidRPr="00F76558">
        <w:rPr>
          <w:sz w:val="24"/>
          <w:szCs w:val="24"/>
        </w:rPr>
        <w:t>ке предмета закупки заказчик долж</w:t>
      </w:r>
      <w:r w:rsidRPr="00F76558">
        <w:rPr>
          <w:sz w:val="24"/>
          <w:szCs w:val="24"/>
        </w:rPr>
        <w:t>ен руководствоваться следующими правилами:</w:t>
      </w:r>
    </w:p>
    <w:p w:rsidR="00FA6935" w:rsidRPr="00F76558" w:rsidRDefault="00FA6935" w:rsidP="00F76558">
      <w:pPr>
        <w:numPr>
          <w:ilvl w:val="0"/>
          <w:numId w:val="14"/>
        </w:numPr>
        <w:spacing w:line="240" w:lineRule="auto"/>
        <w:ind w:right="14" w:firstLine="528"/>
        <w:jc w:val="both"/>
        <w:rPr>
          <w:sz w:val="24"/>
          <w:szCs w:val="24"/>
        </w:rPr>
      </w:pPr>
      <w:r w:rsidRPr="00F76558">
        <w:rPr>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w:t>
      </w:r>
      <w:r w:rsidR="00D90AFB" w:rsidRPr="00F76558">
        <w:rPr>
          <w:sz w:val="24"/>
          <w:szCs w:val="24"/>
        </w:rPr>
        <w:t>ж</w:t>
      </w:r>
      <w:r w:rsidRPr="00F76558">
        <w:rPr>
          <w:sz w:val="24"/>
          <w:szCs w:val="24"/>
        </w:rPr>
        <w:t>е эксплуатационные характеристики (при необходимости) предмета закупки;</w:t>
      </w:r>
    </w:p>
    <w:p w:rsidR="00FA6935" w:rsidRPr="00F76558" w:rsidRDefault="00FA6935" w:rsidP="00F76558">
      <w:pPr>
        <w:numPr>
          <w:ilvl w:val="0"/>
          <w:numId w:val="14"/>
        </w:numPr>
        <w:spacing w:line="240" w:lineRule="auto"/>
        <w:ind w:right="14" w:firstLine="528"/>
        <w:jc w:val="both"/>
        <w:rPr>
          <w:sz w:val="24"/>
          <w:szCs w:val="24"/>
        </w:rPr>
      </w:pPr>
      <w:r w:rsidRPr="00F76558">
        <w:rPr>
          <w:sz w:val="24"/>
          <w:szCs w:val="24"/>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w:t>
      </w:r>
      <w:r w:rsidRPr="00F76558">
        <w:rPr>
          <w:sz w:val="24"/>
          <w:szCs w:val="24"/>
        </w:rPr>
        <w:lastRenderedPageBreak/>
        <w:t>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FA6935" w:rsidRPr="00F76558" w:rsidRDefault="00FA6935" w:rsidP="00F76558">
      <w:pPr>
        <w:spacing w:line="240" w:lineRule="auto"/>
        <w:ind w:left="14" w:right="14"/>
        <w:jc w:val="both"/>
        <w:rPr>
          <w:sz w:val="24"/>
          <w:szCs w:val="24"/>
        </w:rPr>
      </w:pPr>
      <w:r w:rsidRPr="00F76558">
        <w:rPr>
          <w:sz w:val="24"/>
          <w:szCs w:val="24"/>
        </w:rPr>
        <w:t>З) в случае использования в описании предмета закупки указания на товарный знак необход</w:t>
      </w:r>
      <w:r w:rsidR="00D90AFB" w:rsidRPr="00F76558">
        <w:rPr>
          <w:sz w:val="24"/>
          <w:szCs w:val="24"/>
        </w:rPr>
        <w:t>и</w:t>
      </w:r>
      <w:r w:rsidRPr="00F76558">
        <w:rPr>
          <w:sz w:val="24"/>
          <w:szCs w:val="24"/>
        </w:rPr>
        <w:t>мо использовать слова ”(или эквивалент)“, за исключением случаев:</w:t>
      </w:r>
    </w:p>
    <w:p w:rsidR="00FA6935" w:rsidRPr="00F76558" w:rsidRDefault="00FA6935" w:rsidP="00F76558">
      <w:pPr>
        <w:spacing w:line="240" w:lineRule="auto"/>
        <w:ind w:left="14" w:right="14"/>
        <w:jc w:val="both"/>
        <w:rPr>
          <w:sz w:val="24"/>
          <w:szCs w:val="24"/>
        </w:rPr>
      </w:pPr>
      <w:r w:rsidRPr="00F76558">
        <w:rPr>
          <w:sz w:val="24"/>
          <w:szCs w:val="24"/>
        </w:rPr>
        <w:t>а) несовместимости товаров, на которых размещаются другие товарные знаки, и необходимост</w:t>
      </w:r>
      <w:r w:rsidR="00D90AFB" w:rsidRPr="00F76558">
        <w:rPr>
          <w:sz w:val="24"/>
          <w:szCs w:val="24"/>
        </w:rPr>
        <w:t>и</w:t>
      </w:r>
      <w:r w:rsidRPr="00F76558">
        <w:rPr>
          <w:sz w:val="24"/>
          <w:szCs w:val="24"/>
        </w:rPr>
        <w:t xml:space="preserve"> обеспечения взаимодействия таких товаров с товарами, используемыми заказчиком;</w:t>
      </w:r>
    </w:p>
    <w:p w:rsidR="00FA6935" w:rsidRPr="00F76558" w:rsidRDefault="00FA6935" w:rsidP="00F76558">
      <w:pPr>
        <w:spacing w:line="240" w:lineRule="auto"/>
        <w:ind w:left="14" w:right="14"/>
        <w:jc w:val="both"/>
        <w:rPr>
          <w:sz w:val="24"/>
          <w:szCs w:val="24"/>
        </w:rPr>
      </w:pPr>
      <w:r w:rsidRPr="00F76558">
        <w:rPr>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A6935" w:rsidRPr="00F76558" w:rsidRDefault="00FA6935" w:rsidP="00F76558">
      <w:pPr>
        <w:spacing w:line="240" w:lineRule="auto"/>
        <w:ind w:left="538" w:right="14" w:firstLine="0"/>
        <w:jc w:val="both"/>
        <w:rPr>
          <w:sz w:val="24"/>
          <w:szCs w:val="24"/>
        </w:rPr>
      </w:pPr>
      <w:r w:rsidRPr="00F76558">
        <w:rPr>
          <w:sz w:val="24"/>
          <w:szCs w:val="24"/>
        </w:rPr>
        <w:t>в) закупок товаров, необходимых для исполнения государственного или муниципально</w:t>
      </w:r>
      <w:r w:rsidR="00D90AFB" w:rsidRPr="00F76558">
        <w:rPr>
          <w:sz w:val="24"/>
          <w:szCs w:val="24"/>
        </w:rPr>
        <w:t>го</w:t>
      </w:r>
      <w:r w:rsidRPr="00F76558">
        <w:rPr>
          <w:sz w:val="24"/>
          <w:szCs w:val="24"/>
        </w:rPr>
        <w:t xml:space="preserve"> контракта;</w:t>
      </w:r>
    </w:p>
    <w:p w:rsidR="00FA6935" w:rsidRPr="00F76558" w:rsidRDefault="00FA6935" w:rsidP="00F76558">
      <w:pPr>
        <w:spacing w:line="240" w:lineRule="auto"/>
        <w:ind w:left="14" w:right="14"/>
        <w:jc w:val="both"/>
        <w:rPr>
          <w:sz w:val="24"/>
          <w:szCs w:val="24"/>
        </w:rPr>
      </w:pPr>
      <w:r w:rsidRPr="00F76558">
        <w:rPr>
          <w:sz w:val="24"/>
          <w:szCs w:val="24"/>
        </w:rPr>
        <w:t>г) з</w:t>
      </w:r>
      <w:r w:rsidR="00D90AFB" w:rsidRPr="00F76558">
        <w:rPr>
          <w:sz w:val="24"/>
          <w:szCs w:val="24"/>
        </w:rPr>
        <w:t xml:space="preserve">акупок с указанием конкретных </w:t>
      </w:r>
      <w:r w:rsidRPr="00F76558">
        <w:rPr>
          <w:sz w:val="24"/>
          <w:szCs w:val="24"/>
        </w:rPr>
        <w:t>товарных</w:t>
      </w:r>
      <w:r w:rsidR="00D90AFB" w:rsidRPr="00F76558">
        <w:rPr>
          <w:sz w:val="24"/>
          <w:szCs w:val="24"/>
        </w:rPr>
        <w:t xml:space="preserve"> знаков, знаков обслуживания, па</w:t>
      </w:r>
      <w:r w:rsidRPr="00F76558">
        <w:rPr>
          <w:sz w:val="24"/>
          <w:szCs w:val="24"/>
        </w:rPr>
        <w:t>тентов, полезных моделей, промышленных образцов, места происхождения товара, изготовителя товара, есл</w:t>
      </w:r>
      <w:r w:rsidR="00D90AFB" w:rsidRPr="00F76558">
        <w:rPr>
          <w:sz w:val="24"/>
          <w:szCs w:val="24"/>
        </w:rPr>
        <w:t>и это предусмотрено условиями меж</w:t>
      </w:r>
      <w:r w:rsidRPr="00F76558">
        <w:rPr>
          <w:sz w:val="24"/>
          <w:szCs w:val="24"/>
        </w:rPr>
        <w:t>дународных договоров Российской Федерац</w:t>
      </w:r>
      <w:r w:rsidR="00D90AFB" w:rsidRPr="00F76558">
        <w:rPr>
          <w:sz w:val="24"/>
          <w:szCs w:val="24"/>
        </w:rPr>
        <w:t>ии или условиями договоров юриди</w:t>
      </w:r>
      <w:r w:rsidRPr="00F76558">
        <w:rPr>
          <w:sz w:val="24"/>
          <w:szCs w:val="24"/>
        </w:rPr>
        <w:t>ческих лиц, указанных в части 2 статьи 1 Федерального закона №22З-ФЗ от 18.07.2011 г,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FA6935" w:rsidRPr="00F76558" w:rsidRDefault="00FA6935" w:rsidP="00F76558">
      <w:pPr>
        <w:numPr>
          <w:ilvl w:val="0"/>
          <w:numId w:val="15"/>
        </w:numPr>
        <w:spacing w:line="240" w:lineRule="auto"/>
        <w:ind w:right="14" w:firstLine="687"/>
        <w:jc w:val="both"/>
        <w:rPr>
          <w:sz w:val="24"/>
          <w:szCs w:val="24"/>
        </w:rPr>
      </w:pPr>
      <w:r w:rsidRPr="00F76558">
        <w:rPr>
          <w:sz w:val="24"/>
          <w:szCs w:val="24"/>
        </w:rPr>
        <w:t>Проведение процедур закупки осуществляется Заказчиком или специализированной организацией в соответствии с Планом закупок и настоящим Положением.</w:t>
      </w:r>
    </w:p>
    <w:p w:rsidR="00FA6935" w:rsidRPr="00F76558" w:rsidRDefault="00FA6935" w:rsidP="00F76558">
      <w:pPr>
        <w:numPr>
          <w:ilvl w:val="0"/>
          <w:numId w:val="15"/>
        </w:numPr>
        <w:spacing w:line="240" w:lineRule="auto"/>
        <w:ind w:right="14" w:firstLine="687"/>
        <w:jc w:val="both"/>
        <w:rPr>
          <w:sz w:val="24"/>
          <w:szCs w:val="24"/>
        </w:rPr>
      </w:pPr>
      <w:r w:rsidRPr="00F76558">
        <w:rPr>
          <w:sz w:val="24"/>
          <w:szCs w:val="24"/>
        </w:rPr>
        <w:t>Способ закупки, документацию процедуры закупки, в том числе: начальную (максимальную) цену договора, предмет и существенные условия закупки, проект договора,</w:t>
      </w:r>
      <w:r w:rsidR="00370FB8" w:rsidRPr="00F76558">
        <w:rPr>
          <w:sz w:val="24"/>
          <w:szCs w:val="24"/>
        </w:rPr>
        <w:t xml:space="preserve"> утверждает заведующий</w:t>
      </w:r>
      <w:r w:rsidRPr="00F76558">
        <w:rPr>
          <w:sz w:val="24"/>
          <w:szCs w:val="24"/>
        </w:rPr>
        <w:t xml:space="preserve"> Муниципального автономного дошкольного образовательного учреждения </w:t>
      </w:r>
      <w:r w:rsidR="00370FB8" w:rsidRPr="00F76558">
        <w:rPr>
          <w:sz w:val="24"/>
          <w:szCs w:val="24"/>
        </w:rPr>
        <w:t>– Детский сад общеразвивающего вида № 83</w:t>
      </w:r>
      <w:r w:rsidRPr="00F76558">
        <w:rPr>
          <w:sz w:val="24"/>
          <w:szCs w:val="24"/>
        </w:rPr>
        <w:t xml:space="preserve"> по предложению рабочей группы или специализированной организации.</w:t>
      </w:r>
    </w:p>
    <w:p w:rsidR="00FA6935" w:rsidRPr="00F76558" w:rsidRDefault="00FA6935" w:rsidP="00F76558">
      <w:pPr>
        <w:numPr>
          <w:ilvl w:val="0"/>
          <w:numId w:val="15"/>
        </w:numPr>
        <w:spacing w:line="240" w:lineRule="auto"/>
        <w:ind w:right="14" w:firstLine="687"/>
        <w:jc w:val="both"/>
        <w:rPr>
          <w:sz w:val="24"/>
          <w:szCs w:val="24"/>
        </w:rPr>
      </w:pPr>
      <w:r w:rsidRPr="00F76558">
        <w:rPr>
          <w:sz w:val="24"/>
          <w:szCs w:val="24"/>
        </w:rPr>
        <w:t>Порядок осуществления конкурентной закупки:</w:t>
      </w:r>
    </w:p>
    <w:p w:rsidR="00FA6935" w:rsidRPr="00F76558" w:rsidRDefault="00FA6935" w:rsidP="00F76558">
      <w:pPr>
        <w:numPr>
          <w:ilvl w:val="0"/>
          <w:numId w:val="16"/>
        </w:numPr>
        <w:spacing w:line="240" w:lineRule="auto"/>
        <w:ind w:right="14" w:firstLine="528"/>
        <w:jc w:val="both"/>
        <w:rPr>
          <w:sz w:val="24"/>
          <w:szCs w:val="24"/>
        </w:rPr>
      </w:pPr>
      <w:r w:rsidRPr="00F76558">
        <w:rPr>
          <w:sz w:val="24"/>
          <w:szCs w:val="24"/>
        </w:rPr>
        <w:t>Конкурентная закупк</w:t>
      </w:r>
      <w:r w:rsidR="00370FB8" w:rsidRPr="00F76558">
        <w:rPr>
          <w:sz w:val="24"/>
          <w:szCs w:val="24"/>
        </w:rPr>
        <w:t>а осуществляется в порядке, предус</w:t>
      </w:r>
      <w:r w:rsidRPr="00F76558">
        <w:rPr>
          <w:sz w:val="24"/>
          <w:szCs w:val="24"/>
        </w:rPr>
        <w:t>мотренном настоящей статьей, и на основании требований, пре</w:t>
      </w:r>
      <w:r w:rsidR="00370FB8" w:rsidRPr="00F76558">
        <w:rPr>
          <w:sz w:val="24"/>
          <w:szCs w:val="24"/>
        </w:rPr>
        <w:t>дус</w:t>
      </w:r>
      <w:r w:rsidRPr="00F76558">
        <w:rPr>
          <w:sz w:val="24"/>
          <w:szCs w:val="24"/>
        </w:rPr>
        <w:t>мотренных п. 7 настоящей статьи.</w:t>
      </w:r>
    </w:p>
    <w:p w:rsidR="00FA6935" w:rsidRPr="00F76558" w:rsidRDefault="00FA6935" w:rsidP="00F76558">
      <w:pPr>
        <w:numPr>
          <w:ilvl w:val="0"/>
          <w:numId w:val="16"/>
        </w:numPr>
        <w:spacing w:line="240" w:lineRule="auto"/>
        <w:ind w:right="14" w:firstLine="528"/>
        <w:jc w:val="both"/>
        <w:rPr>
          <w:sz w:val="24"/>
          <w:szCs w:val="24"/>
        </w:rPr>
      </w:pPr>
      <w:r w:rsidRPr="00F76558">
        <w:rPr>
          <w:sz w:val="24"/>
          <w:szCs w:val="24"/>
        </w:rPr>
        <w:t xml:space="preserve">Любой участник конкурентной закупки вправе направить заказчику </w:t>
      </w:r>
      <w:r w:rsidR="00370FB8" w:rsidRPr="00F76558">
        <w:rPr>
          <w:sz w:val="24"/>
          <w:szCs w:val="24"/>
        </w:rPr>
        <w:t>в порядке,</w:t>
      </w:r>
      <w:r w:rsidRPr="00F76558">
        <w:rPr>
          <w:sz w:val="24"/>
          <w:szCs w:val="24"/>
        </w:rPr>
        <w:t xml:space="preserve">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FA6935" w:rsidRPr="00F76558" w:rsidRDefault="00FA6935" w:rsidP="00F76558">
      <w:pPr>
        <w:spacing w:line="240" w:lineRule="auto"/>
        <w:ind w:left="43" w:right="14"/>
        <w:jc w:val="both"/>
        <w:rPr>
          <w:sz w:val="24"/>
          <w:szCs w:val="24"/>
        </w:rPr>
      </w:pPr>
      <w:r w:rsidRPr="00F76558">
        <w:rPr>
          <w:sz w:val="24"/>
          <w:szCs w:val="24"/>
        </w:rPr>
        <w:t>З) В течение трех рабочих дней с даты поступления запроса, указанной) в пп. 2 п 7 настоящей статьи, заказчик осуществляет разъяснение положений документации о конкурентной закупке и размещ</w:t>
      </w:r>
      <w:r w:rsidR="00370FB8" w:rsidRPr="00F76558">
        <w:rPr>
          <w:sz w:val="24"/>
          <w:szCs w:val="24"/>
        </w:rPr>
        <w:t>ае</w:t>
      </w:r>
      <w:r w:rsidRPr="00F76558">
        <w:rPr>
          <w:sz w:val="24"/>
          <w:szCs w:val="24"/>
        </w:rPr>
        <w:t>т их в единой информационной системе с указанием предмета запроса, но без указания участника такой закупки, от которого поступил указанный запрос. При</w:t>
      </w:r>
      <w:r w:rsidR="00370FB8" w:rsidRPr="00F76558">
        <w:rPr>
          <w:sz w:val="24"/>
          <w:szCs w:val="24"/>
        </w:rPr>
        <w:t xml:space="preserve"> этом заказчик вправе не осуществи</w:t>
      </w:r>
      <w:r w:rsidRPr="00F76558">
        <w:rPr>
          <w:sz w:val="24"/>
          <w:szCs w:val="24"/>
        </w:rPr>
        <w:t>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FA6935" w:rsidRPr="00F76558" w:rsidRDefault="00FA6935" w:rsidP="00F76558">
      <w:pPr>
        <w:numPr>
          <w:ilvl w:val="0"/>
          <w:numId w:val="17"/>
        </w:numPr>
        <w:spacing w:line="240" w:lineRule="auto"/>
        <w:ind w:right="14" w:firstLine="528"/>
        <w:jc w:val="both"/>
        <w:rPr>
          <w:sz w:val="24"/>
          <w:szCs w:val="24"/>
        </w:rPr>
      </w:pPr>
      <w:r w:rsidRPr="00F76558">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r w:rsidR="00DD0D10" w:rsidRPr="00F76558">
        <w:rPr>
          <w:sz w:val="24"/>
          <w:szCs w:val="24"/>
        </w:rPr>
        <w:t>.</w:t>
      </w:r>
    </w:p>
    <w:p w:rsidR="00FA6935" w:rsidRPr="00F76558" w:rsidRDefault="00FA6935" w:rsidP="00F76558">
      <w:pPr>
        <w:numPr>
          <w:ilvl w:val="0"/>
          <w:numId w:val="17"/>
        </w:numPr>
        <w:spacing w:line="240" w:lineRule="auto"/>
        <w:ind w:right="14" w:firstLine="528"/>
        <w:jc w:val="both"/>
        <w:rPr>
          <w:sz w:val="24"/>
          <w:szCs w:val="24"/>
        </w:rPr>
      </w:pPr>
      <w:r w:rsidRPr="00F76558">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FA6935" w:rsidRPr="00F76558" w:rsidRDefault="00FA6935" w:rsidP="00F76558">
      <w:pPr>
        <w:numPr>
          <w:ilvl w:val="0"/>
          <w:numId w:val="17"/>
        </w:numPr>
        <w:spacing w:line="240" w:lineRule="auto"/>
        <w:ind w:right="14" w:firstLine="528"/>
        <w:jc w:val="both"/>
        <w:rPr>
          <w:sz w:val="24"/>
          <w:szCs w:val="24"/>
        </w:rPr>
      </w:pPr>
      <w:r w:rsidRPr="00F76558">
        <w:rPr>
          <w:sz w:val="24"/>
          <w:szCs w:val="24"/>
        </w:rPr>
        <w:t>Решение об отмене конкурентной закупки размещается в единой информационной системе в день принятия этого решения.</w:t>
      </w:r>
    </w:p>
    <w:p w:rsidR="00FA6935" w:rsidRPr="00F76558" w:rsidRDefault="00FA6935" w:rsidP="00F76558">
      <w:pPr>
        <w:numPr>
          <w:ilvl w:val="0"/>
          <w:numId w:val="17"/>
        </w:numPr>
        <w:spacing w:line="240" w:lineRule="auto"/>
        <w:ind w:right="14" w:firstLine="528"/>
        <w:jc w:val="both"/>
        <w:rPr>
          <w:sz w:val="24"/>
          <w:szCs w:val="24"/>
        </w:rPr>
      </w:pPr>
      <w:r w:rsidRPr="00F76558">
        <w:rPr>
          <w:sz w:val="24"/>
          <w:szCs w:val="24"/>
        </w:rPr>
        <w:t>По истечении срока отмены конкурентной закупки в соответствии с пп. 5 п. 7 настоящей статьи и до заключения договора заказчик вправе отменить определе</w:t>
      </w:r>
      <w:r w:rsidR="00DD0D10" w:rsidRPr="00F76558">
        <w:rPr>
          <w:sz w:val="24"/>
          <w:szCs w:val="24"/>
        </w:rPr>
        <w:t>ние поставщика (исполнителя, под</w:t>
      </w:r>
      <w:r w:rsidRPr="00F76558">
        <w:rPr>
          <w:sz w:val="24"/>
          <w:szCs w:val="24"/>
        </w:rPr>
        <w:t>р</w:t>
      </w:r>
      <w:r w:rsidR="00DD0D10" w:rsidRPr="00F76558">
        <w:rPr>
          <w:sz w:val="24"/>
          <w:szCs w:val="24"/>
        </w:rPr>
        <w:t>яд</w:t>
      </w:r>
      <w:r w:rsidRPr="00F76558">
        <w:rPr>
          <w:sz w:val="24"/>
          <w:szCs w:val="24"/>
        </w:rPr>
        <w:t>чика) только в случае возникновения обстоятельс</w:t>
      </w:r>
      <w:r w:rsidR="00DD0D10" w:rsidRPr="00F76558">
        <w:rPr>
          <w:sz w:val="24"/>
          <w:szCs w:val="24"/>
        </w:rPr>
        <w:t>тв непреодолимой силы в соответствии с Г</w:t>
      </w:r>
      <w:r w:rsidRPr="00F76558">
        <w:rPr>
          <w:sz w:val="24"/>
          <w:szCs w:val="24"/>
        </w:rPr>
        <w:t>раждан</w:t>
      </w:r>
      <w:r w:rsidR="00EE4EA5" w:rsidRPr="00F76558">
        <w:rPr>
          <w:sz w:val="24"/>
          <w:szCs w:val="24"/>
        </w:rPr>
        <w:t>ски</w:t>
      </w:r>
      <w:r w:rsidRPr="00F76558">
        <w:rPr>
          <w:sz w:val="24"/>
          <w:szCs w:val="24"/>
        </w:rPr>
        <w:t>м законодательством.</w:t>
      </w:r>
    </w:p>
    <w:p w:rsidR="00FA6935" w:rsidRPr="00F76558" w:rsidRDefault="00FA6935" w:rsidP="00F76558">
      <w:pPr>
        <w:numPr>
          <w:ilvl w:val="0"/>
          <w:numId w:val="17"/>
        </w:numPr>
        <w:spacing w:line="240" w:lineRule="auto"/>
        <w:ind w:right="14" w:firstLine="528"/>
        <w:jc w:val="both"/>
        <w:rPr>
          <w:sz w:val="24"/>
          <w:szCs w:val="24"/>
        </w:rPr>
      </w:pPr>
      <w:r w:rsidRPr="00F76558">
        <w:rPr>
          <w:sz w:val="24"/>
          <w:szCs w:val="24"/>
        </w:rPr>
        <w:lastRenderedPageBreak/>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FA6935" w:rsidRPr="00F76558" w:rsidRDefault="00FA6935" w:rsidP="00F76558">
      <w:pPr>
        <w:numPr>
          <w:ilvl w:val="0"/>
          <w:numId w:val="17"/>
        </w:numPr>
        <w:spacing w:line="240" w:lineRule="auto"/>
        <w:ind w:right="14" w:firstLine="528"/>
        <w:jc w:val="both"/>
        <w:rPr>
          <w:sz w:val="24"/>
          <w:szCs w:val="24"/>
        </w:rPr>
      </w:pPr>
      <w:r w:rsidRPr="00F76558">
        <w:rPr>
          <w:sz w:val="24"/>
          <w:szCs w:val="24"/>
        </w:rPr>
        <w:t>Для осуществления конкурентной закупки заказчик разрабатывает и утверждает документацию о закупке (за исключением проведения запроса коти</w:t>
      </w:r>
      <w:r w:rsidR="00DD0D10" w:rsidRPr="00F76558">
        <w:rPr>
          <w:sz w:val="24"/>
          <w:szCs w:val="24"/>
        </w:rPr>
        <w:t>ровок в электронной форме), кото</w:t>
      </w:r>
      <w:r w:rsidRPr="00F76558">
        <w:rPr>
          <w:sz w:val="24"/>
          <w:szCs w:val="24"/>
        </w:rPr>
        <w:t>рая размещается в единой информационной системе вместе с извещением об осуществлени</w:t>
      </w:r>
      <w:r w:rsidR="00DD0D10" w:rsidRPr="00F76558">
        <w:rPr>
          <w:sz w:val="24"/>
          <w:szCs w:val="24"/>
        </w:rPr>
        <w:t>и закупки и включает в себя следую</w:t>
      </w:r>
      <w:r w:rsidRPr="00F76558">
        <w:rPr>
          <w:sz w:val="24"/>
          <w:szCs w:val="24"/>
        </w:rPr>
        <w:t>щие сведения:</w:t>
      </w:r>
    </w:p>
    <w:p w:rsidR="00FA6935" w:rsidRPr="00F76558" w:rsidRDefault="00FA6935" w:rsidP="00F76558">
      <w:pPr>
        <w:spacing w:line="240" w:lineRule="auto"/>
        <w:ind w:left="43" w:right="14"/>
        <w:jc w:val="both"/>
        <w:rPr>
          <w:sz w:val="24"/>
          <w:szCs w:val="24"/>
        </w:rPr>
      </w:pPr>
      <w:r w:rsidRPr="00F76558">
        <w:rPr>
          <w:sz w:val="24"/>
          <w:szCs w:val="24"/>
        </w:rPr>
        <w:t xml:space="preserve">а) требования к безопасности, качеству, техническим характеристикам, функциональным характеристикам (потребительским свойствам) товара, </w:t>
      </w:r>
      <w:r w:rsidR="00EE4EA5" w:rsidRPr="00F76558">
        <w:rPr>
          <w:sz w:val="24"/>
          <w:szCs w:val="24"/>
        </w:rPr>
        <w:t>работы, услуги, к размерам, упаковке, отг</w:t>
      </w:r>
      <w:r w:rsidRPr="00F76558">
        <w:rPr>
          <w:sz w:val="24"/>
          <w:szCs w:val="24"/>
        </w:rPr>
        <w:t>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w:t>
      </w:r>
      <w:r w:rsidR="00EE4EA5" w:rsidRPr="00F76558">
        <w:rPr>
          <w:sz w:val="24"/>
          <w:szCs w:val="24"/>
        </w:rPr>
        <w:t>ра</w:t>
      </w:r>
      <w:r w:rsidRPr="00F76558">
        <w:rPr>
          <w:sz w:val="24"/>
          <w:szCs w:val="24"/>
        </w:rPr>
        <w:t xml:space="preserve"> выполняемой р</w:t>
      </w:r>
      <w:r w:rsidR="00EE4EA5" w:rsidRPr="00F76558">
        <w:rPr>
          <w:sz w:val="24"/>
          <w:szCs w:val="24"/>
        </w:rPr>
        <w:t>аботы, оказываемо</w:t>
      </w:r>
      <w:r w:rsidRPr="00F76558">
        <w:rPr>
          <w:sz w:val="24"/>
          <w:szCs w:val="24"/>
        </w:rPr>
        <w:t>й услуги потребностям заказчика. Ес</w:t>
      </w:r>
      <w:r w:rsidR="00EE4EA5" w:rsidRPr="00F76558">
        <w:rPr>
          <w:sz w:val="24"/>
          <w:szCs w:val="24"/>
        </w:rPr>
        <w:t xml:space="preserve">ли заказчиком в документации о </w:t>
      </w:r>
      <w:r w:rsidRPr="00F76558">
        <w:rPr>
          <w:sz w:val="24"/>
          <w:szCs w:val="24"/>
        </w:rPr>
        <w:t>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w:t>
      </w:r>
      <w:r w:rsidR="00EE4EA5" w:rsidRPr="00F76558">
        <w:rPr>
          <w:sz w:val="24"/>
          <w:szCs w:val="24"/>
        </w:rPr>
        <w:t>м работы, в документации о закупк</w:t>
      </w:r>
      <w:r w:rsidRPr="00F76558">
        <w:rPr>
          <w:sz w:val="24"/>
          <w:szCs w:val="24"/>
        </w:rPr>
        <w:t>е должно содер</w:t>
      </w:r>
      <w:r w:rsidR="00EE4EA5" w:rsidRPr="00F76558">
        <w:rPr>
          <w:sz w:val="24"/>
          <w:szCs w:val="24"/>
        </w:rPr>
        <w:t>ж</w:t>
      </w:r>
      <w:r w:rsidRPr="00F76558">
        <w:rPr>
          <w:sz w:val="24"/>
          <w:szCs w:val="24"/>
        </w:rPr>
        <w:t xml:space="preserve">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w:t>
      </w:r>
    </w:p>
    <w:p w:rsidR="00FA6935" w:rsidRPr="00F76558" w:rsidRDefault="00FA6935" w:rsidP="00F76558">
      <w:pPr>
        <w:spacing w:line="240" w:lineRule="auto"/>
        <w:ind w:left="538" w:right="14" w:firstLine="0"/>
        <w:jc w:val="both"/>
        <w:rPr>
          <w:sz w:val="24"/>
          <w:szCs w:val="24"/>
        </w:rPr>
      </w:pPr>
      <w:r w:rsidRPr="00F76558">
        <w:rPr>
          <w:sz w:val="24"/>
          <w:szCs w:val="24"/>
        </w:rPr>
        <w:t>б) требования к содержанию, форме, оформлению и составу заявки на участие в закупке;</w:t>
      </w:r>
    </w:p>
    <w:p w:rsidR="00FA6935" w:rsidRPr="00F76558" w:rsidRDefault="00FA6935" w:rsidP="00F76558">
      <w:pPr>
        <w:spacing w:line="240" w:lineRule="auto"/>
        <w:ind w:left="43" w:right="14"/>
        <w:jc w:val="both"/>
        <w:rPr>
          <w:sz w:val="24"/>
          <w:szCs w:val="24"/>
        </w:rPr>
      </w:pPr>
      <w:r w:rsidRPr="00F76558">
        <w:rPr>
          <w:sz w:val="24"/>
          <w:szCs w:val="24"/>
        </w:rPr>
        <w:t>в) требования к описанию участниками такой закупки поставляемого товара, который является предметом конкурентной зак</w:t>
      </w:r>
      <w:r w:rsidR="00EE4EA5" w:rsidRPr="00F76558">
        <w:rPr>
          <w:sz w:val="24"/>
          <w:szCs w:val="24"/>
        </w:rPr>
        <w:t>упки, его функциональных характер</w:t>
      </w:r>
      <w:r w:rsidRPr="00F76558">
        <w:rPr>
          <w:sz w:val="24"/>
          <w:szCs w:val="24"/>
        </w:rPr>
        <w:t>истик (потребительских свойств), его количественных и кач</w:t>
      </w:r>
      <w:r w:rsidR="00EE4EA5" w:rsidRPr="00F76558">
        <w:rPr>
          <w:sz w:val="24"/>
          <w:szCs w:val="24"/>
        </w:rPr>
        <w:t>е</w:t>
      </w:r>
      <w:r w:rsidRPr="00F76558">
        <w:rPr>
          <w:sz w:val="24"/>
          <w:szCs w:val="24"/>
        </w:rPr>
        <w:t>ственных хара</w:t>
      </w:r>
      <w:r w:rsidR="00EE4EA5" w:rsidRPr="00F76558">
        <w:rPr>
          <w:sz w:val="24"/>
          <w:szCs w:val="24"/>
        </w:rPr>
        <w:t>к</w:t>
      </w:r>
      <w:r w:rsidRPr="00F76558">
        <w:rPr>
          <w:sz w:val="24"/>
          <w:szCs w:val="24"/>
        </w:rPr>
        <w:t>теристик, требования к описанию участниками такой закупки выполняемой работы, оказываемой услуги, которые являются предметом конкурентной заку</w:t>
      </w:r>
      <w:r w:rsidR="00EE4EA5" w:rsidRPr="00F76558">
        <w:rPr>
          <w:sz w:val="24"/>
          <w:szCs w:val="24"/>
        </w:rPr>
        <w:t>п</w:t>
      </w:r>
      <w:r w:rsidRPr="00F76558">
        <w:rPr>
          <w:sz w:val="24"/>
          <w:szCs w:val="24"/>
        </w:rPr>
        <w:t>ки, их количественных и качественных характеристик;</w:t>
      </w:r>
    </w:p>
    <w:p w:rsidR="00FA6935" w:rsidRPr="00F76558" w:rsidRDefault="00FA6935" w:rsidP="00F76558">
      <w:pPr>
        <w:spacing w:line="240" w:lineRule="auto"/>
        <w:ind w:left="538" w:right="14" w:firstLine="0"/>
        <w:jc w:val="both"/>
        <w:rPr>
          <w:sz w:val="24"/>
          <w:szCs w:val="24"/>
        </w:rPr>
      </w:pPr>
      <w:r w:rsidRPr="00F76558">
        <w:rPr>
          <w:sz w:val="24"/>
          <w:szCs w:val="24"/>
        </w:rPr>
        <w:t>г) место, условия и сроки (периоды) поставки товара, выполнения работы, оказания услуги;</w:t>
      </w:r>
    </w:p>
    <w:p w:rsidR="00FA6935" w:rsidRPr="00F76558" w:rsidRDefault="00FA6935" w:rsidP="00F76558">
      <w:pPr>
        <w:spacing w:line="240" w:lineRule="auto"/>
        <w:ind w:left="43" w:right="14"/>
        <w:jc w:val="both"/>
        <w:rPr>
          <w:sz w:val="24"/>
          <w:szCs w:val="24"/>
        </w:rPr>
      </w:pPr>
      <w:r w:rsidRPr="00F76558">
        <w:rPr>
          <w:sz w:val="24"/>
          <w:szCs w:val="24"/>
        </w:rPr>
        <w:t xml:space="preserve">д) сведения о начальной (максимальной) цене договора (цена лота), либо формула цены, устанавливающая правила расчета сумм, подлежащих уплате заказчиком </w:t>
      </w:r>
      <w:r w:rsidR="00EE4EA5" w:rsidRPr="00F76558">
        <w:rPr>
          <w:sz w:val="24"/>
          <w:szCs w:val="24"/>
        </w:rPr>
        <w:t>поставщику</w:t>
      </w:r>
      <w:r w:rsidRPr="00F76558">
        <w:rPr>
          <w:sz w:val="24"/>
          <w:szCs w:val="24"/>
        </w:rPr>
        <w:t xml:space="preserve"> (исполнителю,</w:t>
      </w:r>
      <w:r w:rsidR="00EE4EA5" w:rsidRPr="00F76558">
        <w:rPr>
          <w:sz w:val="24"/>
          <w:szCs w:val="24"/>
        </w:rPr>
        <w:t xml:space="preserve"> </w:t>
      </w:r>
      <w:r w:rsidRPr="00F76558">
        <w:rPr>
          <w:sz w:val="24"/>
          <w:szCs w:val="24"/>
        </w:rPr>
        <w:t>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A6935" w:rsidRPr="00F76558" w:rsidRDefault="00FA6935" w:rsidP="00F76558">
      <w:pPr>
        <w:spacing w:line="240" w:lineRule="auto"/>
        <w:ind w:left="548" w:right="4"/>
        <w:jc w:val="both"/>
        <w:rPr>
          <w:sz w:val="24"/>
          <w:szCs w:val="24"/>
        </w:rPr>
      </w:pPr>
      <w:r w:rsidRPr="00F76558">
        <w:rPr>
          <w:sz w:val="24"/>
          <w:szCs w:val="24"/>
        </w:rPr>
        <w:t>е) форма, сроки и порядок оплаты товара, работы, услуги;</w:t>
      </w:r>
    </w:p>
    <w:p w:rsidR="00FA6935" w:rsidRPr="00F76558" w:rsidRDefault="00FA6935" w:rsidP="00F76558">
      <w:pPr>
        <w:spacing w:line="240" w:lineRule="auto"/>
        <w:ind w:left="4" w:right="4" w:firstLine="519"/>
        <w:jc w:val="both"/>
        <w:rPr>
          <w:sz w:val="24"/>
          <w:szCs w:val="24"/>
        </w:rPr>
      </w:pPr>
      <w:r w:rsidRPr="00F76558">
        <w:rPr>
          <w:sz w:val="24"/>
          <w:szCs w:val="24"/>
        </w:rPr>
        <w:t>ж) порядок формирования цены договора (цены дота) с учетом или без учета расходов на перевозку, страхование, уплату таможенных пошлин, налогов и других обязательных платежей;</w:t>
      </w:r>
    </w:p>
    <w:p w:rsidR="00FA6935" w:rsidRPr="00F76558" w:rsidRDefault="00FA6935" w:rsidP="00F76558">
      <w:pPr>
        <w:spacing w:line="240" w:lineRule="auto"/>
        <w:ind w:left="4" w:right="4" w:firstLine="528"/>
        <w:jc w:val="both"/>
        <w:rPr>
          <w:sz w:val="24"/>
          <w:szCs w:val="24"/>
        </w:rPr>
      </w:pPr>
      <w:r w:rsidRPr="00F76558">
        <w:rPr>
          <w:sz w:val="24"/>
          <w:szCs w:val="24"/>
        </w:rPr>
        <w:t>з) порядок, дата начала, дата и время окончания срока подачи заявок на участие в закупке (этап</w:t>
      </w:r>
      <w:r w:rsidR="00EE4EA5" w:rsidRPr="00F76558">
        <w:rPr>
          <w:sz w:val="24"/>
          <w:szCs w:val="24"/>
        </w:rPr>
        <w:t>ах</w:t>
      </w:r>
      <w:r w:rsidRPr="00F76558">
        <w:rPr>
          <w:sz w:val="24"/>
          <w:szCs w:val="24"/>
        </w:rPr>
        <w:t xml:space="preserve"> конкурентной за</w:t>
      </w:r>
      <w:r w:rsidR="00EE4EA5" w:rsidRPr="00F76558">
        <w:rPr>
          <w:sz w:val="24"/>
          <w:szCs w:val="24"/>
        </w:rPr>
        <w:t>купки) и порядок подведения итого</w:t>
      </w:r>
      <w:r w:rsidRPr="00F76558">
        <w:rPr>
          <w:sz w:val="24"/>
          <w:szCs w:val="24"/>
        </w:rPr>
        <w:t>в такой закупки (этапов такой закупки);</w:t>
      </w:r>
    </w:p>
    <w:p w:rsidR="00FA6935" w:rsidRPr="00F76558" w:rsidRDefault="00FA6935" w:rsidP="00F76558">
      <w:pPr>
        <w:spacing w:line="240" w:lineRule="auto"/>
        <w:ind w:left="548" w:right="4"/>
        <w:jc w:val="both"/>
        <w:rPr>
          <w:sz w:val="24"/>
          <w:szCs w:val="24"/>
        </w:rPr>
      </w:pPr>
      <w:r w:rsidRPr="00F76558">
        <w:rPr>
          <w:sz w:val="24"/>
          <w:szCs w:val="24"/>
        </w:rPr>
        <w:t>и) требования к участникам такой закупки;</w:t>
      </w:r>
    </w:p>
    <w:p w:rsidR="00FA6935" w:rsidRPr="00F76558" w:rsidRDefault="00FA6935" w:rsidP="00F76558">
      <w:pPr>
        <w:spacing w:line="240" w:lineRule="auto"/>
        <w:ind w:left="4" w:right="4" w:firstLine="519"/>
        <w:jc w:val="both"/>
        <w:rPr>
          <w:sz w:val="24"/>
          <w:szCs w:val="24"/>
        </w:rPr>
      </w:pPr>
      <w:r w:rsidRPr="00F76558">
        <w:rPr>
          <w:sz w:val="24"/>
          <w:szCs w:val="24"/>
        </w:rPr>
        <w:t>к)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w:t>
      </w:r>
      <w:r w:rsidR="00EE4EA5" w:rsidRPr="00F76558">
        <w:rPr>
          <w:sz w:val="24"/>
          <w:szCs w:val="24"/>
        </w:rPr>
        <w:t>хнически сложных объектов капитального</w:t>
      </w:r>
      <w:r w:rsidRPr="00F76558">
        <w:rPr>
          <w:sz w:val="24"/>
          <w:szCs w:val="24"/>
        </w:rPr>
        <w:t xml:space="preserve"> строительства и закупки товаров, работ, услуг, связанных с использованием атомной энергии;</w:t>
      </w:r>
    </w:p>
    <w:p w:rsidR="00FA6935" w:rsidRPr="00F76558" w:rsidRDefault="00FA6935" w:rsidP="00F76558">
      <w:pPr>
        <w:spacing w:line="240" w:lineRule="auto"/>
        <w:ind w:left="4" w:right="4" w:firstLine="519"/>
        <w:jc w:val="both"/>
        <w:rPr>
          <w:sz w:val="24"/>
          <w:szCs w:val="24"/>
        </w:rPr>
      </w:pPr>
      <w:r w:rsidRPr="00F76558">
        <w:rPr>
          <w:sz w:val="24"/>
          <w:szCs w:val="24"/>
        </w:rPr>
        <w:t>л) формы, порядок, дата и время окончания срока предоставления участникам такой закупки разъяснений положений документации о закупке;</w:t>
      </w:r>
    </w:p>
    <w:p w:rsidR="00FA6935" w:rsidRPr="00F76558" w:rsidRDefault="00FA6935" w:rsidP="00F76558">
      <w:pPr>
        <w:spacing w:line="240" w:lineRule="auto"/>
        <w:ind w:left="538" w:right="4"/>
        <w:jc w:val="both"/>
        <w:rPr>
          <w:sz w:val="24"/>
          <w:szCs w:val="24"/>
        </w:rPr>
      </w:pPr>
      <w:r w:rsidRPr="00F76558">
        <w:rPr>
          <w:sz w:val="24"/>
          <w:szCs w:val="24"/>
        </w:rPr>
        <w:t>м) дата рассмотрения предложений участников такой закупки и подведения итогов такой закупки;</w:t>
      </w:r>
    </w:p>
    <w:p w:rsidR="00FA6935" w:rsidRPr="00F76558" w:rsidRDefault="00FA6935" w:rsidP="00F76558">
      <w:pPr>
        <w:spacing w:line="240" w:lineRule="auto"/>
        <w:ind w:left="557" w:right="4"/>
        <w:jc w:val="both"/>
        <w:rPr>
          <w:sz w:val="24"/>
          <w:szCs w:val="24"/>
        </w:rPr>
      </w:pPr>
      <w:r w:rsidRPr="00F76558">
        <w:rPr>
          <w:sz w:val="24"/>
          <w:szCs w:val="24"/>
        </w:rPr>
        <w:lastRenderedPageBreak/>
        <w:t>н) критерии оценки и сопоставления заявок на участие в такой закупке;</w:t>
      </w:r>
    </w:p>
    <w:p w:rsidR="00FA6935" w:rsidRPr="00F76558" w:rsidRDefault="00FA6935" w:rsidP="00F76558">
      <w:pPr>
        <w:spacing w:line="240" w:lineRule="auto"/>
        <w:ind w:left="548" w:right="4"/>
        <w:jc w:val="both"/>
        <w:rPr>
          <w:sz w:val="24"/>
          <w:szCs w:val="24"/>
        </w:rPr>
      </w:pPr>
      <w:r w:rsidRPr="00F76558">
        <w:rPr>
          <w:sz w:val="24"/>
          <w:szCs w:val="24"/>
        </w:rPr>
        <w:t>о) порядок оценки и сопоставления заявок на участие в такой закупке;</w:t>
      </w:r>
    </w:p>
    <w:p w:rsidR="00FA6935" w:rsidRPr="00F76558" w:rsidRDefault="00FA6935" w:rsidP="00F76558">
      <w:pPr>
        <w:spacing w:line="240" w:lineRule="auto"/>
        <w:ind w:left="538" w:right="4"/>
        <w:jc w:val="both"/>
        <w:rPr>
          <w:sz w:val="24"/>
          <w:szCs w:val="24"/>
        </w:rPr>
      </w:pPr>
      <w:r w:rsidRPr="00F76558">
        <w:rPr>
          <w:sz w:val="24"/>
          <w:szCs w:val="24"/>
        </w:rPr>
        <w:t>п) описание предмета такой закупки в соответствии с п. 4.1 настоящей статьи.</w:t>
      </w:r>
    </w:p>
    <w:p w:rsidR="00FA6935" w:rsidRPr="00F76558" w:rsidRDefault="00FA6935" w:rsidP="00F76558">
      <w:pPr>
        <w:spacing w:line="240" w:lineRule="auto"/>
        <w:ind w:left="548" w:right="4"/>
        <w:jc w:val="both"/>
        <w:rPr>
          <w:sz w:val="24"/>
          <w:szCs w:val="24"/>
        </w:rPr>
      </w:pPr>
      <w:r w:rsidRPr="00F76558">
        <w:rPr>
          <w:sz w:val="24"/>
          <w:szCs w:val="24"/>
        </w:rPr>
        <w:t>р) Срок и порядок заключения Договора</w:t>
      </w:r>
    </w:p>
    <w:p w:rsidR="00FA6935" w:rsidRPr="00F76558" w:rsidRDefault="00FA6935" w:rsidP="00F76558">
      <w:pPr>
        <w:spacing w:line="240" w:lineRule="auto"/>
        <w:ind w:left="538" w:right="4"/>
        <w:jc w:val="both"/>
        <w:rPr>
          <w:sz w:val="24"/>
          <w:szCs w:val="24"/>
        </w:rPr>
      </w:pPr>
      <w:r w:rsidRPr="00F76558">
        <w:rPr>
          <w:sz w:val="24"/>
          <w:szCs w:val="24"/>
        </w:rPr>
        <w:t xml:space="preserve">р) иные сведения, </w:t>
      </w:r>
      <w:r w:rsidR="00EE4EA5" w:rsidRPr="00F76558">
        <w:rPr>
          <w:sz w:val="24"/>
          <w:szCs w:val="24"/>
        </w:rPr>
        <w:t>определенные положением о закупке</w:t>
      </w:r>
    </w:p>
    <w:p w:rsidR="00FA6935" w:rsidRPr="00F76558" w:rsidRDefault="00FA6935" w:rsidP="00F76558">
      <w:pPr>
        <w:numPr>
          <w:ilvl w:val="0"/>
          <w:numId w:val="18"/>
        </w:numPr>
        <w:spacing w:line="240" w:lineRule="auto"/>
        <w:ind w:right="4" w:firstLine="547"/>
        <w:jc w:val="both"/>
        <w:rPr>
          <w:sz w:val="24"/>
          <w:szCs w:val="24"/>
        </w:rPr>
      </w:pPr>
      <w:r w:rsidRPr="00F76558">
        <w:rPr>
          <w:sz w:val="24"/>
          <w:szCs w:val="24"/>
        </w:rPr>
        <w:t>Заявки на участие в конкурентной закупке представляются согласно требования</w:t>
      </w:r>
      <w:r w:rsidR="00EE4EA5" w:rsidRPr="00F76558">
        <w:rPr>
          <w:sz w:val="24"/>
          <w:szCs w:val="24"/>
        </w:rPr>
        <w:t>м к содержанию</w:t>
      </w:r>
      <w:r w:rsidRPr="00F76558">
        <w:rPr>
          <w:sz w:val="24"/>
          <w:szCs w:val="24"/>
        </w:rPr>
        <w:t xml:space="preserve">, оформлению и составу заявки на участие в </w:t>
      </w:r>
      <w:r w:rsidR="00EE4EA5" w:rsidRPr="00F76558">
        <w:rPr>
          <w:sz w:val="24"/>
          <w:szCs w:val="24"/>
        </w:rPr>
        <w:t>закупке, указанным в документаци</w:t>
      </w:r>
      <w:r w:rsidRPr="00F76558">
        <w:rPr>
          <w:sz w:val="24"/>
          <w:szCs w:val="24"/>
        </w:rPr>
        <w:t>и о закупке в соответств</w:t>
      </w:r>
      <w:r w:rsidR="00EE4EA5" w:rsidRPr="00F76558">
        <w:rPr>
          <w:sz w:val="24"/>
          <w:szCs w:val="24"/>
        </w:rPr>
        <w:t>ии с настоящим Федеральным законом</w:t>
      </w:r>
      <w:r w:rsidRPr="00F76558">
        <w:rPr>
          <w:sz w:val="24"/>
          <w:szCs w:val="24"/>
        </w:rPr>
        <w:t xml:space="preserve">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FA6935" w:rsidRPr="00F76558" w:rsidRDefault="00FA6935" w:rsidP="00F76558">
      <w:pPr>
        <w:numPr>
          <w:ilvl w:val="0"/>
          <w:numId w:val="18"/>
        </w:numPr>
        <w:spacing w:line="240" w:lineRule="auto"/>
        <w:ind w:right="4" w:firstLine="547"/>
        <w:jc w:val="both"/>
        <w:rPr>
          <w:sz w:val="24"/>
          <w:szCs w:val="24"/>
        </w:rPr>
      </w:pPr>
      <w:r w:rsidRPr="00F76558">
        <w:rPr>
          <w:sz w:val="24"/>
          <w:szCs w:val="24"/>
        </w:rPr>
        <w:t>Участник конкурентной закупки вправе подать только одну заявку на участие в такой заку</w:t>
      </w:r>
      <w:r w:rsidR="00EE4EA5" w:rsidRPr="00F76558">
        <w:rPr>
          <w:sz w:val="24"/>
          <w:szCs w:val="24"/>
        </w:rPr>
        <w:t>п</w:t>
      </w:r>
      <w:r w:rsidRPr="00F76558">
        <w:rPr>
          <w:sz w:val="24"/>
          <w:szCs w:val="24"/>
        </w:rPr>
        <w:t>ке в отношении каждого предмета закупки (лота) в любое время с момента размеще</w:t>
      </w:r>
      <w:r w:rsidR="00EE4EA5" w:rsidRPr="00F76558">
        <w:rPr>
          <w:sz w:val="24"/>
          <w:szCs w:val="24"/>
        </w:rPr>
        <w:t>н</w:t>
      </w:r>
      <w:r w:rsidRPr="00F76558">
        <w:rPr>
          <w:sz w:val="24"/>
          <w:szCs w:val="24"/>
        </w:rPr>
        <w:t>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ц участие в такой закупке.</w:t>
      </w:r>
    </w:p>
    <w:p w:rsidR="00FA6935" w:rsidRPr="00F76558" w:rsidRDefault="00FA6935" w:rsidP="00F76558">
      <w:pPr>
        <w:numPr>
          <w:ilvl w:val="0"/>
          <w:numId w:val="18"/>
        </w:numPr>
        <w:spacing w:line="240" w:lineRule="auto"/>
        <w:ind w:right="4" w:firstLine="547"/>
        <w:jc w:val="both"/>
        <w:rPr>
          <w:sz w:val="24"/>
          <w:szCs w:val="24"/>
        </w:rPr>
      </w:pPr>
      <w:r w:rsidRPr="00F76558">
        <w:rPr>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w:t>
      </w:r>
      <w:r w:rsidR="00EE4EA5" w:rsidRPr="00F76558">
        <w:rPr>
          <w:sz w:val="24"/>
          <w:szCs w:val="24"/>
        </w:rPr>
        <w:t>онкурентной закупки, документация</w:t>
      </w:r>
      <w:r w:rsidRPr="00F76558">
        <w:rPr>
          <w:sz w:val="24"/>
          <w:szCs w:val="24"/>
        </w:rPr>
        <w:t xml:space="preserve"> о конкурентной закупке, извещение о проведении запроса котирово</w:t>
      </w:r>
      <w:r w:rsidR="00EE4EA5" w:rsidRPr="00F76558">
        <w:rPr>
          <w:sz w:val="24"/>
          <w:szCs w:val="24"/>
        </w:rPr>
        <w:t>к</w:t>
      </w:r>
      <w:r w:rsidRPr="00F76558">
        <w:rPr>
          <w:sz w:val="24"/>
          <w:szCs w:val="24"/>
        </w:rPr>
        <w:t xml:space="preserve"> изменения, внесенные в документацию о конкурентной закупке, разъяснения поло</w:t>
      </w:r>
      <w:r w:rsidR="00EE4EA5" w:rsidRPr="00F76558">
        <w:rPr>
          <w:sz w:val="24"/>
          <w:szCs w:val="24"/>
        </w:rPr>
        <w:t>жений документации о конкурентной</w:t>
      </w:r>
      <w:r w:rsidRPr="00F76558">
        <w:rPr>
          <w:sz w:val="24"/>
          <w:szCs w:val="24"/>
        </w:rPr>
        <w:t xml:space="preserve"> закупке хранятся заказчиком не менее трех лет.</w:t>
      </w:r>
    </w:p>
    <w:p w:rsidR="00FA6935" w:rsidRPr="00F76558" w:rsidRDefault="00FA6935" w:rsidP="00F76558">
      <w:pPr>
        <w:spacing w:line="240" w:lineRule="auto"/>
        <w:ind w:left="14" w:right="4"/>
        <w:jc w:val="both"/>
        <w:rPr>
          <w:sz w:val="24"/>
          <w:szCs w:val="24"/>
        </w:rPr>
      </w:pPr>
      <w:r w:rsidRPr="00F76558">
        <w:rPr>
          <w:sz w:val="24"/>
          <w:szCs w:val="24"/>
        </w:rP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FA6935" w:rsidRPr="00F76558" w:rsidRDefault="00FA6935" w:rsidP="00F76558">
      <w:pPr>
        <w:spacing w:line="240" w:lineRule="auto"/>
        <w:ind w:left="547" w:right="4" w:firstLine="0"/>
        <w:jc w:val="both"/>
        <w:rPr>
          <w:sz w:val="24"/>
          <w:szCs w:val="24"/>
        </w:rPr>
      </w:pPr>
      <w:r w:rsidRPr="00F76558">
        <w:rPr>
          <w:sz w:val="24"/>
          <w:szCs w:val="24"/>
        </w:rPr>
        <w:t>а) дата подписания протокола;</w:t>
      </w:r>
    </w:p>
    <w:p w:rsidR="00FA6935" w:rsidRPr="00F76558" w:rsidRDefault="00FA6935" w:rsidP="00F76558">
      <w:pPr>
        <w:spacing w:line="240" w:lineRule="auto"/>
        <w:ind w:left="14" w:right="4"/>
        <w:jc w:val="both"/>
        <w:rPr>
          <w:sz w:val="24"/>
          <w:szCs w:val="24"/>
        </w:rPr>
      </w:pPr>
      <w:r w:rsidRPr="00F76558">
        <w:rPr>
          <w:sz w:val="24"/>
          <w:szCs w:val="24"/>
        </w:rPr>
        <w:t>б) количество поданных на участие в закупке (этапе закупки) заявок, а также дата и время регистрации каждой такой заявки;</w:t>
      </w:r>
    </w:p>
    <w:p w:rsidR="00FA6935" w:rsidRPr="00F76558" w:rsidRDefault="00FA6935" w:rsidP="00F76558">
      <w:pPr>
        <w:spacing w:line="240" w:lineRule="auto"/>
        <w:ind w:left="14" w:right="4"/>
        <w:jc w:val="both"/>
        <w:rPr>
          <w:sz w:val="24"/>
          <w:szCs w:val="24"/>
        </w:rPr>
      </w:pPr>
      <w:r w:rsidRPr="00F76558">
        <w:rPr>
          <w:sz w:val="24"/>
          <w:szCs w:val="24"/>
        </w:rPr>
        <w:t>в)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FA6935" w:rsidRPr="00F76558" w:rsidRDefault="00FA6935" w:rsidP="00F76558">
      <w:pPr>
        <w:numPr>
          <w:ilvl w:val="0"/>
          <w:numId w:val="19"/>
        </w:numPr>
        <w:spacing w:line="240" w:lineRule="auto"/>
        <w:ind w:right="4" w:firstLine="528"/>
        <w:jc w:val="both"/>
        <w:rPr>
          <w:sz w:val="24"/>
          <w:szCs w:val="24"/>
        </w:rPr>
      </w:pPr>
      <w:r w:rsidRPr="00F76558">
        <w:rPr>
          <w:sz w:val="24"/>
          <w:szCs w:val="24"/>
        </w:rPr>
        <w:t>количества заявок на участие в закупке, которые отклонены;</w:t>
      </w:r>
    </w:p>
    <w:p w:rsidR="00FA6935" w:rsidRPr="00F76558" w:rsidRDefault="00FA6935" w:rsidP="00F76558">
      <w:pPr>
        <w:numPr>
          <w:ilvl w:val="0"/>
          <w:numId w:val="19"/>
        </w:numPr>
        <w:spacing w:line="240" w:lineRule="auto"/>
        <w:ind w:right="4" w:firstLine="528"/>
        <w:jc w:val="both"/>
        <w:rPr>
          <w:sz w:val="24"/>
          <w:szCs w:val="24"/>
        </w:rPr>
      </w:pPr>
      <w:r w:rsidRPr="00F76558">
        <w:rPr>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FA6935" w:rsidRPr="00F76558" w:rsidRDefault="00FA6935" w:rsidP="00F76558">
      <w:pPr>
        <w:spacing w:line="240" w:lineRule="auto"/>
        <w:ind w:left="14" w:right="4"/>
        <w:jc w:val="both"/>
        <w:rPr>
          <w:sz w:val="24"/>
          <w:szCs w:val="24"/>
        </w:rPr>
      </w:pPr>
      <w:r w:rsidRPr="00F76558">
        <w:rPr>
          <w:sz w:val="24"/>
          <w:szCs w:val="24"/>
        </w:rPr>
        <w:t>г)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A6935" w:rsidRPr="00F76558" w:rsidRDefault="00FA6935" w:rsidP="00F76558">
      <w:pPr>
        <w:spacing w:line="240" w:lineRule="auto"/>
        <w:ind w:left="14" w:right="4"/>
        <w:jc w:val="both"/>
        <w:rPr>
          <w:sz w:val="24"/>
          <w:szCs w:val="24"/>
        </w:rPr>
      </w:pPr>
      <w:r w:rsidRPr="00F76558">
        <w:rPr>
          <w:sz w:val="24"/>
          <w:szCs w:val="24"/>
        </w:rPr>
        <w:t>д) причины, по которым конкурентная закупка признана несостоявшейся, в случае ее признания таковой;</w:t>
      </w:r>
    </w:p>
    <w:p w:rsidR="00FA6935" w:rsidRPr="00F76558" w:rsidRDefault="00FA6935" w:rsidP="00F76558">
      <w:pPr>
        <w:spacing w:line="240" w:lineRule="auto"/>
        <w:ind w:left="14" w:right="4"/>
        <w:jc w:val="both"/>
        <w:rPr>
          <w:sz w:val="24"/>
          <w:szCs w:val="24"/>
        </w:rPr>
      </w:pPr>
      <w:r w:rsidRPr="00F76558">
        <w:rPr>
          <w:sz w:val="24"/>
          <w:szCs w:val="24"/>
        </w:rPr>
        <w:t>е) иные сведения в случае, если необходимость их указания в протоколе предусмотрена Положением о закупке.</w:t>
      </w:r>
    </w:p>
    <w:p w:rsidR="00FA6935" w:rsidRPr="00F76558" w:rsidRDefault="00FA6935" w:rsidP="00F76558">
      <w:pPr>
        <w:spacing w:line="240" w:lineRule="auto"/>
        <w:ind w:left="14" w:right="4"/>
        <w:jc w:val="both"/>
        <w:rPr>
          <w:sz w:val="24"/>
          <w:szCs w:val="24"/>
        </w:rPr>
      </w:pPr>
      <w:r w:rsidRPr="00F76558">
        <w:rPr>
          <w:sz w:val="24"/>
          <w:szCs w:val="24"/>
        </w:rPr>
        <w:t>14) Протокол, составленный по итогам конкурентной закупки (далее - итоговый протокол), должен содержать следующие сведения:</w:t>
      </w:r>
    </w:p>
    <w:p w:rsidR="00FA6935" w:rsidRPr="00F76558" w:rsidRDefault="00FA6935" w:rsidP="00F76558">
      <w:pPr>
        <w:spacing w:line="240" w:lineRule="auto"/>
        <w:ind w:left="538" w:right="4" w:firstLine="0"/>
        <w:jc w:val="both"/>
        <w:rPr>
          <w:sz w:val="24"/>
          <w:szCs w:val="24"/>
        </w:rPr>
      </w:pPr>
      <w:r w:rsidRPr="00F76558">
        <w:rPr>
          <w:sz w:val="24"/>
          <w:szCs w:val="24"/>
        </w:rPr>
        <w:t>а) дата подписания протокола;</w:t>
      </w:r>
    </w:p>
    <w:p w:rsidR="00FA6935" w:rsidRPr="00F76558" w:rsidRDefault="00FA6935" w:rsidP="00F76558">
      <w:pPr>
        <w:spacing w:line="240" w:lineRule="auto"/>
        <w:ind w:left="14" w:right="4"/>
        <w:jc w:val="both"/>
        <w:rPr>
          <w:sz w:val="24"/>
          <w:szCs w:val="24"/>
        </w:rPr>
      </w:pPr>
      <w:r w:rsidRPr="00F76558">
        <w:rPr>
          <w:sz w:val="24"/>
          <w:szCs w:val="24"/>
        </w:rPr>
        <w:lastRenderedPageBreak/>
        <w:t>б) количество поданных заявок на участие в закупке, а также дата и время регистрации каждой такой заявки;</w:t>
      </w:r>
    </w:p>
    <w:p w:rsidR="00FA6935" w:rsidRPr="00F76558" w:rsidRDefault="00FA6935" w:rsidP="00F76558">
      <w:pPr>
        <w:spacing w:line="240" w:lineRule="auto"/>
        <w:ind w:left="14" w:right="4"/>
        <w:jc w:val="both"/>
        <w:rPr>
          <w:sz w:val="24"/>
          <w:szCs w:val="24"/>
        </w:rPr>
      </w:pPr>
      <w:r w:rsidRPr="00F76558">
        <w:rPr>
          <w:sz w:val="24"/>
          <w:szCs w:val="24"/>
        </w:rPr>
        <w:t>в)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(им) дополнительных ценовых предложениях участников закупки. Заявке на участие в закупк</w:t>
      </w:r>
      <w:r w:rsidR="00EE4EA5" w:rsidRPr="00F76558">
        <w:rPr>
          <w:sz w:val="24"/>
          <w:szCs w:val="24"/>
        </w:rPr>
        <w:t>е</w:t>
      </w:r>
      <w:r w:rsidRPr="00F76558">
        <w:rPr>
          <w:sz w:val="24"/>
          <w:szCs w:val="24"/>
        </w:rPr>
        <w:t xml:space="preserve">, окончательному предложению, в которых содержатся лучшие условия исполнения договора, </w:t>
      </w:r>
      <w:r w:rsidR="00EE4EA5" w:rsidRPr="00F76558">
        <w:rPr>
          <w:sz w:val="24"/>
          <w:szCs w:val="24"/>
        </w:rPr>
        <w:t>присв</w:t>
      </w:r>
      <w:r w:rsidRPr="00F76558">
        <w:rPr>
          <w:sz w:val="24"/>
          <w:szCs w:val="24"/>
        </w:rPr>
        <w:t>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FA6935" w:rsidRPr="00F76558" w:rsidRDefault="00FA6935" w:rsidP="00F76558">
      <w:pPr>
        <w:spacing w:line="240" w:lineRule="auto"/>
        <w:ind w:left="14" w:right="4"/>
        <w:jc w:val="both"/>
        <w:rPr>
          <w:sz w:val="24"/>
          <w:szCs w:val="24"/>
        </w:rPr>
      </w:pPr>
      <w:r w:rsidRPr="00F76558">
        <w:rPr>
          <w:sz w:val="24"/>
          <w:szCs w:val="24"/>
        </w:rPr>
        <w:t>г)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A6935" w:rsidRPr="00F76558" w:rsidRDefault="00FA6935" w:rsidP="00F76558">
      <w:pPr>
        <w:numPr>
          <w:ilvl w:val="0"/>
          <w:numId w:val="20"/>
        </w:numPr>
        <w:spacing w:line="240" w:lineRule="auto"/>
        <w:ind w:right="4" w:firstLine="528"/>
        <w:jc w:val="both"/>
        <w:rPr>
          <w:sz w:val="24"/>
          <w:szCs w:val="24"/>
        </w:rPr>
      </w:pPr>
      <w:r w:rsidRPr="00F76558">
        <w:rPr>
          <w:sz w:val="24"/>
          <w:szCs w:val="24"/>
        </w:rPr>
        <w:t>количества заявок на участие в закупке, окончательных предложений, которые отклонены;</w:t>
      </w:r>
    </w:p>
    <w:p w:rsidR="00FA6935" w:rsidRPr="00F76558" w:rsidRDefault="00FA6935" w:rsidP="00F76558">
      <w:pPr>
        <w:numPr>
          <w:ilvl w:val="0"/>
          <w:numId w:val="20"/>
        </w:numPr>
        <w:spacing w:line="240" w:lineRule="auto"/>
        <w:ind w:right="4" w:firstLine="528"/>
        <w:jc w:val="both"/>
        <w:rPr>
          <w:sz w:val="24"/>
          <w:szCs w:val="24"/>
        </w:rPr>
      </w:pPr>
      <w:r w:rsidRPr="00F76558">
        <w:rPr>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кие заявка, окончательное предложение;</w:t>
      </w:r>
    </w:p>
    <w:p w:rsidR="00032EF6" w:rsidRPr="00F76558" w:rsidRDefault="00032EF6" w:rsidP="00F76558">
      <w:pPr>
        <w:spacing w:line="240" w:lineRule="auto"/>
        <w:ind w:left="14" w:right="14"/>
        <w:jc w:val="both"/>
        <w:rPr>
          <w:sz w:val="24"/>
          <w:szCs w:val="24"/>
        </w:rPr>
      </w:pPr>
      <w:r w:rsidRPr="00F76558">
        <w:rPr>
          <w:sz w:val="24"/>
          <w:szCs w:val="24"/>
        </w:rPr>
        <w:t>д)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w:t>
      </w:r>
      <w:r w:rsidR="00EE4EA5" w:rsidRPr="00F76558">
        <w:rPr>
          <w:sz w:val="24"/>
          <w:szCs w:val="24"/>
        </w:rPr>
        <w:t>ствлению закупок о присвоении каждо</w:t>
      </w:r>
      <w:r w:rsidRPr="00F76558">
        <w:rPr>
          <w:sz w:val="24"/>
          <w:szCs w:val="24"/>
        </w:rPr>
        <w:t>й такой заявке, каждому окончательному предложению значения по каждому из пре</w:t>
      </w:r>
      <w:r w:rsidR="00EE4EA5" w:rsidRPr="00F76558">
        <w:rPr>
          <w:sz w:val="24"/>
          <w:szCs w:val="24"/>
        </w:rPr>
        <w:t>дусмо</w:t>
      </w:r>
      <w:r w:rsidRPr="00F76558">
        <w:rPr>
          <w:sz w:val="24"/>
          <w:szCs w:val="24"/>
        </w:rPr>
        <w:t>тренных критериев оценки таких заявок (в случае, если этапом закупки предусмотрена оценка таких заявок);</w:t>
      </w:r>
    </w:p>
    <w:p w:rsidR="00032EF6" w:rsidRPr="00F76558" w:rsidRDefault="00032EF6" w:rsidP="00F76558">
      <w:pPr>
        <w:spacing w:line="240" w:lineRule="auto"/>
        <w:ind w:left="586" w:right="14" w:firstLine="0"/>
        <w:jc w:val="both"/>
        <w:rPr>
          <w:sz w:val="24"/>
          <w:szCs w:val="24"/>
        </w:rPr>
      </w:pPr>
      <w:r w:rsidRPr="00F76558">
        <w:rPr>
          <w:sz w:val="24"/>
          <w:szCs w:val="24"/>
        </w:rPr>
        <w:t>е) причины, по которым закупка признана несостоявшейся, в случае признания ее таковой;</w:t>
      </w:r>
    </w:p>
    <w:p w:rsidR="00032EF6" w:rsidRPr="00F76558" w:rsidRDefault="00032EF6" w:rsidP="00F76558">
      <w:pPr>
        <w:spacing w:line="240" w:lineRule="auto"/>
        <w:ind w:left="14" w:right="14"/>
        <w:jc w:val="both"/>
        <w:rPr>
          <w:sz w:val="24"/>
          <w:szCs w:val="24"/>
        </w:rPr>
      </w:pPr>
      <w:r w:rsidRPr="00F76558">
        <w:rPr>
          <w:sz w:val="24"/>
          <w:szCs w:val="24"/>
        </w:rPr>
        <w:t>ж) иные сведения в случае, если необходимость их указания в протоколе предусмотрена положением о закупке.</w:t>
      </w:r>
    </w:p>
    <w:p w:rsidR="00032EF6" w:rsidRPr="00F76558" w:rsidRDefault="00032EF6" w:rsidP="00F76558">
      <w:pPr>
        <w:numPr>
          <w:ilvl w:val="0"/>
          <w:numId w:val="21"/>
        </w:numPr>
        <w:spacing w:line="240" w:lineRule="auto"/>
        <w:ind w:right="14" w:firstLine="528"/>
        <w:jc w:val="both"/>
        <w:rPr>
          <w:sz w:val="24"/>
          <w:szCs w:val="24"/>
        </w:rPr>
      </w:pPr>
      <w:r w:rsidRPr="00F76558">
        <w:rPr>
          <w:sz w:val="24"/>
          <w:szCs w:val="24"/>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w:t>
      </w:r>
      <w:r w:rsidR="00EE4EA5" w:rsidRPr="00F76558">
        <w:rPr>
          <w:sz w:val="24"/>
          <w:szCs w:val="24"/>
        </w:rPr>
        <w:t>ола</w:t>
      </w:r>
      <w:r w:rsidRPr="00F76558">
        <w:rPr>
          <w:sz w:val="24"/>
          <w:szCs w:val="24"/>
        </w:rPr>
        <w:t xml:space="preserve">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w:t>
      </w:r>
      <w:r w:rsidR="00EE4EA5" w:rsidRPr="00F76558">
        <w:rPr>
          <w:sz w:val="24"/>
          <w:szCs w:val="24"/>
        </w:rPr>
        <w:t>площадки договор должен быть заклю</w:t>
      </w:r>
      <w:r w:rsidRPr="00F76558">
        <w:rPr>
          <w:sz w:val="24"/>
          <w:szCs w:val="24"/>
        </w:rPr>
        <w:t>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w:t>
      </w:r>
      <w:r w:rsidR="008506B1" w:rsidRPr="00F76558">
        <w:rPr>
          <w:sz w:val="24"/>
          <w:szCs w:val="24"/>
        </w:rPr>
        <w:t>аз</w:t>
      </w:r>
      <w:r w:rsidRPr="00F76558">
        <w:rPr>
          <w:sz w:val="24"/>
          <w:szCs w:val="24"/>
        </w:rPr>
        <w:t>чика, комиссии по осуществлению конкурентной закупки, оператора электронной площадки.</w:t>
      </w:r>
    </w:p>
    <w:p w:rsidR="00032EF6" w:rsidRPr="00F76558" w:rsidRDefault="00032EF6" w:rsidP="00F76558">
      <w:pPr>
        <w:numPr>
          <w:ilvl w:val="0"/>
          <w:numId w:val="21"/>
        </w:numPr>
        <w:spacing w:line="240" w:lineRule="auto"/>
        <w:ind w:right="14" w:firstLine="528"/>
        <w:jc w:val="both"/>
        <w:rPr>
          <w:sz w:val="24"/>
          <w:szCs w:val="24"/>
        </w:rPr>
      </w:pPr>
      <w:r w:rsidRPr="00F76558">
        <w:rPr>
          <w:sz w:val="24"/>
          <w:szCs w:val="24"/>
        </w:rPr>
        <w:t>Конкурентные закупки могут включать в себя один или несколько этапов.</w:t>
      </w:r>
    </w:p>
    <w:p w:rsidR="00032EF6" w:rsidRPr="00F76558" w:rsidRDefault="00032EF6" w:rsidP="00F76558">
      <w:pPr>
        <w:numPr>
          <w:ilvl w:val="0"/>
          <w:numId w:val="21"/>
        </w:numPr>
        <w:spacing w:line="240" w:lineRule="auto"/>
        <w:ind w:right="14" w:firstLine="528"/>
        <w:jc w:val="both"/>
        <w:rPr>
          <w:sz w:val="24"/>
          <w:szCs w:val="24"/>
        </w:rPr>
      </w:pPr>
      <w:r w:rsidRPr="00F76558">
        <w:rPr>
          <w:sz w:val="24"/>
          <w:szCs w:val="24"/>
        </w:rPr>
        <w:t>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w:t>
      </w:r>
      <w:r w:rsidR="008506B1" w:rsidRPr="00F76558">
        <w:rPr>
          <w:sz w:val="24"/>
          <w:szCs w:val="24"/>
        </w:rPr>
        <w:t>ого обеспечения. При этом в извещен</w:t>
      </w:r>
      <w:r w:rsidRPr="00F76558">
        <w:rPr>
          <w:sz w:val="24"/>
          <w:szCs w:val="24"/>
        </w:rPr>
        <w:t>ии об осуществлении закупки, документации о закупке должны быть указаны размер такого обеспечения и иные требования к ти</w:t>
      </w:r>
      <w:r w:rsidR="008506B1" w:rsidRPr="00F76558">
        <w:rPr>
          <w:sz w:val="24"/>
          <w:szCs w:val="24"/>
        </w:rPr>
        <w:t>п</w:t>
      </w:r>
      <w:r w:rsidRPr="00F76558">
        <w:rPr>
          <w:sz w:val="24"/>
          <w:szCs w:val="24"/>
        </w:rPr>
        <w:t>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w:t>
      </w:r>
      <w:r w:rsidR="008506B1" w:rsidRPr="00F76558">
        <w:rPr>
          <w:sz w:val="24"/>
          <w:szCs w:val="24"/>
        </w:rPr>
        <w:t>куп</w:t>
      </w:r>
      <w:r w:rsidRPr="00F76558">
        <w:rPr>
          <w:sz w:val="24"/>
          <w:szCs w:val="24"/>
        </w:rPr>
        <w:t>ки путем внесения ден</w:t>
      </w:r>
      <w:r w:rsidR="008506B1" w:rsidRPr="00F76558">
        <w:rPr>
          <w:sz w:val="24"/>
          <w:szCs w:val="24"/>
        </w:rPr>
        <w:t>еж</w:t>
      </w:r>
      <w:r w:rsidRPr="00F76558">
        <w:rPr>
          <w:sz w:val="24"/>
          <w:szCs w:val="24"/>
        </w:rPr>
        <w:t>ных средств, предоставления банковской гарантии или иным способом, предусмотренным Гражданским код</w:t>
      </w:r>
      <w:r w:rsidR="008506B1" w:rsidRPr="00F76558">
        <w:rPr>
          <w:sz w:val="24"/>
          <w:szCs w:val="24"/>
        </w:rPr>
        <w:t>екс</w:t>
      </w:r>
      <w:r w:rsidRPr="00F76558">
        <w:rPr>
          <w:sz w:val="24"/>
          <w:szCs w:val="24"/>
        </w:rPr>
        <w:t xml:space="preserve">ом Российской Федерации, за исключением проведения закупки в соответствии со статьей 3.4 Федерального закона №22З-ФЗ. Выбор способа обеспечения заявки на участие в конкурентной закупке из числа </w:t>
      </w:r>
      <w:r w:rsidRPr="00F76558">
        <w:rPr>
          <w:sz w:val="24"/>
          <w:szCs w:val="24"/>
        </w:rPr>
        <w:lastRenderedPageBreak/>
        <w:t>предусмотренных заказчиком в извещении об осуществлении закупки, документации о закупке осуществляется участником закупки.</w:t>
      </w:r>
    </w:p>
    <w:p w:rsidR="00032EF6" w:rsidRPr="00F76558" w:rsidRDefault="00032EF6" w:rsidP="00F76558">
      <w:pPr>
        <w:numPr>
          <w:ilvl w:val="0"/>
          <w:numId w:val="21"/>
        </w:numPr>
        <w:spacing w:line="240" w:lineRule="auto"/>
        <w:ind w:right="14" w:firstLine="528"/>
        <w:jc w:val="both"/>
        <w:rPr>
          <w:sz w:val="24"/>
          <w:szCs w:val="24"/>
        </w:rPr>
      </w:pPr>
      <w:r w:rsidRPr="00F76558">
        <w:rPr>
          <w:sz w:val="24"/>
          <w:szCs w:val="24"/>
        </w:rPr>
        <w:t>Возврат участнику конкурентной закупки обеспечения заявки на участие в закупке не производится в следующих случаях:</w:t>
      </w:r>
    </w:p>
    <w:p w:rsidR="00032EF6" w:rsidRPr="00F76558" w:rsidRDefault="00032EF6" w:rsidP="00F76558">
      <w:pPr>
        <w:spacing w:line="240" w:lineRule="auto"/>
        <w:ind w:left="538" w:right="14" w:firstLine="0"/>
        <w:jc w:val="both"/>
        <w:rPr>
          <w:sz w:val="24"/>
          <w:szCs w:val="24"/>
        </w:rPr>
      </w:pPr>
      <w:r w:rsidRPr="00F76558">
        <w:rPr>
          <w:sz w:val="24"/>
          <w:szCs w:val="24"/>
        </w:rPr>
        <w:t>а) уклонение или отказ участника закупки от заключения договора;</w:t>
      </w:r>
    </w:p>
    <w:p w:rsidR="00032EF6" w:rsidRPr="00F76558" w:rsidRDefault="00032EF6" w:rsidP="00F76558">
      <w:pPr>
        <w:spacing w:line="240" w:lineRule="auto"/>
        <w:ind w:left="14" w:right="14"/>
        <w:jc w:val="both"/>
        <w:rPr>
          <w:sz w:val="24"/>
          <w:szCs w:val="24"/>
        </w:rPr>
      </w:pPr>
      <w:r w:rsidRPr="00F76558">
        <w:rPr>
          <w:sz w:val="24"/>
          <w:szCs w:val="24"/>
        </w:rPr>
        <w:t>б) непредставление или предоставление с нарушением условий, установленных Положением и документацией, до заключения договора заказчику обеспечения исполнения догов</w:t>
      </w:r>
      <w:r w:rsidR="008506B1" w:rsidRPr="00F76558">
        <w:rPr>
          <w:sz w:val="24"/>
          <w:szCs w:val="24"/>
        </w:rPr>
        <w:t>о</w:t>
      </w:r>
      <w:r w:rsidRPr="00F76558">
        <w:rPr>
          <w:sz w:val="24"/>
          <w:szCs w:val="24"/>
        </w:rPr>
        <w:t>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32EF6" w:rsidRPr="00F76558" w:rsidRDefault="00032EF6" w:rsidP="00F76558">
      <w:pPr>
        <w:numPr>
          <w:ilvl w:val="0"/>
          <w:numId w:val="21"/>
        </w:numPr>
        <w:spacing w:line="240" w:lineRule="auto"/>
        <w:ind w:right="14" w:firstLine="528"/>
        <w:jc w:val="both"/>
        <w:rPr>
          <w:sz w:val="24"/>
          <w:szCs w:val="24"/>
        </w:rPr>
      </w:pPr>
      <w:r w:rsidRPr="00F76558">
        <w:rPr>
          <w:sz w:val="24"/>
          <w:szCs w:val="24"/>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w:t>
      </w:r>
      <w:r w:rsidR="008506B1" w:rsidRPr="00F76558">
        <w:rPr>
          <w:sz w:val="24"/>
          <w:szCs w:val="24"/>
        </w:rPr>
        <w:t>ае</w:t>
      </w:r>
      <w:r w:rsidRPr="00F76558">
        <w:rPr>
          <w:sz w:val="24"/>
          <w:szCs w:val="24"/>
        </w:rPr>
        <w:t>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032EF6" w:rsidRPr="00F76558" w:rsidRDefault="00032EF6" w:rsidP="00F76558">
      <w:pPr>
        <w:numPr>
          <w:ilvl w:val="0"/>
          <w:numId w:val="21"/>
        </w:numPr>
        <w:spacing w:line="240" w:lineRule="auto"/>
        <w:ind w:right="14" w:firstLine="528"/>
        <w:jc w:val="both"/>
        <w:rPr>
          <w:sz w:val="24"/>
          <w:szCs w:val="24"/>
        </w:rPr>
      </w:pPr>
      <w:r w:rsidRPr="00F76558">
        <w:rPr>
          <w:sz w:val="24"/>
          <w:szCs w:val="24"/>
        </w:rPr>
        <w:t>По итогам конкурентной закупки заказчик вправе заключить договоры с несколькими участникам такой закупки в порядке и в случаях, которые установлен</w:t>
      </w:r>
      <w:r w:rsidR="008506B1" w:rsidRPr="00F76558">
        <w:rPr>
          <w:sz w:val="24"/>
          <w:szCs w:val="24"/>
        </w:rPr>
        <w:t>ы заказчиком в положении о закупк</w:t>
      </w:r>
      <w:r w:rsidRPr="00F76558">
        <w:rPr>
          <w:sz w:val="24"/>
          <w:szCs w:val="24"/>
        </w:rPr>
        <w:t>е.</w:t>
      </w:r>
    </w:p>
    <w:p w:rsidR="00985883" w:rsidRPr="00F76558" w:rsidRDefault="00032EF6" w:rsidP="00F76558">
      <w:pPr>
        <w:numPr>
          <w:ilvl w:val="0"/>
          <w:numId w:val="21"/>
        </w:numPr>
        <w:spacing w:line="240" w:lineRule="auto"/>
        <w:ind w:right="48"/>
        <w:jc w:val="both"/>
        <w:rPr>
          <w:sz w:val="24"/>
          <w:szCs w:val="24"/>
        </w:rPr>
      </w:pPr>
      <w:r w:rsidRPr="00F76558">
        <w:rPr>
          <w:sz w:val="24"/>
          <w:szCs w:val="24"/>
        </w:rPr>
        <w:t>Извещение об осуществл</w:t>
      </w:r>
      <w:r w:rsidR="008506B1" w:rsidRPr="00F76558">
        <w:rPr>
          <w:sz w:val="24"/>
          <w:szCs w:val="24"/>
        </w:rPr>
        <w:t>ении конкурентной закупки являет</w:t>
      </w:r>
      <w:r w:rsidRPr="00F76558">
        <w:rPr>
          <w:sz w:val="24"/>
          <w:szCs w:val="24"/>
        </w:rPr>
        <w:t xml:space="preserve">ся неотъемлемой частью документации о конкурентной закупке. Сведения, содержащиеся в извещении об осуществлении </w:t>
      </w:r>
      <w:r w:rsidR="008506B1" w:rsidRPr="00F76558">
        <w:rPr>
          <w:sz w:val="24"/>
          <w:szCs w:val="24"/>
        </w:rPr>
        <w:t>конкурентной закупки, должн</w:t>
      </w:r>
      <w:r w:rsidRPr="00F76558">
        <w:rPr>
          <w:sz w:val="24"/>
          <w:szCs w:val="24"/>
        </w:rPr>
        <w:t>ы соответствовать сведениям, содержащимся в документации о конкурентной закупке.</w:t>
      </w:r>
    </w:p>
    <w:p w:rsidR="00032EF6" w:rsidRPr="00F76558" w:rsidRDefault="00032EF6" w:rsidP="00F76558">
      <w:pPr>
        <w:numPr>
          <w:ilvl w:val="0"/>
          <w:numId w:val="21"/>
        </w:numPr>
        <w:spacing w:line="240" w:lineRule="auto"/>
        <w:ind w:right="48"/>
        <w:jc w:val="both"/>
        <w:rPr>
          <w:sz w:val="24"/>
          <w:szCs w:val="24"/>
        </w:rPr>
      </w:pPr>
      <w:r w:rsidRPr="00F76558">
        <w:rPr>
          <w:sz w:val="24"/>
          <w:szCs w:val="24"/>
        </w:rPr>
        <w:t>В извещении об осуществлении конкурентной закупки должны быть указаны следующие сведения:</w:t>
      </w:r>
    </w:p>
    <w:p w:rsidR="00032EF6" w:rsidRPr="00F76558" w:rsidRDefault="00032EF6" w:rsidP="00F76558">
      <w:pPr>
        <w:spacing w:line="240" w:lineRule="auto"/>
        <w:ind w:left="528" w:firstLine="0"/>
        <w:jc w:val="both"/>
        <w:rPr>
          <w:sz w:val="24"/>
          <w:szCs w:val="24"/>
        </w:rPr>
      </w:pPr>
      <w:r w:rsidRPr="00F76558">
        <w:rPr>
          <w:sz w:val="24"/>
          <w:szCs w:val="24"/>
        </w:rPr>
        <w:t>а) способ осуществления закупки;</w:t>
      </w:r>
    </w:p>
    <w:p w:rsidR="00032EF6" w:rsidRPr="00F76558" w:rsidRDefault="00032EF6" w:rsidP="00F76558">
      <w:pPr>
        <w:spacing w:line="240" w:lineRule="auto"/>
        <w:ind w:left="4"/>
        <w:jc w:val="both"/>
        <w:rPr>
          <w:sz w:val="24"/>
          <w:szCs w:val="24"/>
        </w:rPr>
      </w:pPr>
      <w:r w:rsidRPr="00F76558">
        <w:rPr>
          <w:sz w:val="24"/>
          <w:szCs w:val="24"/>
        </w:rPr>
        <w:t>б) наименование, место нахождения, почтовый адрес, адрес электронной почты, номер контактного телефона заказчика;</w:t>
      </w:r>
    </w:p>
    <w:p w:rsidR="00032EF6" w:rsidRPr="00F76558" w:rsidRDefault="00032EF6" w:rsidP="00F76558">
      <w:pPr>
        <w:spacing w:line="240" w:lineRule="auto"/>
        <w:ind w:left="4"/>
        <w:jc w:val="both"/>
        <w:rPr>
          <w:sz w:val="24"/>
          <w:szCs w:val="24"/>
        </w:rPr>
      </w:pPr>
      <w:r w:rsidRPr="00F76558">
        <w:rPr>
          <w:sz w:val="24"/>
          <w:szCs w:val="24"/>
        </w:rPr>
        <w:t>в)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4 настоящей статьи (при необходимости);</w:t>
      </w:r>
    </w:p>
    <w:p w:rsidR="00032EF6" w:rsidRPr="00F76558" w:rsidRDefault="00032EF6" w:rsidP="00F76558">
      <w:pPr>
        <w:spacing w:line="240" w:lineRule="auto"/>
        <w:ind w:left="538" w:firstLine="0"/>
        <w:jc w:val="both"/>
        <w:rPr>
          <w:sz w:val="24"/>
          <w:szCs w:val="24"/>
        </w:rPr>
      </w:pPr>
      <w:r w:rsidRPr="00F76558">
        <w:rPr>
          <w:sz w:val="24"/>
          <w:szCs w:val="24"/>
        </w:rPr>
        <w:t>г) место поставки товара, выполнения работы, оказания услуги;</w:t>
      </w:r>
    </w:p>
    <w:p w:rsidR="00032EF6" w:rsidRPr="00F76558" w:rsidRDefault="00032EF6" w:rsidP="00F76558">
      <w:pPr>
        <w:spacing w:line="240" w:lineRule="auto"/>
        <w:ind w:left="4"/>
        <w:jc w:val="both"/>
        <w:rPr>
          <w:sz w:val="24"/>
          <w:szCs w:val="24"/>
        </w:rPr>
      </w:pPr>
      <w:r w:rsidRPr="00F76558">
        <w:rPr>
          <w:sz w:val="24"/>
          <w:szCs w:val="24"/>
        </w:rPr>
        <w:t>д)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32EF6" w:rsidRPr="00F76558" w:rsidRDefault="00032EF6" w:rsidP="00F76558">
      <w:pPr>
        <w:spacing w:line="240" w:lineRule="auto"/>
        <w:ind w:left="4"/>
        <w:jc w:val="both"/>
        <w:rPr>
          <w:sz w:val="24"/>
          <w:szCs w:val="24"/>
        </w:rPr>
      </w:pPr>
      <w:r w:rsidRPr="00F76558">
        <w:rPr>
          <w:sz w:val="24"/>
          <w:szCs w:val="24"/>
        </w:rPr>
        <w:t>е)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32EF6" w:rsidRPr="00F76558" w:rsidRDefault="00032EF6" w:rsidP="00F76558">
      <w:pPr>
        <w:spacing w:line="240" w:lineRule="auto"/>
        <w:ind w:left="4"/>
        <w:jc w:val="both"/>
        <w:rPr>
          <w:sz w:val="24"/>
          <w:szCs w:val="24"/>
        </w:rPr>
      </w:pPr>
      <w:r w:rsidRPr="00F76558">
        <w:rPr>
          <w:sz w:val="24"/>
          <w:szCs w:val="24"/>
        </w:rPr>
        <w:t>ж) порядок, дата начала, дата и время окончания срока подачи заявок на участи</w:t>
      </w:r>
      <w:r w:rsidR="00F538E1" w:rsidRPr="00F76558">
        <w:rPr>
          <w:sz w:val="24"/>
          <w:szCs w:val="24"/>
        </w:rPr>
        <w:t>е</w:t>
      </w:r>
      <w:r w:rsidRPr="00F76558">
        <w:rPr>
          <w:sz w:val="24"/>
          <w:szCs w:val="24"/>
        </w:rPr>
        <w:t xml:space="preserve"> в закупке (этанах конкурентной закупки) и порядок подведения итогов конкурентной закупки (этапов конкурентной закупки);</w:t>
      </w:r>
    </w:p>
    <w:p w:rsidR="00032EF6" w:rsidRPr="00F76558" w:rsidRDefault="00032EF6" w:rsidP="00F76558">
      <w:pPr>
        <w:spacing w:line="240" w:lineRule="auto"/>
        <w:ind w:left="4"/>
        <w:jc w:val="both"/>
        <w:rPr>
          <w:sz w:val="24"/>
          <w:szCs w:val="24"/>
        </w:rPr>
      </w:pPr>
      <w:r w:rsidRPr="00F76558">
        <w:rPr>
          <w:sz w:val="24"/>
          <w:szCs w:val="24"/>
        </w:rPr>
        <w:t>з) адрес электронной площадки в информационно-телекоммуникационной сети ”ИНТ</w:t>
      </w:r>
      <w:r w:rsidR="00F538E1" w:rsidRPr="00F76558">
        <w:rPr>
          <w:sz w:val="24"/>
          <w:szCs w:val="24"/>
        </w:rPr>
        <w:t>ЕРНЕ</w:t>
      </w:r>
      <w:r w:rsidRPr="00F76558">
        <w:rPr>
          <w:sz w:val="24"/>
          <w:szCs w:val="24"/>
        </w:rPr>
        <w:t>Т” (при осуществлении конкурентной закупки);</w:t>
      </w:r>
    </w:p>
    <w:p w:rsidR="00032EF6" w:rsidRPr="00F76558" w:rsidRDefault="00032EF6" w:rsidP="00F76558">
      <w:pPr>
        <w:spacing w:line="240" w:lineRule="auto"/>
        <w:ind w:left="528" w:firstLine="0"/>
        <w:jc w:val="both"/>
        <w:rPr>
          <w:sz w:val="24"/>
          <w:szCs w:val="24"/>
        </w:rPr>
      </w:pPr>
      <w:r w:rsidRPr="00F76558">
        <w:rPr>
          <w:sz w:val="24"/>
          <w:szCs w:val="24"/>
        </w:rPr>
        <w:t>и) иные сведения, определенные положением о закутке.</w:t>
      </w:r>
    </w:p>
    <w:p w:rsidR="00032EF6" w:rsidRPr="00F76558" w:rsidRDefault="00032EF6" w:rsidP="00F76558">
      <w:pPr>
        <w:spacing w:line="240" w:lineRule="auto"/>
        <w:ind w:left="4"/>
        <w:jc w:val="both"/>
        <w:rPr>
          <w:sz w:val="24"/>
          <w:szCs w:val="24"/>
        </w:rPr>
      </w:pPr>
      <w:r w:rsidRPr="00F76558">
        <w:rPr>
          <w:sz w:val="24"/>
          <w:szCs w:val="24"/>
        </w:rPr>
        <w:t xml:space="preserve">10.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w:t>
      </w:r>
      <w:r w:rsidRPr="00F76558">
        <w:rPr>
          <w:sz w:val="24"/>
          <w:szCs w:val="24"/>
        </w:rPr>
        <w:lastRenderedPageBreak/>
        <w:t>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032EF6" w:rsidRPr="00F76558" w:rsidRDefault="00C402F6" w:rsidP="00F76558">
      <w:pPr>
        <w:spacing w:line="240" w:lineRule="auto"/>
        <w:ind w:left="4"/>
        <w:jc w:val="both"/>
        <w:rPr>
          <w:sz w:val="24"/>
          <w:szCs w:val="24"/>
        </w:rPr>
      </w:pPr>
      <w:r w:rsidRPr="00F76558">
        <w:rPr>
          <w:sz w:val="24"/>
          <w:szCs w:val="24"/>
        </w:rPr>
        <w:t>1</w:t>
      </w:r>
      <w:r w:rsidR="00032EF6" w:rsidRPr="00F76558">
        <w:rPr>
          <w:sz w:val="24"/>
          <w:szCs w:val="24"/>
        </w:rPr>
        <w:t>1. Условием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в соответствии с пунктом 1 части 8 статьи З Федерального закона «О закупках товаров, работ, услуг отдельными видами юридических лиц», Постановления Правительства РФ от 16.09.2016 ТЧ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является включение в документацию о закупке следующих сведений, определенных настоящим положением о закупке:</w:t>
      </w:r>
    </w:p>
    <w:p w:rsidR="00032EF6" w:rsidRPr="00F76558" w:rsidRDefault="00032EF6" w:rsidP="00F76558">
      <w:pPr>
        <w:spacing w:line="240" w:lineRule="auto"/>
        <w:ind w:left="4" w:right="4"/>
        <w:jc w:val="both"/>
        <w:rPr>
          <w:sz w:val="24"/>
          <w:szCs w:val="24"/>
        </w:rPr>
      </w:pPr>
      <w:r w:rsidRPr="00F76558">
        <w:rPr>
          <w:sz w:val="24"/>
          <w:szCs w:val="24"/>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32EF6" w:rsidRPr="00F76558" w:rsidRDefault="00032EF6" w:rsidP="00F76558">
      <w:pPr>
        <w:spacing w:line="240" w:lineRule="auto"/>
        <w:ind w:left="4" w:right="4"/>
        <w:jc w:val="both"/>
        <w:rPr>
          <w:sz w:val="24"/>
          <w:szCs w:val="24"/>
        </w:rPr>
      </w:pPr>
      <w:r w:rsidRPr="00F76558">
        <w:rPr>
          <w:sz w:val="24"/>
          <w:szCs w:val="24"/>
        </w:rPr>
        <w:t>б) положение об ответственности участников за</w:t>
      </w:r>
      <w:r w:rsidR="000A5EBB" w:rsidRPr="00F76558">
        <w:rPr>
          <w:sz w:val="24"/>
          <w:szCs w:val="24"/>
        </w:rPr>
        <w:t>купк</w:t>
      </w:r>
      <w:r w:rsidRPr="00F76558">
        <w:rPr>
          <w:sz w:val="24"/>
          <w:szCs w:val="24"/>
        </w:rPr>
        <w:t>и за представление недостоверных сведений о стране происхождения товара, указанного в заявке на участие в закупке;</w:t>
      </w:r>
    </w:p>
    <w:p w:rsidR="00032EF6" w:rsidRPr="00F76558" w:rsidRDefault="00032EF6" w:rsidP="00F76558">
      <w:pPr>
        <w:spacing w:line="240" w:lineRule="auto"/>
        <w:ind w:left="4" w:right="4"/>
        <w:jc w:val="both"/>
        <w:rPr>
          <w:sz w:val="24"/>
          <w:szCs w:val="24"/>
        </w:rPr>
      </w:pPr>
      <w:r w:rsidRPr="00F76558">
        <w:rPr>
          <w:sz w:val="24"/>
          <w:szCs w:val="24"/>
        </w:rPr>
        <w:t>в) сведения о начальной (максимальной) цене единицы каждого т</w:t>
      </w:r>
      <w:r w:rsidR="000A5EBB" w:rsidRPr="00F76558">
        <w:rPr>
          <w:sz w:val="24"/>
          <w:szCs w:val="24"/>
        </w:rPr>
        <w:t>овара</w:t>
      </w:r>
      <w:r w:rsidRPr="00F76558">
        <w:rPr>
          <w:sz w:val="24"/>
          <w:szCs w:val="24"/>
        </w:rPr>
        <w:t>, работы, услуги, являющихся предметом закупки;</w:t>
      </w:r>
    </w:p>
    <w:p w:rsidR="00032EF6" w:rsidRPr="00F76558" w:rsidRDefault="00032EF6" w:rsidP="00F76558">
      <w:pPr>
        <w:spacing w:line="240" w:lineRule="auto"/>
        <w:ind w:left="4" w:right="4"/>
        <w:jc w:val="both"/>
        <w:rPr>
          <w:sz w:val="24"/>
          <w:szCs w:val="24"/>
        </w:rPr>
      </w:pPr>
      <w:r w:rsidRPr="00F76558">
        <w:rPr>
          <w:sz w:val="24"/>
          <w:szCs w:val="24"/>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32EF6" w:rsidRPr="00F76558" w:rsidRDefault="00032EF6" w:rsidP="00F76558">
      <w:pPr>
        <w:spacing w:line="240" w:lineRule="auto"/>
        <w:ind w:left="4" w:right="4"/>
        <w:jc w:val="both"/>
        <w:rPr>
          <w:sz w:val="24"/>
          <w:szCs w:val="24"/>
        </w:rPr>
      </w:pPr>
      <w:r w:rsidRPr="00F76558">
        <w:rPr>
          <w:sz w:val="24"/>
          <w:szCs w:val="24"/>
        </w:rPr>
        <w:t>д) условие о том, что для целей установления соотношения цены предлагаемых к постав</w:t>
      </w:r>
      <w:r w:rsidR="000A5EBB" w:rsidRPr="00F76558">
        <w:rPr>
          <w:sz w:val="24"/>
          <w:szCs w:val="24"/>
        </w:rPr>
        <w:t>ке</w:t>
      </w:r>
      <w:r w:rsidRPr="00F76558">
        <w:rPr>
          <w:sz w:val="24"/>
          <w:szCs w:val="24"/>
        </w:rPr>
        <w:t xml:space="preserve"> товаров российского и иностранного происхождения, цены выполнений работ, ок</w:t>
      </w:r>
      <w:r w:rsidR="000A5EBB" w:rsidRPr="00F76558">
        <w:rPr>
          <w:sz w:val="24"/>
          <w:szCs w:val="24"/>
        </w:rPr>
        <w:t>аз</w:t>
      </w:r>
      <w:r w:rsidRPr="00F76558">
        <w:rPr>
          <w:sz w:val="24"/>
          <w:szCs w:val="24"/>
        </w:rPr>
        <w:t>ания услуг российскими и иностранными лицами в случаях, предусмотренных подпунктами и ”д” пункта 3.1</w:t>
      </w:r>
      <w:r w:rsidR="000A5EBB" w:rsidRPr="00F76558">
        <w:rPr>
          <w:sz w:val="24"/>
          <w:szCs w:val="24"/>
        </w:rPr>
        <w:t>., цена единицы кажд</w:t>
      </w:r>
      <w:r w:rsidRPr="00F76558">
        <w:rPr>
          <w:sz w:val="24"/>
          <w:szCs w:val="24"/>
        </w:rPr>
        <w:t>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32EF6" w:rsidRPr="00F76558" w:rsidRDefault="000A5EBB" w:rsidP="00F76558">
      <w:pPr>
        <w:spacing w:line="240" w:lineRule="auto"/>
        <w:ind w:left="4" w:right="4"/>
        <w:jc w:val="both"/>
        <w:rPr>
          <w:sz w:val="24"/>
          <w:szCs w:val="24"/>
        </w:rPr>
      </w:pPr>
      <w:r w:rsidRPr="00F76558">
        <w:rPr>
          <w:sz w:val="24"/>
          <w:szCs w:val="24"/>
        </w:rPr>
        <w:t>е) условие отнес</w:t>
      </w:r>
      <w:r w:rsidR="00032EF6" w:rsidRPr="00F76558">
        <w:rPr>
          <w:sz w:val="24"/>
          <w:szCs w:val="24"/>
        </w:rPr>
        <w:t>ения участника закупки к российским или иностранным лицам на основании до</w:t>
      </w:r>
      <w:r w:rsidRPr="00F76558">
        <w:rPr>
          <w:sz w:val="24"/>
          <w:szCs w:val="24"/>
        </w:rPr>
        <w:t>кументов участника закупки, содержа</w:t>
      </w:r>
      <w:r w:rsidR="00032EF6" w:rsidRPr="00F76558">
        <w:rPr>
          <w:sz w:val="24"/>
          <w:szCs w:val="24"/>
        </w:rPr>
        <w:t>щих информацию о месте его регистр</w:t>
      </w:r>
      <w:r w:rsidRPr="00F76558">
        <w:rPr>
          <w:sz w:val="24"/>
          <w:szCs w:val="24"/>
        </w:rPr>
        <w:t>аци</w:t>
      </w:r>
      <w:r w:rsidR="00032EF6" w:rsidRPr="00F76558">
        <w:rPr>
          <w:sz w:val="24"/>
          <w:szCs w:val="24"/>
        </w:rPr>
        <w:t xml:space="preserve">и (для юридических лиц и индивидуальных предпринимателей), на основании документов, удостоверяющих </w:t>
      </w:r>
      <w:r w:rsidRPr="00F76558">
        <w:rPr>
          <w:sz w:val="24"/>
          <w:szCs w:val="24"/>
        </w:rPr>
        <w:t>л</w:t>
      </w:r>
      <w:r w:rsidR="00032EF6" w:rsidRPr="00F76558">
        <w:rPr>
          <w:sz w:val="24"/>
          <w:szCs w:val="24"/>
        </w:rPr>
        <w:t>ичность (для физических лиц);</w:t>
      </w:r>
    </w:p>
    <w:p w:rsidR="00032EF6" w:rsidRPr="00F76558" w:rsidRDefault="00032EF6" w:rsidP="00F76558">
      <w:pPr>
        <w:spacing w:line="240" w:lineRule="auto"/>
        <w:ind w:left="4" w:right="4"/>
        <w:jc w:val="both"/>
        <w:rPr>
          <w:sz w:val="24"/>
          <w:szCs w:val="24"/>
        </w:rPr>
      </w:pPr>
      <w:r w:rsidRPr="00F76558">
        <w:rPr>
          <w:sz w:val="24"/>
          <w:szCs w:val="24"/>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32EF6" w:rsidRPr="00F76558" w:rsidRDefault="00032EF6" w:rsidP="00F76558">
      <w:pPr>
        <w:spacing w:line="240" w:lineRule="auto"/>
        <w:ind w:left="4" w:right="4"/>
        <w:jc w:val="both"/>
        <w:rPr>
          <w:sz w:val="24"/>
          <w:szCs w:val="24"/>
        </w:rPr>
      </w:pPr>
      <w:r w:rsidRPr="00F76558">
        <w:rPr>
          <w:sz w:val="24"/>
          <w:szCs w:val="24"/>
        </w:rPr>
        <w:t>з) положение о заключении договора с участником закупки, который приложил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032EF6" w:rsidRPr="00F76558" w:rsidRDefault="00032EF6" w:rsidP="00F76558">
      <w:pPr>
        <w:spacing w:line="240" w:lineRule="auto"/>
        <w:ind w:left="4" w:right="4"/>
        <w:jc w:val="both"/>
        <w:rPr>
          <w:sz w:val="24"/>
          <w:szCs w:val="24"/>
        </w:rPr>
      </w:pPr>
      <w:r w:rsidRPr="00F76558">
        <w:rPr>
          <w:sz w:val="24"/>
          <w:szCs w:val="24"/>
        </w:rPr>
        <w:t xml:space="preserve">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w:t>
      </w:r>
      <w:r w:rsidRPr="00F76558">
        <w:rPr>
          <w:sz w:val="24"/>
          <w:szCs w:val="24"/>
        </w:rPr>
        <w:lastRenderedPageBreak/>
        <w:t>качеству и соответствующим техническим и функциональным характеристикам товаров, указанных в договоре.</w:t>
      </w:r>
      <w:r w:rsidR="000A5EBB" w:rsidRPr="00F76558">
        <w:rPr>
          <w:sz w:val="24"/>
          <w:szCs w:val="24"/>
        </w:rPr>
        <w:t xml:space="preserve"> (Положения настоящего пункта (З. 1 .) применяются с 1 января 2017 года )</w:t>
      </w:r>
    </w:p>
    <w:p w:rsidR="00032EF6" w:rsidRPr="00F76558" w:rsidRDefault="00032EF6" w:rsidP="00F76558">
      <w:pPr>
        <w:spacing w:line="240" w:lineRule="auto"/>
        <w:ind w:left="557" w:right="4" w:firstLine="0"/>
        <w:jc w:val="both"/>
        <w:rPr>
          <w:sz w:val="24"/>
          <w:szCs w:val="24"/>
        </w:rPr>
      </w:pPr>
      <w:r w:rsidRPr="00F76558">
        <w:rPr>
          <w:sz w:val="24"/>
          <w:szCs w:val="24"/>
        </w:rPr>
        <w:t>12. Приоритет не предоставляется в случаях, если:</w:t>
      </w:r>
    </w:p>
    <w:p w:rsidR="00032EF6" w:rsidRPr="00F76558" w:rsidRDefault="00032EF6" w:rsidP="00F76558">
      <w:pPr>
        <w:spacing w:line="240" w:lineRule="auto"/>
        <w:ind w:left="77"/>
        <w:jc w:val="both"/>
        <w:rPr>
          <w:sz w:val="24"/>
          <w:szCs w:val="24"/>
        </w:rPr>
      </w:pPr>
      <w:r w:rsidRPr="00F76558">
        <w:rPr>
          <w:sz w:val="24"/>
          <w:szCs w:val="24"/>
        </w:rPr>
        <w:t>а) закупка признана несостоявшейся и договор заключается с единственным участником закупки;</w:t>
      </w:r>
    </w:p>
    <w:p w:rsidR="00032EF6" w:rsidRPr="00F76558" w:rsidRDefault="00032EF6" w:rsidP="00F76558">
      <w:pPr>
        <w:spacing w:line="240" w:lineRule="auto"/>
        <w:ind w:left="4" w:right="4"/>
        <w:jc w:val="both"/>
        <w:rPr>
          <w:sz w:val="24"/>
          <w:szCs w:val="24"/>
        </w:rPr>
      </w:pPr>
      <w:r w:rsidRPr="00F76558">
        <w:rPr>
          <w:sz w:val="24"/>
          <w:szCs w:val="24"/>
        </w:rPr>
        <w:t>б) в заявке на участие в закупке не содер</w:t>
      </w:r>
      <w:r w:rsidR="000A5EBB" w:rsidRPr="00F76558">
        <w:rPr>
          <w:sz w:val="24"/>
          <w:szCs w:val="24"/>
        </w:rPr>
        <w:t>ж</w:t>
      </w:r>
      <w:r w:rsidRPr="00F76558">
        <w:rPr>
          <w:sz w:val="24"/>
          <w:szCs w:val="24"/>
        </w:rPr>
        <w:t>ится предложений о поставке товаров российского происхождения, выполнении работ, оказании услуг российскими лицами;</w:t>
      </w:r>
    </w:p>
    <w:p w:rsidR="00032EF6" w:rsidRPr="00F76558" w:rsidRDefault="00032EF6" w:rsidP="00F76558">
      <w:pPr>
        <w:spacing w:line="240" w:lineRule="auto"/>
        <w:ind w:left="4" w:right="4"/>
        <w:jc w:val="both"/>
        <w:rPr>
          <w:sz w:val="24"/>
          <w:szCs w:val="24"/>
        </w:rPr>
      </w:pPr>
      <w:r w:rsidRPr="00F76558">
        <w:rPr>
          <w:sz w:val="24"/>
          <w:szCs w:val="24"/>
        </w:rPr>
        <w:t>в) в заявке на участие в закупке не содержится предложений о поставке товаров иностранного прои</w:t>
      </w:r>
      <w:r w:rsidR="000A5EBB" w:rsidRPr="00F76558">
        <w:rPr>
          <w:sz w:val="24"/>
          <w:szCs w:val="24"/>
        </w:rPr>
        <w:t>схождения, выполнении работ, оказа</w:t>
      </w:r>
      <w:r w:rsidRPr="00F76558">
        <w:rPr>
          <w:sz w:val="24"/>
          <w:szCs w:val="24"/>
        </w:rPr>
        <w:t>нии услуг иностранными лицами;</w:t>
      </w:r>
    </w:p>
    <w:p w:rsidR="00032EF6" w:rsidRPr="00F76558" w:rsidRDefault="00032EF6" w:rsidP="00F76558">
      <w:pPr>
        <w:spacing w:line="240" w:lineRule="auto"/>
        <w:ind w:left="4" w:right="4"/>
        <w:jc w:val="both"/>
        <w:rPr>
          <w:sz w:val="24"/>
          <w:szCs w:val="24"/>
        </w:rPr>
      </w:pPr>
      <w:r w:rsidRPr="00F76558">
        <w:rPr>
          <w:sz w:val="24"/>
          <w:szCs w:val="24"/>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w:t>
      </w:r>
      <w:r w:rsidR="000A5EBB" w:rsidRPr="00F76558">
        <w:rPr>
          <w:sz w:val="24"/>
          <w:szCs w:val="24"/>
        </w:rPr>
        <w:t xml:space="preserve"> </w:t>
      </w:r>
      <w:r w:rsidRPr="00F76558">
        <w:rPr>
          <w:sz w:val="24"/>
          <w:szCs w:val="24"/>
        </w:rPr>
        <w:t>заявок на участие в закупке, указанных в документации о закупке, или победител</w:t>
      </w:r>
      <w:r w:rsidR="000A5EBB" w:rsidRPr="00F76558">
        <w:rPr>
          <w:sz w:val="24"/>
          <w:szCs w:val="24"/>
        </w:rPr>
        <w:t xml:space="preserve">и </w:t>
      </w:r>
      <w:r w:rsidRPr="00F76558">
        <w:rPr>
          <w:sz w:val="24"/>
          <w:szCs w:val="24"/>
        </w:rPr>
        <w:t xml:space="preserve">которой признается лицо, предложившее наиболее низкую цену договора, содержится предложение о поставке товаров российскою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000A5EBB" w:rsidRPr="00F76558">
        <w:rPr>
          <w:sz w:val="24"/>
          <w:szCs w:val="24"/>
        </w:rPr>
        <w:t>услуг, выполняемых, оказ</w:t>
      </w:r>
      <w:r w:rsidRPr="00F76558">
        <w:rPr>
          <w:sz w:val="24"/>
          <w:szCs w:val="24"/>
        </w:rPr>
        <w:t>ываемых российскими лицами, составляет менее 50 процентов стоимости всех предложенных таким у</w:t>
      </w:r>
      <w:r w:rsidR="000A5EBB" w:rsidRPr="00F76558">
        <w:rPr>
          <w:sz w:val="24"/>
          <w:szCs w:val="24"/>
        </w:rPr>
        <w:t>частником товаров, работ, услуг;</w:t>
      </w:r>
    </w:p>
    <w:p w:rsidR="00032EF6" w:rsidRPr="00F76558" w:rsidRDefault="00032EF6" w:rsidP="00F76558">
      <w:pPr>
        <w:spacing w:before="240" w:line="240" w:lineRule="auto"/>
        <w:ind w:left="4" w:right="4"/>
        <w:jc w:val="both"/>
        <w:rPr>
          <w:sz w:val="24"/>
          <w:szCs w:val="24"/>
        </w:rPr>
      </w:pPr>
      <w:r w:rsidRPr="00F76558">
        <w:rPr>
          <w:sz w:val="24"/>
          <w:szCs w:val="24"/>
        </w:rPr>
        <w:t xml:space="preserve">д) в заявке на участие в закупке, представленной участником </w:t>
      </w:r>
      <w:r w:rsidR="000A5EBB" w:rsidRPr="00F76558">
        <w:rPr>
          <w:noProof/>
          <w:sz w:val="24"/>
          <w:szCs w:val="24"/>
        </w:rPr>
        <w:t xml:space="preserve">аукциона </w:t>
      </w:r>
      <w:r w:rsidRPr="00F76558">
        <w:rPr>
          <w:sz w:val="24"/>
          <w:szCs w:val="24"/>
        </w:rPr>
        <w:t>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w:t>
      </w:r>
      <w:r w:rsidR="000A5EBB" w:rsidRPr="00F76558">
        <w:rPr>
          <w:sz w:val="24"/>
          <w:szCs w:val="24"/>
        </w:rPr>
        <w:t xml:space="preserve"> </w:t>
      </w:r>
      <w:r w:rsidRPr="00F76558">
        <w:rPr>
          <w:noProof/>
          <w:sz w:val="24"/>
          <w:szCs w:val="24"/>
        </w:rPr>
        <w:drawing>
          <wp:anchor distT="0" distB="0" distL="114300" distR="114300" simplePos="0" relativeHeight="251665408" behindDoc="0" locked="0" layoutInCell="1" allowOverlap="0" wp14:anchorId="22F77932" wp14:editId="0AF14118">
            <wp:simplePos x="0" y="0"/>
            <wp:positionH relativeFrom="column">
              <wp:posOffset>5426534</wp:posOffset>
            </wp:positionH>
            <wp:positionV relativeFrom="paragraph">
              <wp:posOffset>297524</wp:posOffset>
            </wp:positionV>
            <wp:extent cx="36583" cy="60960"/>
            <wp:effectExtent l="0" t="0" r="0" b="0"/>
            <wp:wrapSquare wrapText="bothSides"/>
            <wp:docPr id="3624" name="Picture 3624"/>
            <wp:cNvGraphicFramePr/>
            <a:graphic xmlns:a="http://schemas.openxmlformats.org/drawingml/2006/main">
              <a:graphicData uri="http://schemas.openxmlformats.org/drawingml/2006/picture">
                <pic:pic xmlns:pic="http://schemas.openxmlformats.org/drawingml/2006/picture">
                  <pic:nvPicPr>
                    <pic:cNvPr id="3624" name="Picture 3624"/>
                    <pic:cNvPicPr/>
                  </pic:nvPicPr>
                  <pic:blipFill>
                    <a:blip r:embed="rId19"/>
                    <a:stretch>
                      <a:fillRect/>
                    </a:stretch>
                  </pic:blipFill>
                  <pic:spPr>
                    <a:xfrm>
                      <a:off x="0" y="0"/>
                      <a:ext cx="36583" cy="60960"/>
                    </a:xfrm>
                    <a:prstGeom prst="rect">
                      <a:avLst/>
                    </a:prstGeom>
                  </pic:spPr>
                </pic:pic>
              </a:graphicData>
            </a:graphic>
          </wp:anchor>
        </w:drawing>
      </w:r>
      <w:r w:rsidRPr="00F76558">
        <w:rPr>
          <w:sz w:val="24"/>
          <w:szCs w:val="24"/>
        </w:rPr>
        <w:t>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r w:rsidR="00C402F6" w:rsidRPr="00F76558">
        <w:rPr>
          <w:sz w:val="24"/>
          <w:szCs w:val="24"/>
        </w:rPr>
        <w:t xml:space="preserve"> </w:t>
      </w:r>
      <w:r w:rsidR="0024285D" w:rsidRPr="00F76558">
        <w:rPr>
          <w:sz w:val="24"/>
          <w:szCs w:val="24"/>
        </w:rPr>
        <w:t>(Положения настоящего пункта (3.2.) применяются с января 2017 года</w:t>
      </w:r>
    </w:p>
    <w:p w:rsidR="00032EF6" w:rsidRPr="00F76558" w:rsidRDefault="00032EF6" w:rsidP="00644F54">
      <w:pPr>
        <w:numPr>
          <w:ilvl w:val="0"/>
          <w:numId w:val="22"/>
        </w:numPr>
        <w:spacing w:line="240" w:lineRule="auto"/>
        <w:ind w:right="14" w:firstLine="634"/>
        <w:jc w:val="both"/>
        <w:rPr>
          <w:sz w:val="24"/>
          <w:szCs w:val="24"/>
        </w:rPr>
      </w:pPr>
      <w:r w:rsidRPr="00F76558">
        <w:rPr>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032EF6" w:rsidRPr="00F76558" w:rsidRDefault="00032EF6" w:rsidP="00644F54">
      <w:pPr>
        <w:numPr>
          <w:ilvl w:val="0"/>
          <w:numId w:val="22"/>
        </w:numPr>
        <w:spacing w:line="240" w:lineRule="auto"/>
        <w:ind w:right="14" w:firstLine="634"/>
        <w:jc w:val="both"/>
        <w:rPr>
          <w:sz w:val="24"/>
          <w:szCs w:val="24"/>
        </w:rPr>
      </w:pPr>
      <w:r w:rsidRPr="00F76558">
        <w:rPr>
          <w:sz w:val="24"/>
          <w:szCs w:val="24"/>
        </w:rPr>
        <w:t>Заказ</w:t>
      </w:r>
      <w:r w:rsidR="00C402F6" w:rsidRPr="00F76558">
        <w:rPr>
          <w:sz w:val="24"/>
          <w:szCs w:val="24"/>
        </w:rPr>
        <w:t>чик не позднее 10-го числа месяц</w:t>
      </w:r>
      <w:r w:rsidRPr="00F76558">
        <w:rPr>
          <w:sz w:val="24"/>
          <w:szCs w:val="24"/>
        </w:rPr>
        <w:t>а, следующего за отчетным месяцем, размещает в единой информационной системе:</w:t>
      </w:r>
    </w:p>
    <w:p w:rsidR="00032EF6" w:rsidRPr="00F76558" w:rsidRDefault="00032EF6" w:rsidP="00644F54">
      <w:pPr>
        <w:numPr>
          <w:ilvl w:val="0"/>
          <w:numId w:val="23"/>
        </w:numPr>
        <w:spacing w:line="240" w:lineRule="auto"/>
        <w:ind w:right="14" w:firstLine="537"/>
        <w:jc w:val="both"/>
        <w:rPr>
          <w:sz w:val="24"/>
          <w:szCs w:val="24"/>
        </w:rPr>
      </w:pPr>
      <w:r w:rsidRPr="00F76558">
        <w:rPr>
          <w:sz w:val="24"/>
          <w:szCs w:val="24"/>
        </w:rP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З статьи 4.1 Федерального закона №223-03;</w:t>
      </w:r>
    </w:p>
    <w:p w:rsidR="00032EF6" w:rsidRPr="00F76558" w:rsidRDefault="00032EF6" w:rsidP="00644F54">
      <w:pPr>
        <w:numPr>
          <w:ilvl w:val="0"/>
          <w:numId w:val="23"/>
        </w:numPr>
        <w:spacing w:line="240" w:lineRule="auto"/>
        <w:ind w:right="14" w:firstLine="537"/>
        <w:jc w:val="both"/>
        <w:rPr>
          <w:sz w:val="24"/>
          <w:szCs w:val="24"/>
        </w:rPr>
      </w:pPr>
      <w:r w:rsidRPr="00F76558">
        <w:rPr>
          <w:sz w:val="24"/>
          <w:szCs w:val="24"/>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032EF6" w:rsidRPr="00F76558" w:rsidRDefault="00032EF6" w:rsidP="00F76558">
      <w:pPr>
        <w:spacing w:line="240" w:lineRule="auto"/>
        <w:ind w:left="14" w:right="14"/>
        <w:jc w:val="both"/>
        <w:rPr>
          <w:sz w:val="24"/>
          <w:szCs w:val="24"/>
        </w:rPr>
      </w:pPr>
      <w:r w:rsidRPr="00F76558">
        <w:rPr>
          <w:sz w:val="24"/>
          <w:szCs w:val="24"/>
        </w:rPr>
        <w:t>З)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032EF6" w:rsidRPr="00F76558" w:rsidRDefault="00032EF6" w:rsidP="00F76558">
      <w:pPr>
        <w:spacing w:line="240" w:lineRule="auto"/>
        <w:ind w:left="14" w:right="14"/>
        <w:jc w:val="both"/>
        <w:rPr>
          <w:sz w:val="24"/>
          <w:szCs w:val="24"/>
        </w:rPr>
      </w:pPr>
      <w:r w:rsidRPr="00F76558">
        <w:rPr>
          <w:sz w:val="24"/>
          <w:szCs w:val="24"/>
        </w:rPr>
        <w:t>14.1. Заказчик не позднее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032EF6" w:rsidRPr="00F76558" w:rsidRDefault="00032EF6" w:rsidP="00644F54">
      <w:pPr>
        <w:numPr>
          <w:ilvl w:val="0"/>
          <w:numId w:val="24"/>
        </w:numPr>
        <w:spacing w:before="240" w:line="240" w:lineRule="auto"/>
        <w:ind w:right="14" w:firstLine="720"/>
        <w:jc w:val="both"/>
        <w:rPr>
          <w:sz w:val="24"/>
          <w:szCs w:val="24"/>
        </w:rPr>
      </w:pPr>
      <w:r w:rsidRPr="00F76558">
        <w:rPr>
          <w:sz w:val="24"/>
          <w:szCs w:val="24"/>
        </w:rPr>
        <w:lastRenderedPageBreak/>
        <w:t>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w:t>
      </w:r>
      <w:r w:rsidR="0024285D" w:rsidRPr="00F76558">
        <w:rPr>
          <w:sz w:val="24"/>
          <w:szCs w:val="24"/>
        </w:rPr>
        <w:t>ими лицами (далее - приоритет). (Положения настоящего пункта применяются с 1 января 2017 года</w:t>
      </w:r>
    </w:p>
    <w:p w:rsidR="00032EF6" w:rsidRPr="00F76558" w:rsidRDefault="00032EF6" w:rsidP="00644F54">
      <w:pPr>
        <w:numPr>
          <w:ilvl w:val="0"/>
          <w:numId w:val="24"/>
        </w:numPr>
        <w:spacing w:line="240" w:lineRule="auto"/>
        <w:ind w:right="14" w:firstLine="720"/>
        <w:jc w:val="both"/>
        <w:rPr>
          <w:sz w:val="24"/>
          <w:szCs w:val="24"/>
        </w:rPr>
      </w:pPr>
      <w:r w:rsidRPr="00F76558">
        <w:rPr>
          <w:sz w:val="24"/>
          <w:szCs w:val="24"/>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24285D" w:rsidRPr="00F76558">
        <w:rPr>
          <w:sz w:val="24"/>
          <w:szCs w:val="24"/>
        </w:rPr>
        <w:t xml:space="preserve"> (Положения настоящего пункта применяются с января 2017 года)</w:t>
      </w:r>
    </w:p>
    <w:p w:rsidR="00032EF6" w:rsidRPr="00F76558" w:rsidRDefault="00032EF6" w:rsidP="00644F54">
      <w:pPr>
        <w:numPr>
          <w:ilvl w:val="0"/>
          <w:numId w:val="24"/>
        </w:numPr>
        <w:spacing w:line="240" w:lineRule="auto"/>
        <w:ind w:right="14" w:firstLine="720"/>
        <w:jc w:val="both"/>
        <w:rPr>
          <w:sz w:val="24"/>
          <w:szCs w:val="24"/>
        </w:rPr>
      </w:pPr>
      <w:r w:rsidRPr="00F76558">
        <w:rPr>
          <w:sz w:val="24"/>
          <w:szCs w:val="24"/>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w:t>
      </w:r>
      <w:r w:rsidR="0024285D" w:rsidRPr="00F76558">
        <w:rPr>
          <w:sz w:val="24"/>
          <w:szCs w:val="24"/>
        </w:rPr>
        <w:t xml:space="preserve"> начальной (максимальной) цены</w:t>
      </w:r>
      <w:r w:rsidRPr="00F76558">
        <w:rPr>
          <w:sz w:val="24"/>
          <w:szCs w:val="24"/>
        </w:rPr>
        <w:t xml:space="preserve"> договора, указанной в извещении о закупке, на ”шаг", установленный в документации о закупке, в случае, если победителем закупки представлена заявк</w:t>
      </w:r>
      <w:r w:rsidR="0024285D" w:rsidRPr="00F76558">
        <w:rPr>
          <w:sz w:val="24"/>
          <w:szCs w:val="24"/>
        </w:rPr>
        <w:t>а на участие в закупке, содержащая</w:t>
      </w:r>
      <w:r w:rsidRPr="00F76558">
        <w:rPr>
          <w:sz w:val="24"/>
          <w:szCs w:val="24"/>
        </w:rPr>
        <w:t xml:space="preserve">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 5 процентов от предложенной им цены договора.</w:t>
      </w:r>
      <w:r w:rsidR="0024285D" w:rsidRPr="00F76558">
        <w:rPr>
          <w:sz w:val="24"/>
          <w:szCs w:val="24"/>
        </w:rPr>
        <w:t xml:space="preserve"> (Положения настоящего пункта применяются с 1 января 2017 года).</w:t>
      </w:r>
    </w:p>
    <w:p w:rsidR="00032EF6" w:rsidRPr="00F76558" w:rsidRDefault="00032EF6" w:rsidP="00644F54">
      <w:pPr>
        <w:pStyle w:val="a3"/>
        <w:numPr>
          <w:ilvl w:val="0"/>
          <w:numId w:val="25"/>
        </w:numPr>
        <w:spacing w:line="240" w:lineRule="auto"/>
        <w:jc w:val="both"/>
        <w:rPr>
          <w:sz w:val="24"/>
          <w:szCs w:val="24"/>
        </w:rPr>
      </w:pPr>
      <w:r w:rsidRPr="00F76558">
        <w:rPr>
          <w:sz w:val="24"/>
          <w:szCs w:val="24"/>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w:t>
      </w:r>
      <w:r w:rsidR="0024285D" w:rsidRPr="00F76558">
        <w:rPr>
          <w:sz w:val="24"/>
          <w:szCs w:val="24"/>
        </w:rPr>
        <w:t>шаг</w:t>
      </w:r>
      <w:r w:rsidRPr="00F76558">
        <w:rPr>
          <w:sz w:val="24"/>
          <w:szCs w:val="24"/>
        </w:rPr>
        <w:t>”,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w:t>
      </w:r>
      <w:r w:rsidRPr="00F76558">
        <w:rPr>
          <w:rFonts w:eastAsia="Calibri"/>
          <w:noProof/>
          <w:sz w:val="24"/>
          <w:szCs w:val="24"/>
        </w:rPr>
        <mc:AlternateContent>
          <mc:Choice Requires="wpg">
            <w:drawing>
              <wp:anchor distT="0" distB="0" distL="114300" distR="114300" simplePos="0" relativeHeight="251666432" behindDoc="1" locked="0" layoutInCell="1" allowOverlap="1" wp14:anchorId="0047B62F" wp14:editId="5A24D428">
                <wp:simplePos x="0" y="0"/>
                <wp:positionH relativeFrom="column">
                  <wp:posOffset>-6096</wp:posOffset>
                </wp:positionH>
                <wp:positionV relativeFrom="paragraph">
                  <wp:posOffset>-127466</wp:posOffset>
                </wp:positionV>
                <wp:extent cx="1798683" cy="12192"/>
                <wp:effectExtent l="0" t="0" r="0" b="0"/>
                <wp:wrapNone/>
                <wp:docPr id="6682" name="Group 6682"/>
                <wp:cNvGraphicFramePr/>
                <a:graphic xmlns:a="http://schemas.openxmlformats.org/drawingml/2006/main">
                  <a:graphicData uri="http://schemas.microsoft.com/office/word/2010/wordprocessingGroup">
                    <wpg:wgp>
                      <wpg:cNvGrpSpPr/>
                      <wpg:grpSpPr>
                        <a:xfrm>
                          <a:off x="0" y="0"/>
                          <a:ext cx="1798683" cy="12192"/>
                          <a:chOff x="0" y="0"/>
                          <a:chExt cx="1798683" cy="12192"/>
                        </a:xfrm>
                      </wpg:grpSpPr>
                      <wps:wsp>
                        <wps:cNvPr id="6681" name="Shape 6681"/>
                        <wps:cNvSpPr/>
                        <wps:spPr>
                          <a:xfrm>
                            <a:off x="0" y="0"/>
                            <a:ext cx="1798683" cy="12192"/>
                          </a:xfrm>
                          <a:custGeom>
                            <a:avLst/>
                            <a:gdLst/>
                            <a:ahLst/>
                            <a:cxnLst/>
                            <a:rect l="0" t="0" r="0" b="0"/>
                            <a:pathLst>
                              <a:path w="1798683" h="12192">
                                <a:moveTo>
                                  <a:pt x="0" y="6096"/>
                                </a:moveTo>
                                <a:lnTo>
                                  <a:pt x="1798683"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4E35871" id="Group 6682" o:spid="_x0000_s1026" style="position:absolute;margin-left:-.5pt;margin-top:-10.05pt;width:141.65pt;height:.95pt;z-index:-251650048" coordsize="1798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UZUwIAAM4FAAAOAAAAZHJzL2Uyb0RvYy54bWykVMlu2zAQvRfoPxC615JcQHUEyzk0rS9F&#10;GzTpB9AUKQngBpK27L/vcLRYdYAUSHyQh+Rs7w35tvdnJcmJO98ZXSX5KksI18zUnW6q5M/z90+b&#10;hPhAdU2l0bxKLtwn97uPH7a9LfnatEbW3BFIon3Z2yppQ7BlmnrWckX9yliu4VAYp2iApWvS2tEe&#10;siuZrrOsSHvjausM497D7sNwmOwwvxCchV9CeB6IrBLoLeDX4fcQv+luS8vGUdt2bGyDvqELRTsN&#10;RedUDzRQcnTdi1SqY854I8KKGZUaITrGEQOgybMbNHtnjhaxNGXf2JkmoPaGpzenZT9Pj450dZUU&#10;xWadEE0VTAkLE9wBgnrblOC3d/bJPrpxoxlWEfNZOBX/AQ05I7WXmVp+DoTBZv7lblNsPieEwVm+&#10;zu/WA/Wshfm8iGLtt1fj0qloGnubW+ktXCJ/5cm/j6enllqO9PuI/8pTPvGEHpGnPKKJ5cFvJsmX&#10;Hvh6H0MzUlqyow97bpBqevrhw3B368mi7WSxs55MBy/g1btvaYhxsctokn4xq3YaVTxV5sSfDfqF&#10;68CK7K6I2KHPq4PUS8d59DD5hfvgBHGxLCaYW4HNJVipsSu8NIRRUAkhacDnproA8iE7BZ1m8Tf2&#10;IjVkjPMYJoBWuEge25f6Nxdw5eOtxCTeNYev0pETjSLxbxpwjTGik3KOyv4TNTrHOI4SdBvJxoKD&#10;DsFrBmWa1Aiwz0FY2egwx2vQUES4ABTNg6kv+DIRMzwBRI+igcyOAhdVablGr6sM7/4CAAD//wMA&#10;UEsDBBQABgAIAAAAIQBrHiT14AAAAAoBAAAPAAAAZHJzL2Rvd25yZXYueG1sTI/BasMwEETvhf6D&#10;2EJviWyFFuNaDiG0PYVCk0LpbWNtbBNrZSzFdv6+yqk9LcMMs2+K9Ww7MdLgW8ca0mUCgrhypuVa&#10;w9fhbZGB8AHZYOeYNFzJw7q8vyswN27iTxr3oRaxhH2OGpoQ+lxKXzVk0S9dTxy9kxsshiiHWpoB&#10;p1huO6mS5FlabDl+aLCnbUPVeX+xGt4nnDar9HXcnU/b68/h6eN7l5LWjw/z5gVEoDn8heGGH9Gh&#10;jExHd2HjRadhkcYpIV6VpCBiQGVqBeJ4czIFsizk/wnlLwAAAP//AwBQSwECLQAUAAYACAAAACEA&#10;toM4kv4AAADhAQAAEwAAAAAAAAAAAAAAAAAAAAAAW0NvbnRlbnRfVHlwZXNdLnhtbFBLAQItABQA&#10;BgAIAAAAIQA4/SH/1gAAAJQBAAALAAAAAAAAAAAAAAAAAC8BAABfcmVscy8ucmVsc1BLAQItABQA&#10;BgAIAAAAIQBpKCUZUwIAAM4FAAAOAAAAAAAAAAAAAAAAAC4CAABkcnMvZTJvRG9jLnhtbFBLAQIt&#10;ABQABgAIAAAAIQBrHiT14AAAAAoBAAAPAAAAAAAAAAAAAAAAAK0EAABkcnMvZG93bnJldi54bWxQ&#10;SwUGAAAAAAQABADzAAAAugUAAAAA&#10;">
                <v:shape id="Shape 6681" o:spid="_x0000_s1027" style="position:absolute;width:17986;height:121;visibility:visible;mso-wrap-style:square;v-text-anchor:top" coordsize="179868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YfvgAAAN0AAAAPAAAAZHJzL2Rvd25yZXYueG1sRI/NCsIw&#10;EITvgu8QVvCmqR6iVqOIIogn/x5gada22GxKE7W+vREEj8PMfMMsVq2txJMaXzrWMBomIIgzZ0rO&#10;NVwvu8EUhA/IBivHpOFNHlbLbmeBqXEvPtHzHHIRIexT1FCEUKdS+qwgi37oauLo3VxjMUTZ5NI0&#10;+IpwW8lxkihpseS4UGBNm4Ky+/lhNchNW4b1YbKtZ0dKcM/4Vgq17vfa9RxEoDb8w7/23mhQajqC&#10;75v4BOTyAwAA//8DAFBLAQItABQABgAIAAAAIQDb4fbL7gAAAIUBAAATAAAAAAAAAAAAAAAAAAAA&#10;AABbQ29udGVudF9UeXBlc10ueG1sUEsBAi0AFAAGAAgAAAAhAFr0LFu/AAAAFQEAAAsAAAAAAAAA&#10;AAAAAAAAHwEAAF9yZWxzLy5yZWxzUEsBAi0AFAAGAAgAAAAhALJIVh++AAAA3QAAAA8AAAAAAAAA&#10;AAAAAAAABwIAAGRycy9kb3ducmV2LnhtbFBLBQYAAAAAAwADALcAAADyAgAAAAA=&#10;" path="m,6096r1798683,e" filled="f" strokeweight=".96pt">
                  <v:stroke miterlimit="1" joinstyle="miter"/>
                  <v:path arrowok="t" textboxrect="0,0,1798683,12192"/>
                </v:shape>
              </v:group>
            </w:pict>
          </mc:Fallback>
        </mc:AlternateContent>
      </w:r>
      <w:r w:rsidR="0024285D" w:rsidRPr="00F76558">
        <w:rPr>
          <w:sz w:val="24"/>
          <w:szCs w:val="24"/>
        </w:rPr>
        <w:t xml:space="preserve"> </w:t>
      </w:r>
      <w:r w:rsidRPr="00F76558">
        <w:rPr>
          <w:sz w:val="24"/>
          <w:szCs w:val="24"/>
        </w:rPr>
        <w:t>предложение о поставке товаров, происходящих из иностранных государств, или предложение о выполнении работ, оказании услуг иностранными лицами, д</w:t>
      </w:r>
      <w:r w:rsidR="0024285D" w:rsidRPr="00F76558">
        <w:rPr>
          <w:sz w:val="24"/>
          <w:szCs w:val="24"/>
        </w:rPr>
        <w:t>оговор с таким победителем заклю</w:t>
      </w:r>
      <w:r w:rsidRPr="00F76558">
        <w:rPr>
          <w:sz w:val="24"/>
          <w:szCs w:val="24"/>
        </w:rPr>
        <w:t>ча</w:t>
      </w:r>
      <w:r w:rsidR="0024285D" w:rsidRPr="00F76558">
        <w:rPr>
          <w:sz w:val="24"/>
          <w:szCs w:val="24"/>
        </w:rPr>
        <w:t>ет</w:t>
      </w:r>
      <w:r w:rsidRPr="00F76558">
        <w:rPr>
          <w:sz w:val="24"/>
          <w:szCs w:val="24"/>
        </w:rPr>
        <w:t>ся по цене, увеличенной на 5 процентов от предложенной им цены договора.</w:t>
      </w:r>
      <w:r w:rsidR="00EC0812" w:rsidRPr="00F76558">
        <w:rPr>
          <w:sz w:val="24"/>
          <w:szCs w:val="24"/>
        </w:rPr>
        <w:t xml:space="preserve"> (Положения настоящего пункта применяются с 1 января 2017 года)</w:t>
      </w:r>
    </w:p>
    <w:p w:rsidR="00032EF6" w:rsidRPr="00F76558" w:rsidRDefault="00032EF6" w:rsidP="00644F54">
      <w:pPr>
        <w:numPr>
          <w:ilvl w:val="0"/>
          <w:numId w:val="25"/>
        </w:numPr>
        <w:spacing w:line="240" w:lineRule="auto"/>
        <w:ind w:right="4" w:firstLine="701"/>
        <w:jc w:val="both"/>
        <w:rPr>
          <w:sz w:val="24"/>
          <w:szCs w:val="24"/>
        </w:rPr>
      </w:pPr>
      <w:r w:rsidRPr="00F76558">
        <w:rPr>
          <w:sz w:val="24"/>
          <w:szCs w:val="24"/>
        </w:rPr>
        <w:t>Любой способ закупки, предусмотренный настоящим Положением, любая стадия или отдельная процедура закупки по решению Организатора могут проводиться в электронной форме (с использованием электронного документооборота, электронных торговых площадок и других</w:t>
      </w:r>
      <w:r w:rsidR="0024285D" w:rsidRPr="00F76558">
        <w:rPr>
          <w:sz w:val="24"/>
          <w:szCs w:val="24"/>
        </w:rPr>
        <w:t xml:space="preserve"> </w:t>
      </w:r>
      <w:r w:rsidRPr="00F76558">
        <w:rPr>
          <w:sz w:val="24"/>
          <w:szCs w:val="24"/>
        </w:rPr>
        <w:t>электронных средств связи).</w:t>
      </w:r>
    </w:p>
    <w:p w:rsidR="00032EF6" w:rsidRPr="00F76558" w:rsidRDefault="00032EF6" w:rsidP="00644F54">
      <w:pPr>
        <w:numPr>
          <w:ilvl w:val="0"/>
          <w:numId w:val="25"/>
        </w:numPr>
        <w:spacing w:line="240" w:lineRule="auto"/>
        <w:ind w:right="4" w:firstLine="701"/>
        <w:jc w:val="both"/>
        <w:rPr>
          <w:sz w:val="24"/>
          <w:szCs w:val="24"/>
        </w:rPr>
      </w:pPr>
      <w:r w:rsidRPr="00F76558">
        <w:rPr>
          <w:sz w:val="24"/>
          <w:szCs w:val="24"/>
        </w:rPr>
        <w:t>В случаях, предусмотренных документацией о закупке, допускается подача заявок на участи</w:t>
      </w:r>
      <w:r w:rsidR="0024285D" w:rsidRPr="00F76558">
        <w:rPr>
          <w:sz w:val="24"/>
          <w:szCs w:val="24"/>
        </w:rPr>
        <w:t>е</w:t>
      </w:r>
      <w:r w:rsidRPr="00F76558">
        <w:rPr>
          <w:sz w:val="24"/>
          <w:szCs w:val="24"/>
        </w:rPr>
        <w:t xml:space="preserve"> в процедурах закупки в форме электронного документа, в том числе по электронной на электронных цифровых носителях информации. При этом такие заявки должны быть подписаны квалифицированной электронной подписью. Электронные документы (в том числе скан-копии оригиналов или нотариально заверенных копий документов), подаваемые в процессе проведения закупки, должны быть подписаны квалифицированной электронной подписью участника процедур закупки или участника закупки (лица, имеющего право действовать от имени участника процедур закупки или участника закупки).</w:t>
      </w:r>
    </w:p>
    <w:p w:rsidR="00032EF6" w:rsidRPr="00F76558" w:rsidRDefault="00032EF6" w:rsidP="00644F54">
      <w:pPr>
        <w:numPr>
          <w:ilvl w:val="0"/>
          <w:numId w:val="25"/>
        </w:numPr>
        <w:spacing w:line="240" w:lineRule="auto"/>
        <w:ind w:right="4" w:firstLine="701"/>
        <w:jc w:val="both"/>
        <w:rPr>
          <w:sz w:val="24"/>
          <w:szCs w:val="24"/>
        </w:rPr>
      </w:pPr>
      <w:r w:rsidRPr="00F76558">
        <w:rPr>
          <w:sz w:val="24"/>
          <w:szCs w:val="24"/>
        </w:rPr>
        <w:t>Квалифицированные электронные подписи, средства квалифицированных электронных подписей и квалифицированные сертификаты должны быть выданы аккредитованными удостоверяющими центрами в соответ</w:t>
      </w:r>
      <w:r w:rsidR="0024285D" w:rsidRPr="00F76558">
        <w:rPr>
          <w:sz w:val="24"/>
          <w:szCs w:val="24"/>
        </w:rPr>
        <w:t>ствии с Федеральным законом от 06</w:t>
      </w:r>
      <w:r w:rsidRPr="00F76558">
        <w:rPr>
          <w:sz w:val="24"/>
          <w:szCs w:val="24"/>
        </w:rPr>
        <w:t xml:space="preserve"> апреля 2011 г. № 63-03 «Об электронной подписи».</w:t>
      </w:r>
    </w:p>
    <w:p w:rsidR="00032EF6" w:rsidRPr="00F76558" w:rsidRDefault="00032EF6" w:rsidP="00644F54">
      <w:pPr>
        <w:numPr>
          <w:ilvl w:val="0"/>
          <w:numId w:val="25"/>
        </w:numPr>
        <w:spacing w:line="240" w:lineRule="auto"/>
        <w:ind w:right="4" w:firstLine="701"/>
        <w:jc w:val="both"/>
        <w:rPr>
          <w:sz w:val="24"/>
          <w:szCs w:val="24"/>
        </w:rPr>
      </w:pPr>
      <w:r w:rsidRPr="00F76558">
        <w:rPr>
          <w:sz w:val="24"/>
          <w:szCs w:val="24"/>
        </w:rPr>
        <w:t>При проведении закупок на электронных торговых площадках допускаются отдельные отклонения от порядка проведения и состава процедур закупки, пр</w:t>
      </w:r>
      <w:r w:rsidR="0024285D" w:rsidRPr="00F76558">
        <w:rPr>
          <w:sz w:val="24"/>
          <w:szCs w:val="24"/>
        </w:rPr>
        <w:t xml:space="preserve">едусмотренных </w:t>
      </w:r>
      <w:r w:rsidR="0024285D" w:rsidRPr="00F76558">
        <w:rPr>
          <w:sz w:val="24"/>
          <w:szCs w:val="24"/>
        </w:rPr>
        <w:lastRenderedPageBreak/>
        <w:t>настоящим Положен</w:t>
      </w:r>
      <w:r w:rsidRPr="00F76558">
        <w:rPr>
          <w:sz w:val="24"/>
          <w:szCs w:val="24"/>
        </w:rPr>
        <w:t>ием, обусловленные техническими особенностями электронных торговых площадок, правилами и регламентами, действующими на данных площадках, при этом должно быть обеспечено соблюдение норм гражданского законодательства Российской Федерации и требований Федерального закона от 1 8 июля 2011 г. № 223-ФЗ.</w:t>
      </w:r>
    </w:p>
    <w:p w:rsidR="00032EF6" w:rsidRPr="00F76558" w:rsidRDefault="00032EF6" w:rsidP="00644F54">
      <w:pPr>
        <w:numPr>
          <w:ilvl w:val="0"/>
          <w:numId w:val="25"/>
        </w:numPr>
        <w:spacing w:line="240" w:lineRule="auto"/>
        <w:ind w:right="4" w:firstLine="701"/>
        <w:jc w:val="both"/>
        <w:rPr>
          <w:sz w:val="24"/>
          <w:szCs w:val="24"/>
        </w:rPr>
      </w:pPr>
      <w:r w:rsidRPr="00F76558">
        <w:rPr>
          <w:sz w:val="24"/>
          <w:szCs w:val="24"/>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032EF6" w:rsidRPr="00F76558" w:rsidRDefault="00032EF6" w:rsidP="00F76558">
      <w:pPr>
        <w:spacing w:line="240" w:lineRule="auto"/>
        <w:ind w:left="0" w:firstLine="0"/>
        <w:jc w:val="both"/>
        <w:rPr>
          <w:sz w:val="24"/>
          <w:szCs w:val="24"/>
        </w:rPr>
      </w:pPr>
      <w:r w:rsidRPr="00F76558">
        <w:rPr>
          <w:b/>
          <w:sz w:val="24"/>
          <w:szCs w:val="24"/>
        </w:rPr>
        <w:t>Глава 4. Участники процедур закупки</w:t>
      </w:r>
    </w:p>
    <w:p w:rsidR="00032EF6" w:rsidRPr="00F76558" w:rsidRDefault="00032EF6" w:rsidP="00F76558">
      <w:pPr>
        <w:spacing w:line="240" w:lineRule="auto"/>
        <w:ind w:left="691" w:firstLine="0"/>
        <w:jc w:val="both"/>
        <w:rPr>
          <w:b/>
          <w:sz w:val="24"/>
          <w:szCs w:val="24"/>
        </w:rPr>
      </w:pPr>
      <w:r w:rsidRPr="00F76558">
        <w:rPr>
          <w:b/>
          <w:sz w:val="24"/>
          <w:szCs w:val="24"/>
        </w:rPr>
        <w:t>Статья 9. Требования, предъявляемые к участникам процедур закупки</w:t>
      </w:r>
    </w:p>
    <w:p w:rsidR="00032EF6" w:rsidRPr="00F76558" w:rsidRDefault="00032EF6" w:rsidP="00F76558">
      <w:pPr>
        <w:spacing w:line="240" w:lineRule="auto"/>
        <w:ind w:left="-5" w:right="4"/>
        <w:jc w:val="both"/>
        <w:rPr>
          <w:sz w:val="24"/>
          <w:szCs w:val="24"/>
        </w:rPr>
      </w:pPr>
      <w:r w:rsidRPr="00F76558">
        <w:rPr>
          <w:sz w:val="24"/>
          <w:szCs w:val="24"/>
        </w:rPr>
        <w:t>1. В документации о конкурентной закупке (</w:t>
      </w:r>
      <w:r w:rsidR="0024285D" w:rsidRPr="00F76558">
        <w:rPr>
          <w:sz w:val="24"/>
          <w:szCs w:val="24"/>
        </w:rPr>
        <w:t>извещение</w:t>
      </w:r>
      <w:r w:rsidRPr="00F76558">
        <w:rPr>
          <w:sz w:val="24"/>
          <w:szCs w:val="24"/>
        </w:rPr>
        <w:t xml:space="preserve"> о проведении запроса котировок) устанавливаются следующие обязательные требования к участникам закупки:</w:t>
      </w:r>
    </w:p>
    <w:p w:rsidR="00032EF6" w:rsidRPr="00F76558" w:rsidRDefault="00032EF6" w:rsidP="00F76558">
      <w:pPr>
        <w:spacing w:line="240" w:lineRule="auto"/>
        <w:ind w:left="-5" w:right="4"/>
        <w:jc w:val="both"/>
        <w:rPr>
          <w:sz w:val="24"/>
          <w:szCs w:val="24"/>
        </w:rPr>
      </w:pPr>
      <w:r w:rsidRPr="00F76558">
        <w:rPr>
          <w:noProof/>
          <w:sz w:val="24"/>
          <w:szCs w:val="24"/>
        </w:rPr>
        <w:drawing>
          <wp:inline distT="0" distB="0" distL="0" distR="0" wp14:anchorId="7F82EDF7" wp14:editId="5CF00A59">
            <wp:extent cx="97556" cy="134112"/>
            <wp:effectExtent l="0" t="0" r="0" b="0"/>
            <wp:docPr id="5558" name="Picture 5558"/>
            <wp:cNvGraphicFramePr/>
            <a:graphic xmlns:a="http://schemas.openxmlformats.org/drawingml/2006/main">
              <a:graphicData uri="http://schemas.openxmlformats.org/drawingml/2006/picture">
                <pic:pic xmlns:pic="http://schemas.openxmlformats.org/drawingml/2006/picture">
                  <pic:nvPicPr>
                    <pic:cNvPr id="5558" name="Picture 5558"/>
                    <pic:cNvPicPr/>
                  </pic:nvPicPr>
                  <pic:blipFill>
                    <a:blip r:embed="rId20"/>
                    <a:stretch>
                      <a:fillRect/>
                    </a:stretch>
                  </pic:blipFill>
                  <pic:spPr>
                    <a:xfrm>
                      <a:off x="0" y="0"/>
                      <a:ext cx="97556" cy="134112"/>
                    </a:xfrm>
                    <a:prstGeom prst="rect">
                      <a:avLst/>
                    </a:prstGeom>
                  </pic:spPr>
                </pic:pic>
              </a:graphicData>
            </a:graphic>
          </wp:inline>
        </w:drawing>
      </w:r>
      <w:r w:rsidRPr="00F76558">
        <w:rPr>
          <w:sz w:val="24"/>
          <w:szCs w:val="24"/>
        </w:rPr>
        <w:t>участник- закупки должен соответствовать требованиям законодательства РФ к лицам, осуществляющим поставки товаров, выполнение работ, оказание</w:t>
      </w:r>
      <w:r w:rsidR="00EC0812" w:rsidRPr="00F76558">
        <w:rPr>
          <w:sz w:val="24"/>
          <w:szCs w:val="24"/>
        </w:rPr>
        <w:t xml:space="preserve"> услуг, которые являются предмет</w:t>
      </w:r>
      <w:r w:rsidRPr="00F76558">
        <w:rPr>
          <w:sz w:val="24"/>
          <w:szCs w:val="24"/>
        </w:rPr>
        <w:t>ом заку</w:t>
      </w:r>
      <w:r w:rsidR="00EC0812" w:rsidRPr="00F76558">
        <w:rPr>
          <w:sz w:val="24"/>
          <w:szCs w:val="24"/>
        </w:rPr>
        <w:t>п</w:t>
      </w:r>
      <w:r w:rsidRPr="00F76558">
        <w:rPr>
          <w:sz w:val="24"/>
          <w:szCs w:val="24"/>
        </w:rPr>
        <w:t>ки;</w:t>
      </w:r>
    </w:p>
    <w:p w:rsidR="00032EF6" w:rsidRPr="00F76558" w:rsidRDefault="00032EF6" w:rsidP="00644F54">
      <w:pPr>
        <w:numPr>
          <w:ilvl w:val="0"/>
          <w:numId w:val="26"/>
        </w:numPr>
        <w:spacing w:line="240" w:lineRule="auto"/>
        <w:ind w:right="4" w:firstLine="528"/>
        <w:jc w:val="both"/>
        <w:rPr>
          <w:sz w:val="24"/>
          <w:szCs w:val="24"/>
        </w:rPr>
      </w:pPr>
      <w:r w:rsidRPr="00F76558">
        <w:rPr>
          <w:sz w:val="24"/>
          <w:szCs w:val="24"/>
        </w:rPr>
        <w:t>участник закупки должен отвечать требовани</w:t>
      </w:r>
      <w:r w:rsidR="00EC0812" w:rsidRPr="00F76558">
        <w:rPr>
          <w:sz w:val="24"/>
          <w:szCs w:val="24"/>
        </w:rPr>
        <w:t>ям</w:t>
      </w:r>
      <w:r w:rsidRPr="00F76558">
        <w:rPr>
          <w:sz w:val="24"/>
          <w:szCs w:val="24"/>
        </w:rPr>
        <w:t xml:space="preserve"> документации о закупке и настоящего Положения;</w:t>
      </w:r>
    </w:p>
    <w:p w:rsidR="00032EF6" w:rsidRPr="00F76558" w:rsidRDefault="00032EF6" w:rsidP="00644F54">
      <w:pPr>
        <w:numPr>
          <w:ilvl w:val="0"/>
          <w:numId w:val="26"/>
        </w:numPr>
        <w:spacing w:line="240" w:lineRule="auto"/>
        <w:ind w:right="4" w:firstLine="528"/>
        <w:jc w:val="both"/>
        <w:rPr>
          <w:sz w:val="24"/>
          <w:szCs w:val="24"/>
        </w:rPr>
      </w:pPr>
      <w:r w:rsidRPr="00F76558">
        <w:rPr>
          <w:sz w:val="24"/>
          <w:szCs w:val="24"/>
        </w:rPr>
        <w:t>участник закупки не находится в процессе ликвидации (для участника - юридического лица), не признан</w:t>
      </w:r>
      <w:r w:rsidR="00EC0812" w:rsidRPr="00F76558">
        <w:rPr>
          <w:sz w:val="24"/>
          <w:szCs w:val="24"/>
        </w:rPr>
        <w:t xml:space="preserve"> по решению арбитражно</w:t>
      </w:r>
      <w:r w:rsidRPr="00F76558">
        <w:rPr>
          <w:sz w:val="24"/>
          <w:szCs w:val="24"/>
        </w:rPr>
        <w:t>го суда несостоятельным (банкротом) (для участника - как юридического, так и физического лица);</w:t>
      </w:r>
    </w:p>
    <w:p w:rsidR="00032EF6" w:rsidRPr="00F76558" w:rsidRDefault="00032EF6" w:rsidP="00644F54">
      <w:pPr>
        <w:numPr>
          <w:ilvl w:val="0"/>
          <w:numId w:val="26"/>
        </w:numPr>
        <w:spacing w:line="240" w:lineRule="auto"/>
        <w:ind w:right="4" w:firstLine="528"/>
        <w:jc w:val="both"/>
        <w:rPr>
          <w:sz w:val="24"/>
          <w:szCs w:val="24"/>
        </w:rPr>
      </w:pPr>
      <w:r w:rsidRPr="00F76558">
        <w:rPr>
          <w:sz w:val="24"/>
          <w:szCs w:val="24"/>
        </w:rPr>
        <w:t>на день подачи заявки или конверта с заявкой деятельность участника закупки не приостановлена в порядке, предусмотренном Кодексом Р</w:t>
      </w:r>
      <w:r w:rsidR="00EC0812" w:rsidRPr="00F76558">
        <w:rPr>
          <w:sz w:val="24"/>
          <w:szCs w:val="24"/>
        </w:rPr>
        <w:t>Ф</w:t>
      </w:r>
      <w:r w:rsidRPr="00F76558">
        <w:rPr>
          <w:sz w:val="24"/>
          <w:szCs w:val="24"/>
        </w:rPr>
        <w:t xml:space="preserve"> об административных правонарушениях;</w:t>
      </w:r>
    </w:p>
    <w:p w:rsidR="00032EF6" w:rsidRPr="00F76558" w:rsidRDefault="00032EF6" w:rsidP="00644F54">
      <w:pPr>
        <w:numPr>
          <w:ilvl w:val="0"/>
          <w:numId w:val="26"/>
        </w:numPr>
        <w:spacing w:line="240" w:lineRule="auto"/>
        <w:ind w:right="4" w:firstLine="528"/>
        <w:jc w:val="both"/>
        <w:rPr>
          <w:sz w:val="24"/>
          <w:szCs w:val="24"/>
        </w:rPr>
      </w:pPr>
      <w:r w:rsidRPr="00F76558">
        <w:rPr>
          <w:sz w:val="24"/>
          <w:szCs w:val="24"/>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32EF6" w:rsidRPr="00F76558" w:rsidRDefault="00032EF6" w:rsidP="00644F54">
      <w:pPr>
        <w:numPr>
          <w:ilvl w:val="0"/>
          <w:numId w:val="26"/>
        </w:numPr>
        <w:spacing w:line="240" w:lineRule="auto"/>
        <w:ind w:left="4" w:right="4" w:firstLine="0"/>
        <w:jc w:val="both"/>
        <w:rPr>
          <w:sz w:val="24"/>
          <w:szCs w:val="24"/>
        </w:rPr>
      </w:pPr>
      <w:r w:rsidRPr="00F76558">
        <w:rPr>
          <w:sz w:val="24"/>
          <w:szCs w:val="24"/>
        </w:rPr>
        <w:t>отсутствие сведений об участниках закупки в реестре недобросовестных поставщиков, ведение которых предусмотрено Ф</w:t>
      </w:r>
      <w:r w:rsidR="00EC0812" w:rsidRPr="00F76558">
        <w:rPr>
          <w:sz w:val="24"/>
          <w:szCs w:val="24"/>
        </w:rPr>
        <w:t>едеральным закон от 18.07.2011 №</w:t>
      </w:r>
      <w:r w:rsidRPr="00F76558">
        <w:rPr>
          <w:sz w:val="24"/>
          <w:szCs w:val="24"/>
        </w:rPr>
        <w:t xml:space="preserve"> 223-ФЗ </w:t>
      </w:r>
      <w:r w:rsidR="00EC0812" w:rsidRPr="00F76558">
        <w:rPr>
          <w:sz w:val="24"/>
          <w:szCs w:val="24"/>
        </w:rPr>
        <w:t xml:space="preserve">«О </w:t>
      </w:r>
      <w:r w:rsidRPr="00F76558">
        <w:rPr>
          <w:sz w:val="24"/>
          <w:szCs w:val="24"/>
        </w:rPr>
        <w:t>закупках товаров, работ, услуг отдельными видами юридических лиц“ и Федеральным законом от 5 апреля 2013 г. 44-</w:t>
      </w:r>
      <w:r w:rsidR="00EC0812" w:rsidRPr="00F76558">
        <w:rPr>
          <w:sz w:val="24"/>
          <w:szCs w:val="24"/>
        </w:rPr>
        <w:t>ФЗ</w:t>
      </w:r>
      <w:r w:rsidRPr="00F76558">
        <w:rPr>
          <w:sz w:val="24"/>
          <w:szCs w:val="24"/>
        </w:rPr>
        <w:t xml:space="preserve"> ”О контрактной системе в сфере закупок товаров, работ, услуг для обеспечен</w:t>
      </w:r>
      <w:r w:rsidR="00EC0812" w:rsidRPr="00F76558">
        <w:rPr>
          <w:sz w:val="24"/>
          <w:szCs w:val="24"/>
        </w:rPr>
        <w:t>ия государственных муниципальных нужд”.</w:t>
      </w:r>
    </w:p>
    <w:p w:rsidR="00032EF6" w:rsidRPr="00F76558" w:rsidRDefault="00032EF6" w:rsidP="00F76558">
      <w:pPr>
        <w:spacing w:line="240" w:lineRule="auto"/>
        <w:ind w:left="43" w:right="14" w:firstLine="538"/>
        <w:jc w:val="both"/>
        <w:rPr>
          <w:sz w:val="24"/>
          <w:szCs w:val="24"/>
        </w:rPr>
      </w:pPr>
      <w:r w:rsidRPr="00F76558">
        <w:rPr>
          <w:sz w:val="24"/>
          <w:szCs w:val="24"/>
        </w:rPr>
        <w:t>7) участник закупки обла</w:t>
      </w:r>
      <w:r w:rsidR="00EC0812" w:rsidRPr="00F76558">
        <w:rPr>
          <w:sz w:val="24"/>
          <w:szCs w:val="24"/>
        </w:rPr>
        <w:t>да</w:t>
      </w:r>
      <w:r w:rsidRPr="00F76558">
        <w:rPr>
          <w:sz w:val="24"/>
          <w:szCs w:val="24"/>
        </w:rPr>
        <w:t>ет исключительными правами на интеллектуальную собств</w:t>
      </w:r>
      <w:r w:rsidR="00EC0812" w:rsidRPr="00F76558">
        <w:rPr>
          <w:sz w:val="24"/>
          <w:szCs w:val="24"/>
        </w:rPr>
        <w:t>енность либо правами на исполь</w:t>
      </w:r>
      <w:r w:rsidR="00ED6C62" w:rsidRPr="00F76558">
        <w:rPr>
          <w:sz w:val="24"/>
          <w:szCs w:val="24"/>
        </w:rPr>
        <w:t>зова</w:t>
      </w:r>
      <w:r w:rsidRPr="00F76558">
        <w:rPr>
          <w:sz w:val="24"/>
          <w:szCs w:val="24"/>
        </w:rPr>
        <w:t>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032EF6" w:rsidRPr="00F76558" w:rsidRDefault="00ED6C62" w:rsidP="00F76558">
      <w:pPr>
        <w:spacing w:line="240" w:lineRule="auto"/>
        <w:ind w:left="43" w:right="14"/>
        <w:jc w:val="both"/>
        <w:rPr>
          <w:sz w:val="24"/>
          <w:szCs w:val="24"/>
        </w:rPr>
      </w:pPr>
      <w:r w:rsidRPr="00F76558">
        <w:rPr>
          <w:sz w:val="24"/>
          <w:szCs w:val="24"/>
        </w:rPr>
        <w:t>2. Участник процедур закуп</w:t>
      </w:r>
      <w:r w:rsidR="00032EF6" w:rsidRPr="00F76558">
        <w:rPr>
          <w:sz w:val="24"/>
          <w:szCs w:val="24"/>
        </w:rPr>
        <w:t>ки должен обладать профессиональной компетентностью, финансов</w:t>
      </w:r>
      <w:r w:rsidRPr="00F76558">
        <w:rPr>
          <w:sz w:val="24"/>
          <w:szCs w:val="24"/>
        </w:rPr>
        <w:t>ыми ресурсами, оборудованием и др</w:t>
      </w:r>
      <w:r w:rsidR="00032EF6" w:rsidRPr="00F76558">
        <w:rPr>
          <w:sz w:val="24"/>
          <w:szCs w:val="24"/>
        </w:rPr>
        <w:t xml:space="preserve">угими материальными возможностями, надежностью, опытом и положительной репутацией, а также квалифицированным персоналом, необходимым для исполнения договора на поставку продукции, если указанные требования </w:t>
      </w:r>
      <w:r w:rsidRPr="00F76558">
        <w:rPr>
          <w:sz w:val="24"/>
          <w:szCs w:val="24"/>
        </w:rPr>
        <w:t>содержатся в Документации процедуры закупки.</w:t>
      </w:r>
    </w:p>
    <w:p w:rsidR="00032EF6" w:rsidRPr="00F76558" w:rsidRDefault="00032EF6" w:rsidP="00F76558">
      <w:pPr>
        <w:spacing w:line="240" w:lineRule="auto"/>
        <w:ind w:left="43" w:right="14"/>
        <w:jc w:val="both"/>
        <w:rPr>
          <w:sz w:val="24"/>
          <w:szCs w:val="24"/>
        </w:rPr>
      </w:pPr>
      <w:r w:rsidRPr="00F76558">
        <w:rPr>
          <w:sz w:val="24"/>
          <w:szCs w:val="24"/>
        </w:rPr>
        <w:t>З. При проведении закупок могут быть установлены другие требования к участникам закупк</w:t>
      </w:r>
      <w:r w:rsidR="00ED6C62" w:rsidRPr="00F76558">
        <w:rPr>
          <w:sz w:val="24"/>
          <w:szCs w:val="24"/>
        </w:rPr>
        <w:t xml:space="preserve">и, не противоречащие настоящему </w:t>
      </w:r>
      <w:r w:rsidRPr="00F76558">
        <w:rPr>
          <w:sz w:val="24"/>
          <w:szCs w:val="24"/>
        </w:rPr>
        <w:t>Пол</w:t>
      </w:r>
      <w:r w:rsidR="00ED6C62" w:rsidRPr="00F76558">
        <w:rPr>
          <w:sz w:val="24"/>
          <w:szCs w:val="24"/>
        </w:rPr>
        <w:t>оже</w:t>
      </w:r>
      <w:r w:rsidRPr="00F76558">
        <w:rPr>
          <w:sz w:val="24"/>
          <w:szCs w:val="24"/>
        </w:rPr>
        <w:t>нию</w:t>
      </w:r>
    </w:p>
    <w:p w:rsidR="00032EF6" w:rsidRPr="00F76558" w:rsidRDefault="00ED6C62" w:rsidP="00F76558">
      <w:pPr>
        <w:spacing w:line="240" w:lineRule="auto"/>
        <w:ind w:left="68"/>
        <w:jc w:val="both"/>
        <w:rPr>
          <w:b/>
          <w:sz w:val="24"/>
          <w:szCs w:val="24"/>
        </w:rPr>
      </w:pPr>
      <w:r w:rsidRPr="00F76558">
        <w:rPr>
          <w:b/>
          <w:sz w:val="24"/>
          <w:szCs w:val="24"/>
        </w:rPr>
        <w:t>Глава 5</w:t>
      </w:r>
      <w:r w:rsidR="00032EF6" w:rsidRPr="00F76558">
        <w:rPr>
          <w:b/>
          <w:sz w:val="24"/>
          <w:szCs w:val="24"/>
        </w:rPr>
        <w:t>. Процедуры выбора поставщиков</w:t>
      </w:r>
    </w:p>
    <w:p w:rsidR="00032EF6" w:rsidRPr="00F76558" w:rsidRDefault="00032EF6" w:rsidP="00F76558">
      <w:pPr>
        <w:spacing w:line="240" w:lineRule="auto"/>
        <w:ind w:left="696"/>
        <w:jc w:val="both"/>
        <w:rPr>
          <w:b/>
          <w:sz w:val="24"/>
          <w:szCs w:val="24"/>
        </w:rPr>
      </w:pPr>
      <w:r w:rsidRPr="00F76558">
        <w:rPr>
          <w:b/>
          <w:sz w:val="24"/>
          <w:szCs w:val="24"/>
        </w:rPr>
        <w:t xml:space="preserve">Статья 10. Виды </w:t>
      </w:r>
      <w:r w:rsidR="00ED6C62" w:rsidRPr="00F76558">
        <w:rPr>
          <w:b/>
          <w:noProof/>
          <w:sz w:val="24"/>
          <w:szCs w:val="24"/>
        </w:rPr>
        <w:t xml:space="preserve">процедур </w:t>
      </w:r>
      <w:r w:rsidRPr="00F76558">
        <w:rPr>
          <w:b/>
          <w:sz w:val="24"/>
          <w:szCs w:val="24"/>
        </w:rPr>
        <w:t>закупи и условии их использования</w:t>
      </w:r>
    </w:p>
    <w:p w:rsidR="00032EF6" w:rsidRPr="00F76558" w:rsidRDefault="00032EF6" w:rsidP="00F76558">
      <w:pPr>
        <w:spacing w:line="240" w:lineRule="auto"/>
        <w:ind w:left="595" w:right="14" w:firstLine="0"/>
        <w:jc w:val="both"/>
        <w:rPr>
          <w:sz w:val="24"/>
          <w:szCs w:val="24"/>
        </w:rPr>
      </w:pPr>
      <w:r w:rsidRPr="00F76558">
        <w:rPr>
          <w:sz w:val="24"/>
          <w:szCs w:val="24"/>
        </w:rPr>
        <w:t>1. Конкурен</w:t>
      </w:r>
      <w:r w:rsidR="00ED6C62" w:rsidRPr="00F76558">
        <w:rPr>
          <w:sz w:val="24"/>
          <w:szCs w:val="24"/>
        </w:rPr>
        <w:t>тные закупки осуществляются следу</w:t>
      </w:r>
      <w:r w:rsidRPr="00F76558">
        <w:rPr>
          <w:sz w:val="24"/>
          <w:szCs w:val="24"/>
        </w:rPr>
        <w:t>ющими способами:</w:t>
      </w:r>
    </w:p>
    <w:p w:rsidR="00032EF6" w:rsidRPr="00F76558" w:rsidRDefault="00ED6C62" w:rsidP="00644F54">
      <w:pPr>
        <w:numPr>
          <w:ilvl w:val="0"/>
          <w:numId w:val="27"/>
        </w:numPr>
        <w:spacing w:line="240" w:lineRule="auto"/>
        <w:ind w:right="14" w:firstLine="538"/>
        <w:jc w:val="both"/>
        <w:rPr>
          <w:sz w:val="24"/>
          <w:szCs w:val="24"/>
        </w:rPr>
      </w:pPr>
      <w:r w:rsidRPr="00F76558">
        <w:rPr>
          <w:sz w:val="24"/>
          <w:szCs w:val="24"/>
        </w:rPr>
        <w:t>путем проведения торгов (конкурс</w:t>
      </w:r>
      <w:r w:rsidR="00032EF6" w:rsidRPr="00F76558">
        <w:rPr>
          <w:sz w:val="24"/>
          <w:szCs w:val="24"/>
        </w:rPr>
        <w:t xml:space="preserve"> (отрытый кон</w:t>
      </w:r>
      <w:r w:rsidRPr="00F76558">
        <w:rPr>
          <w:sz w:val="24"/>
          <w:szCs w:val="24"/>
        </w:rPr>
        <w:t>курс</w:t>
      </w:r>
      <w:r w:rsidR="00032EF6" w:rsidRPr="00F76558">
        <w:rPr>
          <w:sz w:val="24"/>
          <w:szCs w:val="24"/>
        </w:rPr>
        <w:t>, конкурс в э</w:t>
      </w:r>
      <w:r w:rsidRPr="00F76558">
        <w:rPr>
          <w:sz w:val="24"/>
          <w:szCs w:val="24"/>
        </w:rPr>
        <w:t>лектронной форме, закрытый конкурс</w:t>
      </w:r>
      <w:r w:rsidR="00032EF6" w:rsidRPr="00F76558">
        <w:rPr>
          <w:sz w:val="24"/>
          <w:szCs w:val="24"/>
        </w:rPr>
        <w:t>), аукцион (открытый ау</w:t>
      </w:r>
      <w:r w:rsidRPr="00F76558">
        <w:rPr>
          <w:sz w:val="24"/>
          <w:szCs w:val="24"/>
        </w:rPr>
        <w:t>кц</w:t>
      </w:r>
      <w:r w:rsidR="00032EF6" w:rsidRPr="00F76558">
        <w:rPr>
          <w:sz w:val="24"/>
          <w:szCs w:val="24"/>
        </w:rPr>
        <w:t>ион, аукцион в эл</w:t>
      </w:r>
      <w:r w:rsidRPr="00F76558">
        <w:rPr>
          <w:sz w:val="24"/>
          <w:szCs w:val="24"/>
        </w:rPr>
        <w:t>ек</w:t>
      </w:r>
      <w:r w:rsidR="00032EF6" w:rsidRPr="00F76558">
        <w:rPr>
          <w:sz w:val="24"/>
          <w:szCs w:val="24"/>
        </w:rPr>
        <w:t xml:space="preserve">тронной форме, закрытый </w:t>
      </w:r>
      <w:r w:rsidR="00032EF6" w:rsidRPr="00F76558">
        <w:rPr>
          <w:sz w:val="24"/>
          <w:szCs w:val="24"/>
        </w:rPr>
        <w:lastRenderedPageBreak/>
        <w:t>аукцион), запрос котировок (запрос котировок в э</w:t>
      </w:r>
      <w:r w:rsidRPr="00F76558">
        <w:rPr>
          <w:sz w:val="24"/>
          <w:szCs w:val="24"/>
        </w:rPr>
        <w:t>ле</w:t>
      </w:r>
      <w:r w:rsidR="00032EF6" w:rsidRPr="00F76558">
        <w:rPr>
          <w:sz w:val="24"/>
          <w:szCs w:val="24"/>
        </w:rPr>
        <w:t xml:space="preserve">ктронной форме, закрытый запрос котировок); запрос предложений (запрос предложений в электронной </w:t>
      </w:r>
      <w:r w:rsidRPr="00F76558">
        <w:rPr>
          <w:noProof/>
          <w:sz w:val="24"/>
          <w:szCs w:val="24"/>
        </w:rPr>
        <w:t xml:space="preserve">форме, закрытый </w:t>
      </w:r>
      <w:r w:rsidR="00032EF6" w:rsidRPr="00F76558">
        <w:rPr>
          <w:sz w:val="24"/>
          <w:szCs w:val="24"/>
        </w:rPr>
        <w:t>запрос предложений);</w:t>
      </w:r>
    </w:p>
    <w:p w:rsidR="00032EF6" w:rsidRPr="00F76558" w:rsidRDefault="00032EF6" w:rsidP="00644F54">
      <w:pPr>
        <w:numPr>
          <w:ilvl w:val="0"/>
          <w:numId w:val="27"/>
        </w:numPr>
        <w:spacing w:line="240" w:lineRule="auto"/>
        <w:ind w:right="14" w:firstLine="538"/>
        <w:jc w:val="both"/>
        <w:rPr>
          <w:sz w:val="24"/>
          <w:szCs w:val="24"/>
        </w:rPr>
      </w:pPr>
      <w:r w:rsidRPr="00F76558">
        <w:rPr>
          <w:sz w:val="24"/>
          <w:szCs w:val="24"/>
        </w:rPr>
        <w:t>Неконк</w:t>
      </w:r>
      <w:r w:rsidR="00ED6C62" w:rsidRPr="00F76558">
        <w:rPr>
          <w:sz w:val="24"/>
          <w:szCs w:val="24"/>
        </w:rPr>
        <w:t>урентной закупкой является закупки</w:t>
      </w:r>
      <w:r w:rsidRPr="00F76558">
        <w:rPr>
          <w:sz w:val="24"/>
          <w:szCs w:val="24"/>
        </w:rPr>
        <w:t xml:space="preserve"> условия осуществления которой не соответствуют условиям, </w:t>
      </w:r>
      <w:r w:rsidR="00ED6C62" w:rsidRPr="00F76558">
        <w:rPr>
          <w:sz w:val="24"/>
          <w:szCs w:val="24"/>
        </w:rPr>
        <w:t>предусмотренным</w:t>
      </w:r>
      <w:r w:rsidRPr="00F76558">
        <w:rPr>
          <w:sz w:val="24"/>
          <w:szCs w:val="24"/>
        </w:rPr>
        <w:t xml:space="preserve"> пунктом 2 статьи 8 Настоящего положения.</w:t>
      </w:r>
    </w:p>
    <w:p w:rsidR="00032EF6" w:rsidRPr="00F76558" w:rsidRDefault="00ED6C62" w:rsidP="00F76558">
      <w:pPr>
        <w:spacing w:line="240" w:lineRule="auto"/>
        <w:ind w:left="43" w:right="14" w:firstLine="528"/>
        <w:jc w:val="both"/>
        <w:rPr>
          <w:sz w:val="24"/>
          <w:szCs w:val="24"/>
        </w:rPr>
      </w:pPr>
      <w:r w:rsidRPr="00F76558">
        <w:rPr>
          <w:sz w:val="24"/>
          <w:szCs w:val="24"/>
        </w:rPr>
        <w:t>Неконкурентные закупки</w:t>
      </w:r>
      <w:r w:rsidR="00032EF6" w:rsidRPr="00F76558">
        <w:rPr>
          <w:sz w:val="24"/>
          <w:szCs w:val="24"/>
        </w:rPr>
        <w:t xml:space="preserve"> осуществляются сле</w:t>
      </w:r>
      <w:r w:rsidRPr="00F76558">
        <w:rPr>
          <w:sz w:val="24"/>
          <w:szCs w:val="24"/>
        </w:rPr>
        <w:t>дую</w:t>
      </w:r>
      <w:r w:rsidR="00032EF6" w:rsidRPr="00F76558">
        <w:rPr>
          <w:sz w:val="24"/>
          <w:szCs w:val="24"/>
        </w:rPr>
        <w:t xml:space="preserve">щими способами: закупка у единственного поставщика (исполнителя, подрядчика) </w:t>
      </w:r>
      <w:r w:rsidR="00032EF6" w:rsidRPr="00F76558">
        <w:rPr>
          <w:noProof/>
          <w:sz w:val="24"/>
          <w:szCs w:val="24"/>
        </w:rPr>
        <w:drawing>
          <wp:inline distT="0" distB="0" distL="0" distR="0" wp14:anchorId="4A0838DF" wp14:editId="387AA41F">
            <wp:extent cx="18292" cy="18298"/>
            <wp:effectExtent l="0" t="0" r="0" b="0"/>
            <wp:docPr id="2677" name="Picture 2677"/>
            <wp:cNvGraphicFramePr/>
            <a:graphic xmlns:a="http://schemas.openxmlformats.org/drawingml/2006/main">
              <a:graphicData uri="http://schemas.openxmlformats.org/drawingml/2006/picture">
                <pic:pic xmlns:pic="http://schemas.openxmlformats.org/drawingml/2006/picture">
                  <pic:nvPicPr>
                    <pic:cNvPr id="2677" name="Picture 2677"/>
                    <pic:cNvPicPr/>
                  </pic:nvPicPr>
                  <pic:blipFill>
                    <a:blip r:embed="rId21"/>
                    <a:stretch>
                      <a:fillRect/>
                    </a:stretch>
                  </pic:blipFill>
                  <pic:spPr>
                    <a:xfrm>
                      <a:off x="0" y="0"/>
                      <a:ext cx="18292" cy="18298"/>
                    </a:xfrm>
                    <a:prstGeom prst="rect">
                      <a:avLst/>
                    </a:prstGeom>
                  </pic:spPr>
                </pic:pic>
              </a:graphicData>
            </a:graphic>
          </wp:inline>
        </w:drawing>
      </w:r>
    </w:p>
    <w:p w:rsidR="00032EF6" w:rsidRPr="00F76558" w:rsidRDefault="00ED6C62" w:rsidP="00F76558">
      <w:pPr>
        <w:spacing w:line="240" w:lineRule="auto"/>
        <w:ind w:left="43" w:right="14"/>
        <w:jc w:val="both"/>
        <w:rPr>
          <w:sz w:val="24"/>
          <w:szCs w:val="24"/>
        </w:rPr>
      </w:pPr>
      <w:r w:rsidRPr="00F76558">
        <w:rPr>
          <w:sz w:val="24"/>
          <w:szCs w:val="24"/>
        </w:rPr>
        <w:t>2. Выбор поставщи</w:t>
      </w:r>
      <w:r w:rsidR="00032EF6" w:rsidRPr="00F76558">
        <w:rPr>
          <w:sz w:val="24"/>
          <w:szCs w:val="24"/>
        </w:rPr>
        <w:t>ка (исполнителя, подрядчика) с помощью запроса котировок</w:t>
      </w:r>
      <w:r w:rsidRPr="00F76558">
        <w:rPr>
          <w:sz w:val="24"/>
          <w:szCs w:val="24"/>
        </w:rPr>
        <w:t xml:space="preserve"> может осуществл</w:t>
      </w:r>
      <w:r w:rsidR="00032EF6" w:rsidRPr="00F76558">
        <w:rPr>
          <w:sz w:val="24"/>
          <w:szCs w:val="24"/>
        </w:rPr>
        <w:t>ятьс</w:t>
      </w:r>
      <w:r w:rsidRPr="00F76558">
        <w:rPr>
          <w:sz w:val="24"/>
          <w:szCs w:val="24"/>
        </w:rPr>
        <w:t>я если макс</w:t>
      </w:r>
      <w:r w:rsidR="00032EF6" w:rsidRPr="00F76558">
        <w:rPr>
          <w:sz w:val="24"/>
          <w:szCs w:val="24"/>
        </w:rPr>
        <w:t xml:space="preserve">имальная цена </w:t>
      </w:r>
      <w:r w:rsidRPr="00F76558">
        <w:rPr>
          <w:sz w:val="24"/>
          <w:szCs w:val="24"/>
        </w:rPr>
        <w:t xml:space="preserve">договора не превышает 3 000 000 </w:t>
      </w:r>
      <w:r w:rsidR="00032EF6" w:rsidRPr="00F76558">
        <w:rPr>
          <w:sz w:val="24"/>
          <w:szCs w:val="24"/>
        </w:rPr>
        <w:t>рублей (включая НДС).</w:t>
      </w:r>
    </w:p>
    <w:p w:rsidR="00032EF6" w:rsidRPr="00F76558" w:rsidRDefault="00032EF6" w:rsidP="00F76558">
      <w:pPr>
        <w:spacing w:line="240" w:lineRule="auto"/>
        <w:ind w:left="43" w:right="14" w:firstLine="499"/>
        <w:jc w:val="both"/>
        <w:rPr>
          <w:sz w:val="24"/>
          <w:szCs w:val="24"/>
        </w:rPr>
      </w:pPr>
      <w:r w:rsidRPr="00F76558">
        <w:rPr>
          <w:noProof/>
          <w:sz w:val="24"/>
          <w:szCs w:val="24"/>
        </w:rPr>
        <w:drawing>
          <wp:inline distT="0" distB="0" distL="0" distR="0" wp14:anchorId="53F6FC52" wp14:editId="453AC56F">
            <wp:extent cx="12195" cy="12199"/>
            <wp:effectExtent l="0" t="0" r="0" b="0"/>
            <wp:docPr id="2722" name="Picture 2722"/>
            <wp:cNvGraphicFramePr/>
            <a:graphic xmlns:a="http://schemas.openxmlformats.org/drawingml/2006/main">
              <a:graphicData uri="http://schemas.openxmlformats.org/drawingml/2006/picture">
                <pic:pic xmlns:pic="http://schemas.openxmlformats.org/drawingml/2006/picture">
                  <pic:nvPicPr>
                    <pic:cNvPr id="2722" name="Picture 2722"/>
                    <pic:cNvPicPr/>
                  </pic:nvPicPr>
                  <pic:blipFill>
                    <a:blip r:embed="rId22"/>
                    <a:stretch>
                      <a:fillRect/>
                    </a:stretch>
                  </pic:blipFill>
                  <pic:spPr>
                    <a:xfrm>
                      <a:off x="0" y="0"/>
                      <a:ext cx="12195" cy="12199"/>
                    </a:xfrm>
                    <a:prstGeom prst="rect">
                      <a:avLst/>
                    </a:prstGeom>
                  </pic:spPr>
                </pic:pic>
              </a:graphicData>
            </a:graphic>
          </wp:inline>
        </w:drawing>
      </w:r>
      <w:r w:rsidR="00ED6C62" w:rsidRPr="00F76558">
        <w:rPr>
          <w:sz w:val="24"/>
          <w:szCs w:val="24"/>
        </w:rPr>
        <w:t xml:space="preserve"> З. Выбор поставщика</w:t>
      </w:r>
      <w:r w:rsidRPr="00F76558">
        <w:rPr>
          <w:sz w:val="24"/>
          <w:szCs w:val="24"/>
        </w:rPr>
        <w:t xml:space="preserve"> (исполнителя, подрядчика) с помощью запроса предложений може</w:t>
      </w:r>
      <w:r w:rsidR="00ED6C62" w:rsidRPr="00F76558">
        <w:rPr>
          <w:sz w:val="24"/>
          <w:szCs w:val="24"/>
        </w:rPr>
        <w:t>т</w:t>
      </w:r>
      <w:r w:rsidRPr="00F76558">
        <w:rPr>
          <w:sz w:val="24"/>
          <w:szCs w:val="24"/>
        </w:rPr>
        <w:t xml:space="preserve"> осуществляться на закупку товаров, работ, услуг. Максимальная цена договора при выборе поставщика с помощью запроса </w:t>
      </w:r>
      <w:r w:rsidR="004E2D11" w:rsidRPr="00F76558">
        <w:rPr>
          <w:sz w:val="24"/>
          <w:szCs w:val="24"/>
        </w:rPr>
        <w:t>предложений не может превышать 3 000 000</w:t>
      </w:r>
      <w:r w:rsidRPr="00F76558">
        <w:rPr>
          <w:sz w:val="24"/>
          <w:szCs w:val="24"/>
        </w:rPr>
        <w:t xml:space="preserve"> рублей (включая НДС).</w:t>
      </w:r>
    </w:p>
    <w:p w:rsidR="00032EF6" w:rsidRPr="00F76558" w:rsidRDefault="004E2D11" w:rsidP="00F76558">
      <w:pPr>
        <w:spacing w:line="240" w:lineRule="auto"/>
        <w:ind w:left="43" w:right="14"/>
        <w:jc w:val="both"/>
        <w:rPr>
          <w:sz w:val="24"/>
          <w:szCs w:val="24"/>
        </w:rPr>
      </w:pPr>
      <w:r w:rsidRPr="00F76558">
        <w:rPr>
          <w:sz w:val="24"/>
          <w:szCs w:val="24"/>
        </w:rPr>
        <w:t>4. При размещении закупок у единст</w:t>
      </w:r>
      <w:r w:rsidR="00032EF6" w:rsidRPr="00F76558">
        <w:rPr>
          <w:sz w:val="24"/>
          <w:szCs w:val="24"/>
        </w:rPr>
        <w:t>венно</w:t>
      </w:r>
      <w:r w:rsidRPr="00F76558">
        <w:rPr>
          <w:sz w:val="24"/>
          <w:szCs w:val="24"/>
        </w:rPr>
        <w:t>го</w:t>
      </w:r>
      <w:r w:rsidR="00032EF6" w:rsidRPr="00F76558">
        <w:rPr>
          <w:sz w:val="24"/>
          <w:szCs w:val="24"/>
        </w:rPr>
        <w:t xml:space="preserve"> поставщика договор заточается напрямую с поставщиком, без использования контентных процедур с учетом требований, установленных в статье 51 настоящего Положения</w:t>
      </w:r>
      <w:r w:rsidRPr="00F76558">
        <w:rPr>
          <w:sz w:val="24"/>
          <w:szCs w:val="24"/>
        </w:rPr>
        <w:t>.</w:t>
      </w:r>
    </w:p>
    <w:p w:rsidR="00032EF6" w:rsidRPr="00F76558" w:rsidRDefault="00032EF6" w:rsidP="00F76558">
      <w:pPr>
        <w:spacing w:line="240" w:lineRule="auto"/>
        <w:ind w:left="43" w:right="14"/>
        <w:jc w:val="both"/>
        <w:rPr>
          <w:sz w:val="24"/>
          <w:szCs w:val="24"/>
        </w:rPr>
      </w:pPr>
      <w:r w:rsidRPr="00F76558">
        <w:rPr>
          <w:sz w:val="24"/>
          <w:szCs w:val="24"/>
        </w:rPr>
        <w:t>6. Ко</w:t>
      </w:r>
      <w:r w:rsidR="002A1143" w:rsidRPr="00F76558">
        <w:rPr>
          <w:sz w:val="24"/>
          <w:szCs w:val="24"/>
        </w:rPr>
        <w:t>нкурс, аукцион, запрос предложений</w:t>
      </w:r>
      <w:r w:rsidRPr="00F76558">
        <w:rPr>
          <w:sz w:val="24"/>
          <w:szCs w:val="24"/>
        </w:rPr>
        <w:t xml:space="preserve"> могут проводиться в несколько </w:t>
      </w:r>
      <w:r w:rsidR="002A1143" w:rsidRPr="00F76558">
        <w:rPr>
          <w:sz w:val="24"/>
          <w:szCs w:val="24"/>
        </w:rPr>
        <w:t>этапов. Многоэтапная процедура п</w:t>
      </w:r>
      <w:r w:rsidRPr="00F76558">
        <w:rPr>
          <w:sz w:val="24"/>
          <w:szCs w:val="24"/>
        </w:rPr>
        <w:t>роводится в с</w:t>
      </w:r>
      <w:r w:rsidR="002A1143" w:rsidRPr="00F76558">
        <w:rPr>
          <w:sz w:val="24"/>
          <w:szCs w:val="24"/>
        </w:rPr>
        <w:t>лучаях</w:t>
      </w:r>
      <w:r w:rsidRPr="00F76558">
        <w:rPr>
          <w:sz w:val="24"/>
          <w:szCs w:val="24"/>
        </w:rPr>
        <w:t>, когда Зака</w:t>
      </w:r>
      <w:r w:rsidR="002A1143" w:rsidRPr="00F76558">
        <w:rPr>
          <w:sz w:val="24"/>
          <w:szCs w:val="24"/>
        </w:rPr>
        <w:t>з</w:t>
      </w:r>
      <w:r w:rsidRPr="00F76558">
        <w:rPr>
          <w:sz w:val="24"/>
          <w:szCs w:val="24"/>
        </w:rPr>
        <w:t>чик не имеет возможности четко и однозначно установить требовани</w:t>
      </w:r>
      <w:r w:rsidR="002A1143" w:rsidRPr="00F76558">
        <w:rPr>
          <w:sz w:val="24"/>
          <w:szCs w:val="24"/>
        </w:rPr>
        <w:t>я к закупаемой продукц</w:t>
      </w:r>
      <w:r w:rsidRPr="00F76558">
        <w:rPr>
          <w:sz w:val="24"/>
          <w:szCs w:val="24"/>
        </w:rPr>
        <w:t>ии и к условиям заключаемого договора.</w:t>
      </w:r>
    </w:p>
    <w:p w:rsidR="00032EF6" w:rsidRPr="00F76558" w:rsidRDefault="00267A16" w:rsidP="00F76558">
      <w:pPr>
        <w:spacing w:line="240" w:lineRule="auto"/>
        <w:ind w:left="68" w:right="86"/>
        <w:jc w:val="both"/>
        <w:rPr>
          <w:b/>
          <w:sz w:val="24"/>
          <w:szCs w:val="24"/>
        </w:rPr>
      </w:pPr>
      <w:r w:rsidRPr="00F76558">
        <w:rPr>
          <w:b/>
          <w:sz w:val="24"/>
          <w:szCs w:val="24"/>
        </w:rPr>
        <w:t>Гла</w:t>
      </w:r>
      <w:r w:rsidR="00032EF6" w:rsidRPr="00F76558">
        <w:rPr>
          <w:b/>
          <w:sz w:val="24"/>
          <w:szCs w:val="24"/>
        </w:rPr>
        <w:t>ва 6. Размещение за</w:t>
      </w:r>
      <w:r w:rsidRPr="00F76558">
        <w:rPr>
          <w:b/>
          <w:sz w:val="24"/>
          <w:szCs w:val="24"/>
        </w:rPr>
        <w:t>куп</w:t>
      </w:r>
      <w:r w:rsidR="00032EF6" w:rsidRPr="00F76558">
        <w:rPr>
          <w:b/>
          <w:sz w:val="24"/>
          <w:szCs w:val="24"/>
        </w:rPr>
        <w:t>ки путем про</w:t>
      </w:r>
      <w:r w:rsidRPr="00F76558">
        <w:rPr>
          <w:b/>
          <w:sz w:val="24"/>
          <w:szCs w:val="24"/>
        </w:rPr>
        <w:t>веден</w:t>
      </w:r>
      <w:r w:rsidR="00032EF6" w:rsidRPr="00F76558">
        <w:rPr>
          <w:b/>
          <w:sz w:val="24"/>
          <w:szCs w:val="24"/>
        </w:rPr>
        <w:t>ия конкурса</w:t>
      </w:r>
    </w:p>
    <w:p w:rsidR="00032EF6" w:rsidRPr="00F76558" w:rsidRDefault="00032EF6" w:rsidP="00F76558">
      <w:pPr>
        <w:spacing w:line="240" w:lineRule="auto"/>
        <w:ind w:left="696"/>
        <w:jc w:val="both"/>
        <w:rPr>
          <w:b/>
          <w:sz w:val="24"/>
          <w:szCs w:val="24"/>
        </w:rPr>
      </w:pPr>
      <w:r w:rsidRPr="00F76558">
        <w:rPr>
          <w:b/>
          <w:sz w:val="24"/>
          <w:szCs w:val="24"/>
        </w:rPr>
        <w:t>С</w:t>
      </w:r>
      <w:r w:rsidR="00267A16" w:rsidRPr="00F76558">
        <w:rPr>
          <w:b/>
          <w:sz w:val="24"/>
          <w:szCs w:val="24"/>
        </w:rPr>
        <w:t>татьи 11. Конкурс на право заклю</w:t>
      </w:r>
      <w:r w:rsidRPr="00F76558">
        <w:rPr>
          <w:b/>
          <w:sz w:val="24"/>
          <w:szCs w:val="24"/>
        </w:rPr>
        <w:t>чить договор.</w:t>
      </w:r>
    </w:p>
    <w:p w:rsidR="00032EF6" w:rsidRPr="00F76558" w:rsidRDefault="00032EF6" w:rsidP="00644F54">
      <w:pPr>
        <w:numPr>
          <w:ilvl w:val="0"/>
          <w:numId w:val="28"/>
        </w:numPr>
        <w:spacing w:line="240" w:lineRule="auto"/>
        <w:ind w:right="14" w:firstLine="614"/>
        <w:jc w:val="both"/>
        <w:rPr>
          <w:sz w:val="24"/>
          <w:szCs w:val="24"/>
        </w:rPr>
      </w:pPr>
      <w:r w:rsidRPr="00F76558">
        <w:rPr>
          <w:sz w:val="24"/>
          <w:szCs w:val="24"/>
        </w:rPr>
        <w:t>Под конкурсом в целях настоящего Положения понимается</w:t>
      </w:r>
      <w:r w:rsidR="00267A16" w:rsidRPr="00F76558">
        <w:rPr>
          <w:sz w:val="24"/>
          <w:szCs w:val="24"/>
        </w:rPr>
        <w:t xml:space="preserve"> форма торгов, при которой победи</w:t>
      </w:r>
      <w:r w:rsidRPr="00F76558">
        <w:rPr>
          <w:sz w:val="24"/>
          <w:szCs w:val="24"/>
        </w:rPr>
        <w:t>т</w:t>
      </w:r>
      <w:r w:rsidR="00267A16" w:rsidRPr="00F76558">
        <w:rPr>
          <w:sz w:val="24"/>
          <w:szCs w:val="24"/>
        </w:rPr>
        <w:t>е</w:t>
      </w:r>
      <w:r w:rsidRPr="00F76558">
        <w:rPr>
          <w:sz w:val="24"/>
          <w:szCs w:val="24"/>
        </w:rPr>
        <w:t>лем конкурса признается участник кон</w:t>
      </w:r>
      <w:r w:rsidR="00267A16" w:rsidRPr="00F76558">
        <w:rPr>
          <w:sz w:val="24"/>
          <w:szCs w:val="24"/>
        </w:rPr>
        <w:t>курен</w:t>
      </w:r>
      <w:r w:rsidRPr="00F76558">
        <w:rPr>
          <w:sz w:val="24"/>
          <w:szCs w:val="24"/>
        </w:rPr>
        <w:t>тной закупки, заявка на участие в конкурентной закуп</w:t>
      </w:r>
      <w:r w:rsidR="00267A16" w:rsidRPr="00F76558">
        <w:rPr>
          <w:sz w:val="24"/>
          <w:szCs w:val="24"/>
        </w:rPr>
        <w:t>ке окончательное предложение которого</w:t>
      </w:r>
      <w:r w:rsidRPr="00F76558">
        <w:rPr>
          <w:sz w:val="24"/>
          <w:szCs w:val="24"/>
        </w:rPr>
        <w:t xml:space="preserve"> соответствует требованиям, установленным документацией о конкурентн</w:t>
      </w:r>
      <w:r w:rsidR="00267A16" w:rsidRPr="00F76558">
        <w:rPr>
          <w:sz w:val="24"/>
          <w:szCs w:val="24"/>
        </w:rPr>
        <w:t>ой закуп</w:t>
      </w:r>
      <w:r w:rsidRPr="00F76558">
        <w:rPr>
          <w:sz w:val="24"/>
          <w:szCs w:val="24"/>
        </w:rPr>
        <w:t>ке, и заявка, окончательное предложение которого по результатам сопоставления заявок, окончатель</w:t>
      </w:r>
      <w:r w:rsidR="00267A16" w:rsidRPr="00F76558">
        <w:rPr>
          <w:sz w:val="24"/>
          <w:szCs w:val="24"/>
        </w:rPr>
        <w:t>н</w:t>
      </w:r>
      <w:r w:rsidRPr="00F76558">
        <w:rPr>
          <w:sz w:val="24"/>
          <w:szCs w:val="24"/>
        </w:rPr>
        <w:t>ых</w:t>
      </w:r>
      <w:r w:rsidR="00267A16" w:rsidRPr="00F76558">
        <w:rPr>
          <w:sz w:val="24"/>
          <w:szCs w:val="24"/>
        </w:rPr>
        <w:t xml:space="preserve"> </w:t>
      </w:r>
      <w:r w:rsidRPr="00F76558">
        <w:rPr>
          <w:sz w:val="24"/>
          <w:szCs w:val="24"/>
        </w:rPr>
        <w:t>предл</w:t>
      </w:r>
      <w:r w:rsidR="00267A16" w:rsidRPr="00F76558">
        <w:rPr>
          <w:sz w:val="24"/>
          <w:szCs w:val="24"/>
        </w:rPr>
        <w:t>оже</w:t>
      </w:r>
      <w:r w:rsidRPr="00F76558">
        <w:rPr>
          <w:sz w:val="24"/>
          <w:szCs w:val="24"/>
        </w:rPr>
        <w:t>ний на основании указанных в документации о такой закупке критериев оцен</w:t>
      </w:r>
      <w:r w:rsidR="00267A16" w:rsidRPr="00F76558">
        <w:rPr>
          <w:sz w:val="24"/>
          <w:szCs w:val="24"/>
        </w:rPr>
        <w:t>к</w:t>
      </w:r>
      <w:r w:rsidRPr="00F76558">
        <w:rPr>
          <w:sz w:val="24"/>
          <w:szCs w:val="24"/>
        </w:rPr>
        <w:t>и сод</w:t>
      </w:r>
      <w:r w:rsidR="00267A16" w:rsidRPr="00F76558">
        <w:rPr>
          <w:sz w:val="24"/>
          <w:szCs w:val="24"/>
        </w:rPr>
        <w:t>ерж</w:t>
      </w:r>
      <w:r w:rsidRPr="00F76558">
        <w:rPr>
          <w:sz w:val="24"/>
          <w:szCs w:val="24"/>
        </w:rPr>
        <w:t>ит лучшие условия исполнения до</w:t>
      </w:r>
      <w:r w:rsidR="00267A16" w:rsidRPr="00F76558">
        <w:rPr>
          <w:sz w:val="24"/>
          <w:szCs w:val="24"/>
        </w:rPr>
        <w:t>гов</w:t>
      </w:r>
      <w:r w:rsidRPr="00F76558">
        <w:rPr>
          <w:sz w:val="24"/>
          <w:szCs w:val="24"/>
        </w:rPr>
        <w:t>ора.</w:t>
      </w:r>
    </w:p>
    <w:p w:rsidR="00032EF6" w:rsidRPr="00F76558" w:rsidRDefault="00032EF6" w:rsidP="00644F54">
      <w:pPr>
        <w:numPr>
          <w:ilvl w:val="0"/>
          <w:numId w:val="28"/>
        </w:numPr>
        <w:spacing w:line="240" w:lineRule="auto"/>
        <w:ind w:right="14" w:firstLine="614"/>
        <w:jc w:val="both"/>
        <w:rPr>
          <w:sz w:val="24"/>
          <w:szCs w:val="24"/>
        </w:rPr>
      </w:pPr>
      <w:r w:rsidRPr="00F76558">
        <w:rPr>
          <w:sz w:val="24"/>
          <w:szCs w:val="24"/>
        </w:rPr>
        <w:t>Не допускался взим</w:t>
      </w:r>
      <w:r w:rsidR="00267A16" w:rsidRPr="00F76558">
        <w:rPr>
          <w:sz w:val="24"/>
          <w:szCs w:val="24"/>
        </w:rPr>
        <w:t>ание</w:t>
      </w:r>
      <w:r w:rsidRPr="00F76558">
        <w:rPr>
          <w:sz w:val="24"/>
          <w:szCs w:val="24"/>
        </w:rPr>
        <w:t xml:space="preserve"> с </w:t>
      </w:r>
      <w:r w:rsidR="00267A16" w:rsidRPr="00F76558">
        <w:rPr>
          <w:sz w:val="24"/>
          <w:szCs w:val="24"/>
        </w:rPr>
        <w:t>участников</w:t>
      </w:r>
      <w:r w:rsidRPr="00F76558">
        <w:rPr>
          <w:sz w:val="24"/>
          <w:szCs w:val="24"/>
        </w:rPr>
        <w:t xml:space="preserve"> процедуры закупки платы з</w:t>
      </w:r>
      <w:r w:rsidR="00267A16" w:rsidRPr="00F76558">
        <w:rPr>
          <w:sz w:val="24"/>
          <w:szCs w:val="24"/>
        </w:rPr>
        <w:t>а участие в конкурсе, за исключением</w:t>
      </w:r>
      <w:r w:rsidRPr="00F76558">
        <w:rPr>
          <w:sz w:val="24"/>
          <w:szCs w:val="24"/>
        </w:rPr>
        <w:t xml:space="preserve"> платы за предоставление конкурсной документации в случаях, предусмотренных настоящим Положением.</w:t>
      </w:r>
    </w:p>
    <w:p w:rsidR="00032EF6" w:rsidRPr="00F76558" w:rsidRDefault="00267A16" w:rsidP="00F76558">
      <w:pPr>
        <w:spacing w:line="240" w:lineRule="auto"/>
        <w:ind w:left="43" w:right="14"/>
        <w:jc w:val="both"/>
        <w:rPr>
          <w:sz w:val="24"/>
          <w:szCs w:val="24"/>
        </w:rPr>
      </w:pPr>
      <w:r w:rsidRPr="00F76558">
        <w:rPr>
          <w:sz w:val="24"/>
          <w:szCs w:val="24"/>
        </w:rPr>
        <w:t>З. Заказчиком</w:t>
      </w:r>
      <w:r w:rsidR="00032EF6" w:rsidRPr="00F76558">
        <w:rPr>
          <w:sz w:val="24"/>
          <w:szCs w:val="24"/>
        </w:rPr>
        <w:t xml:space="preserve"> м</w:t>
      </w:r>
      <w:r w:rsidRPr="00F76558">
        <w:rPr>
          <w:sz w:val="24"/>
          <w:szCs w:val="24"/>
        </w:rPr>
        <w:t>ожет</w:t>
      </w:r>
      <w:r w:rsidR="00032EF6" w:rsidRPr="00F76558">
        <w:rPr>
          <w:sz w:val="24"/>
          <w:szCs w:val="24"/>
        </w:rPr>
        <w:t xml:space="preserve"> быть </w:t>
      </w:r>
      <w:r w:rsidRPr="00F76558">
        <w:rPr>
          <w:sz w:val="24"/>
          <w:szCs w:val="24"/>
        </w:rPr>
        <w:t>установлено</w:t>
      </w:r>
      <w:r w:rsidR="00032EF6" w:rsidRPr="00F76558">
        <w:rPr>
          <w:sz w:val="24"/>
          <w:szCs w:val="24"/>
        </w:rPr>
        <w:t xml:space="preserve"> требование о внесении денежн</w:t>
      </w:r>
      <w:r w:rsidRPr="00F76558">
        <w:rPr>
          <w:sz w:val="24"/>
          <w:szCs w:val="24"/>
        </w:rPr>
        <w:t>ых средств в качестве обеспечения</w:t>
      </w:r>
      <w:r w:rsidR="00032EF6" w:rsidRPr="00F76558">
        <w:rPr>
          <w:sz w:val="24"/>
          <w:szCs w:val="24"/>
        </w:rPr>
        <w:t xml:space="preserve"> заявки на участие в конкурсе (далее по требование обеспечения заявки на участие в</w:t>
      </w:r>
      <w:r w:rsidRPr="00F76558">
        <w:rPr>
          <w:sz w:val="24"/>
          <w:szCs w:val="24"/>
        </w:rPr>
        <w:t xml:space="preserve"> </w:t>
      </w:r>
      <w:r w:rsidR="00032EF6" w:rsidRPr="00F76558">
        <w:rPr>
          <w:sz w:val="24"/>
          <w:szCs w:val="24"/>
        </w:rPr>
        <w:t>конкурсе)</w:t>
      </w:r>
      <w:r w:rsidR="00402C30" w:rsidRPr="00F76558">
        <w:rPr>
          <w:sz w:val="24"/>
          <w:szCs w:val="24"/>
        </w:rPr>
        <w:t xml:space="preserve"> в соответствии требованиями п.</w:t>
      </w:r>
      <w:r w:rsidR="00032EF6" w:rsidRPr="00F76558">
        <w:rPr>
          <w:sz w:val="24"/>
          <w:szCs w:val="24"/>
        </w:rPr>
        <w:t>п.</w:t>
      </w:r>
      <w:r w:rsidR="00402C30" w:rsidRPr="00F76558">
        <w:rPr>
          <w:sz w:val="24"/>
          <w:szCs w:val="24"/>
        </w:rPr>
        <w:t>1</w:t>
      </w:r>
      <w:r w:rsidR="00032EF6" w:rsidRPr="00F76558">
        <w:rPr>
          <w:sz w:val="24"/>
          <w:szCs w:val="24"/>
        </w:rPr>
        <w:t>7</w:t>
      </w:r>
      <w:r w:rsidR="00402C30" w:rsidRPr="00F76558">
        <w:rPr>
          <w:sz w:val="24"/>
          <w:szCs w:val="24"/>
        </w:rPr>
        <w:t>, 18, 19</w:t>
      </w:r>
      <w:r w:rsidR="00032EF6" w:rsidRPr="00F76558">
        <w:rPr>
          <w:sz w:val="24"/>
          <w:szCs w:val="24"/>
        </w:rPr>
        <w:t xml:space="preserve"> ст.8 Г</w:t>
      </w:r>
      <w:r w:rsidR="007A3824" w:rsidRPr="00F76558">
        <w:rPr>
          <w:sz w:val="24"/>
          <w:szCs w:val="24"/>
        </w:rPr>
        <w:t>л.3</w:t>
      </w:r>
      <w:r w:rsidR="00032EF6" w:rsidRPr="00F76558">
        <w:rPr>
          <w:sz w:val="24"/>
          <w:szCs w:val="24"/>
        </w:rPr>
        <w:t xml:space="preserve"> настоящего Положения. В случае, если Заказчиком установлено требование обеспечения заявки на участие в конкурсе, такое требование в равной мере распространяется на всех участников процедуры закупки и указыва</w:t>
      </w:r>
      <w:r w:rsidR="00B01A3C" w:rsidRPr="00F76558">
        <w:rPr>
          <w:sz w:val="24"/>
          <w:szCs w:val="24"/>
        </w:rPr>
        <w:t>ет</w:t>
      </w:r>
      <w:r w:rsidR="00032EF6" w:rsidRPr="00F76558">
        <w:rPr>
          <w:sz w:val="24"/>
          <w:szCs w:val="24"/>
        </w:rPr>
        <w:t>ся в конкурсной документации.</w:t>
      </w:r>
    </w:p>
    <w:p w:rsidR="00032EF6" w:rsidRPr="00F76558" w:rsidRDefault="00032EF6" w:rsidP="00F76558">
      <w:pPr>
        <w:spacing w:line="240" w:lineRule="auto"/>
        <w:ind w:left="10" w:right="77"/>
        <w:jc w:val="both"/>
        <w:rPr>
          <w:sz w:val="24"/>
          <w:szCs w:val="24"/>
        </w:rPr>
      </w:pPr>
      <w:r w:rsidRPr="00F76558">
        <w:rPr>
          <w:sz w:val="24"/>
          <w:szCs w:val="24"/>
        </w:rPr>
        <w:t>4. При проведении конкурса переговоры Заказчика, уполномоченного органа, специализированной организации или комиссии по размещению закупок с участником процедуры закупки не допускаются. При этом допускается разъяснение по вопрос</w:t>
      </w:r>
      <w:r w:rsidR="00B01A3C" w:rsidRPr="00F76558">
        <w:rPr>
          <w:sz w:val="24"/>
          <w:szCs w:val="24"/>
        </w:rPr>
        <w:t>ам участников процедуры закупки</w:t>
      </w:r>
      <w:r w:rsidRPr="00F76558">
        <w:rPr>
          <w:sz w:val="24"/>
          <w:szCs w:val="24"/>
        </w:rPr>
        <w:t xml:space="preserve"> в порядке, установленном настоящим Положением.</w:t>
      </w:r>
    </w:p>
    <w:p w:rsidR="00032EF6" w:rsidRPr="00F76558" w:rsidRDefault="00032EF6" w:rsidP="00F76558">
      <w:pPr>
        <w:pStyle w:val="1"/>
        <w:spacing w:after="146" w:line="240" w:lineRule="auto"/>
        <w:jc w:val="both"/>
        <w:rPr>
          <w:b/>
          <w:szCs w:val="24"/>
        </w:rPr>
      </w:pPr>
      <w:r w:rsidRPr="00F76558">
        <w:rPr>
          <w:b/>
          <w:szCs w:val="24"/>
        </w:rPr>
        <w:t>Статья 12. Извещение о проведении конкурса</w:t>
      </w:r>
    </w:p>
    <w:p w:rsidR="00032EF6" w:rsidRPr="00F76558" w:rsidRDefault="00032EF6" w:rsidP="00644F54">
      <w:pPr>
        <w:numPr>
          <w:ilvl w:val="0"/>
          <w:numId w:val="29"/>
        </w:numPr>
        <w:spacing w:line="240" w:lineRule="auto"/>
        <w:ind w:right="4" w:firstLine="691"/>
        <w:jc w:val="both"/>
        <w:rPr>
          <w:sz w:val="24"/>
          <w:szCs w:val="24"/>
        </w:rPr>
      </w:pPr>
      <w:r w:rsidRPr="00F76558">
        <w:rPr>
          <w:sz w:val="24"/>
          <w:szCs w:val="24"/>
        </w:rPr>
        <w:t>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032EF6" w:rsidRPr="00F76558" w:rsidRDefault="00032EF6" w:rsidP="00644F54">
      <w:pPr>
        <w:numPr>
          <w:ilvl w:val="0"/>
          <w:numId w:val="29"/>
        </w:numPr>
        <w:spacing w:line="240" w:lineRule="auto"/>
        <w:ind w:right="4" w:firstLine="691"/>
        <w:jc w:val="both"/>
        <w:rPr>
          <w:sz w:val="24"/>
          <w:szCs w:val="24"/>
        </w:rPr>
      </w:pPr>
      <w:r w:rsidRPr="00F76558">
        <w:rPr>
          <w:sz w:val="24"/>
          <w:szCs w:val="24"/>
        </w:rPr>
        <w:t>Заказчик, специализированная организация также вправе дополнительно разместить извещение о проведении конкурса в любых средствах массовой информации, в том числе в электронных средствах массовой информации.</w:t>
      </w:r>
    </w:p>
    <w:p w:rsidR="00032EF6" w:rsidRPr="00F76558" w:rsidRDefault="00032EF6" w:rsidP="00644F54">
      <w:pPr>
        <w:numPr>
          <w:ilvl w:val="0"/>
          <w:numId w:val="29"/>
        </w:numPr>
        <w:spacing w:line="240" w:lineRule="auto"/>
        <w:ind w:right="4" w:firstLine="0"/>
        <w:jc w:val="both"/>
        <w:rPr>
          <w:sz w:val="24"/>
          <w:szCs w:val="24"/>
        </w:rPr>
      </w:pPr>
      <w:r w:rsidRPr="00F76558">
        <w:rPr>
          <w:sz w:val="24"/>
          <w:szCs w:val="24"/>
        </w:rPr>
        <w:lastRenderedPageBreak/>
        <w:t>В извещении о проведении конкурса должны быть указаны сведения, предусмотренные п.9 ст.8</w:t>
      </w:r>
      <w:r w:rsidR="00B01A3C" w:rsidRPr="00F76558">
        <w:rPr>
          <w:sz w:val="24"/>
          <w:szCs w:val="24"/>
        </w:rPr>
        <w:t xml:space="preserve"> </w:t>
      </w:r>
      <w:r w:rsidRPr="00F76558">
        <w:rPr>
          <w:sz w:val="24"/>
          <w:szCs w:val="24"/>
        </w:rPr>
        <w:t>Гл.3 настоящего Положения</w:t>
      </w:r>
    </w:p>
    <w:p w:rsidR="00032EF6" w:rsidRPr="00F76558" w:rsidRDefault="00032EF6" w:rsidP="00644F54">
      <w:pPr>
        <w:numPr>
          <w:ilvl w:val="0"/>
          <w:numId w:val="29"/>
        </w:numPr>
        <w:spacing w:line="240" w:lineRule="auto"/>
        <w:ind w:right="4" w:firstLine="691"/>
        <w:jc w:val="both"/>
        <w:rPr>
          <w:sz w:val="24"/>
          <w:szCs w:val="24"/>
        </w:rPr>
      </w:pPr>
      <w:r w:rsidRPr="00F76558">
        <w:rPr>
          <w:sz w:val="24"/>
          <w:szCs w:val="24"/>
        </w:rPr>
        <w:t xml:space="preserve">Изменения, вносимые в извещение о проведении конкурса, документацию о проведении конкурса, разъяснения положений документации о проведении конкурса,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w:t>
      </w:r>
      <w:r w:rsidR="00B01A3C" w:rsidRPr="00F76558">
        <w:rPr>
          <w:sz w:val="24"/>
          <w:szCs w:val="24"/>
        </w:rPr>
        <w:t>случае внесения изменений в извещении</w:t>
      </w:r>
      <w:r w:rsidRPr="00F76558">
        <w:rPr>
          <w:sz w:val="24"/>
          <w:szCs w:val="24"/>
        </w:rPr>
        <w:t xml:space="preserve"> о проведении конкурса, документацию о проведении </w:t>
      </w:r>
      <w:r w:rsidR="00B01A3C" w:rsidRPr="00F76558">
        <w:rPr>
          <w:sz w:val="24"/>
          <w:szCs w:val="24"/>
        </w:rPr>
        <w:t>конкурса срок подачи заявок н</w:t>
      </w:r>
      <w:r w:rsidRPr="00F76558">
        <w:rPr>
          <w:sz w:val="24"/>
          <w:szCs w:val="24"/>
        </w:rPr>
        <w:t>а участи</w:t>
      </w:r>
      <w:r w:rsidR="00B01A3C" w:rsidRPr="00F76558">
        <w:rPr>
          <w:sz w:val="24"/>
          <w:szCs w:val="24"/>
        </w:rPr>
        <w:t xml:space="preserve">е в такой закупке должен </w:t>
      </w:r>
      <w:r w:rsidRPr="00F76558">
        <w:rPr>
          <w:sz w:val="24"/>
          <w:szCs w:val="24"/>
        </w:rPr>
        <w:t>быть продл</w:t>
      </w:r>
      <w:r w:rsidR="00B01A3C" w:rsidRPr="00F76558">
        <w:rPr>
          <w:sz w:val="24"/>
          <w:szCs w:val="24"/>
        </w:rPr>
        <w:t>ен</w:t>
      </w:r>
      <w:r w:rsidRPr="00F76558">
        <w:rPr>
          <w:sz w:val="24"/>
          <w:szCs w:val="24"/>
        </w:rPr>
        <w:t xml:space="preserve"> таким образом, чтобы с даты размещения в единой информацио</w:t>
      </w:r>
      <w:r w:rsidR="00B01A3C" w:rsidRPr="00F76558">
        <w:rPr>
          <w:sz w:val="24"/>
          <w:szCs w:val="24"/>
        </w:rPr>
        <w:t>нной системе указанных изменений</w:t>
      </w:r>
      <w:r w:rsidRPr="00F76558">
        <w:rPr>
          <w:sz w:val="24"/>
          <w:szCs w:val="24"/>
        </w:rPr>
        <w:t xml:space="preserve"> до даты окончания срока </w:t>
      </w:r>
      <w:r w:rsidR="00B01A3C" w:rsidRPr="00F76558">
        <w:rPr>
          <w:sz w:val="24"/>
          <w:szCs w:val="24"/>
        </w:rPr>
        <w:t>подачи заявок на участие</w:t>
      </w:r>
      <w:r w:rsidRPr="00F76558">
        <w:rPr>
          <w:sz w:val="24"/>
          <w:szCs w:val="24"/>
        </w:rPr>
        <w:t xml:space="preserve"> в такой закупке оставалось н</w:t>
      </w:r>
      <w:r w:rsidR="00B01A3C" w:rsidRPr="00F76558">
        <w:rPr>
          <w:sz w:val="24"/>
          <w:szCs w:val="24"/>
        </w:rPr>
        <w:t>е менее половины</w:t>
      </w:r>
      <w:r w:rsidRPr="00F76558">
        <w:rPr>
          <w:sz w:val="24"/>
          <w:szCs w:val="24"/>
        </w:rPr>
        <w:t xml:space="preserve"> срока подачи заявок на участие в такой закупке, установленного положением о закупк</w:t>
      </w:r>
      <w:r w:rsidR="00B01A3C" w:rsidRPr="00F76558">
        <w:rPr>
          <w:sz w:val="24"/>
          <w:szCs w:val="24"/>
        </w:rPr>
        <w:t>е</w:t>
      </w:r>
      <w:r w:rsidRPr="00F76558">
        <w:rPr>
          <w:sz w:val="24"/>
          <w:szCs w:val="24"/>
        </w:rPr>
        <w:t xml:space="preserve"> для данного способа закупки.</w:t>
      </w:r>
    </w:p>
    <w:p w:rsidR="00032EF6" w:rsidRPr="00F76558" w:rsidRDefault="00032EF6" w:rsidP="00644F54">
      <w:pPr>
        <w:numPr>
          <w:ilvl w:val="0"/>
          <w:numId w:val="29"/>
        </w:numPr>
        <w:spacing w:line="240" w:lineRule="auto"/>
        <w:ind w:right="4" w:firstLine="691"/>
        <w:jc w:val="both"/>
        <w:rPr>
          <w:sz w:val="24"/>
          <w:szCs w:val="24"/>
        </w:rPr>
      </w:pPr>
      <w:r w:rsidRPr="00F76558">
        <w:rPr>
          <w:sz w:val="24"/>
          <w:szCs w:val="24"/>
        </w:rPr>
        <w:t>Заказчик вправе отменить конкурс</w:t>
      </w:r>
      <w:r w:rsidR="00B01A3C" w:rsidRPr="00F76558">
        <w:rPr>
          <w:sz w:val="24"/>
          <w:szCs w:val="24"/>
        </w:rPr>
        <w:t xml:space="preserve"> п</w:t>
      </w:r>
      <w:r w:rsidRPr="00F76558">
        <w:rPr>
          <w:sz w:val="24"/>
          <w:szCs w:val="24"/>
        </w:rPr>
        <w:t>о одному и более предмет</w:t>
      </w:r>
      <w:r w:rsidR="00B01A3C" w:rsidRPr="00F76558">
        <w:rPr>
          <w:sz w:val="24"/>
          <w:szCs w:val="24"/>
        </w:rPr>
        <w:t xml:space="preserve">у закупки (лоту) до наступления </w:t>
      </w:r>
      <w:r w:rsidRPr="00F76558">
        <w:rPr>
          <w:sz w:val="24"/>
          <w:szCs w:val="24"/>
        </w:rPr>
        <w:t>даты и времени окончания срока подачи заявок на участие в конкурсе. Решение об отмене конкурса размещается в единой информационной системе в день принятия этого решения.</w:t>
      </w:r>
    </w:p>
    <w:p w:rsidR="00032EF6" w:rsidRPr="00F76558" w:rsidRDefault="00032EF6" w:rsidP="00644F54">
      <w:pPr>
        <w:numPr>
          <w:ilvl w:val="0"/>
          <w:numId w:val="29"/>
        </w:numPr>
        <w:spacing w:line="240" w:lineRule="auto"/>
        <w:ind w:right="4" w:firstLine="691"/>
        <w:jc w:val="both"/>
        <w:rPr>
          <w:sz w:val="24"/>
          <w:szCs w:val="24"/>
        </w:rPr>
      </w:pPr>
      <w:r w:rsidRPr="00F76558">
        <w:rPr>
          <w:sz w:val="24"/>
          <w:szCs w:val="24"/>
        </w:rPr>
        <w:t>В течение двух рабочих дней со дня принятия решения об отказе проведения конкурса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процедуры закупки, подавшим заявки на участие в конкурсе. Порядок возврата участникам процедуры закупки денежных средств, внесенных в качестве обеспечения заявок на участие в конкурсе, если таковое требование</w:t>
      </w:r>
      <w:r w:rsidR="00335A55" w:rsidRPr="00F76558">
        <w:rPr>
          <w:sz w:val="24"/>
          <w:szCs w:val="24"/>
        </w:rPr>
        <w:t xml:space="preserve"> обеспечения заявки на участие в конкурсе было установлено, определяется п.п.17, 18, 19 ст.8 Настоящего Положения. </w:t>
      </w:r>
    </w:p>
    <w:p w:rsidR="00032EF6" w:rsidRPr="00F76558" w:rsidRDefault="00032EF6" w:rsidP="00F76558">
      <w:pPr>
        <w:spacing w:line="240" w:lineRule="auto"/>
        <w:ind w:left="759" w:right="4" w:firstLine="0"/>
        <w:jc w:val="both"/>
        <w:rPr>
          <w:b/>
          <w:sz w:val="24"/>
          <w:szCs w:val="24"/>
        </w:rPr>
      </w:pPr>
      <w:r w:rsidRPr="00F76558">
        <w:rPr>
          <w:b/>
          <w:sz w:val="24"/>
          <w:szCs w:val="24"/>
        </w:rPr>
        <w:t>Статья 13. Содержание конкурсной документации</w:t>
      </w:r>
    </w:p>
    <w:p w:rsidR="00032EF6" w:rsidRPr="00F76558" w:rsidRDefault="00032EF6" w:rsidP="00644F54">
      <w:pPr>
        <w:numPr>
          <w:ilvl w:val="0"/>
          <w:numId w:val="30"/>
        </w:numPr>
        <w:spacing w:line="240" w:lineRule="auto"/>
        <w:ind w:right="4" w:firstLine="691"/>
        <w:jc w:val="both"/>
        <w:rPr>
          <w:sz w:val="24"/>
          <w:szCs w:val="24"/>
        </w:rPr>
      </w:pPr>
      <w:r w:rsidRPr="00F76558">
        <w:rPr>
          <w:sz w:val="24"/>
          <w:szCs w:val="24"/>
        </w:rPr>
        <w:t>Конкурсная документация разрабатывается Заказчиком, специализированн</w:t>
      </w:r>
      <w:r w:rsidR="00335A55" w:rsidRPr="00F76558">
        <w:rPr>
          <w:sz w:val="24"/>
          <w:szCs w:val="24"/>
        </w:rPr>
        <w:t>ой</w:t>
      </w:r>
      <w:r w:rsidRPr="00F76558">
        <w:rPr>
          <w:sz w:val="24"/>
          <w:szCs w:val="24"/>
        </w:rPr>
        <w:t xml:space="preserve"> организацией и утверждается Заказчиком.</w:t>
      </w:r>
    </w:p>
    <w:p w:rsidR="00032EF6" w:rsidRPr="00F76558" w:rsidRDefault="00032EF6" w:rsidP="00644F54">
      <w:pPr>
        <w:numPr>
          <w:ilvl w:val="0"/>
          <w:numId w:val="30"/>
        </w:numPr>
        <w:spacing w:line="240" w:lineRule="auto"/>
        <w:ind w:right="4" w:firstLine="0"/>
        <w:jc w:val="both"/>
        <w:rPr>
          <w:sz w:val="24"/>
          <w:szCs w:val="24"/>
        </w:rPr>
      </w:pPr>
      <w:r w:rsidRPr="00F76558">
        <w:rPr>
          <w:sz w:val="24"/>
          <w:szCs w:val="24"/>
        </w:rPr>
        <w:t>Конкурсная документация должна содержать сведения, указанные в п. 7 Ст.8 настоящего</w:t>
      </w:r>
      <w:r w:rsidR="00335A55" w:rsidRPr="00F76558">
        <w:rPr>
          <w:sz w:val="24"/>
          <w:szCs w:val="24"/>
        </w:rPr>
        <w:t xml:space="preserve"> </w:t>
      </w:r>
      <w:r w:rsidRPr="00F76558">
        <w:rPr>
          <w:sz w:val="24"/>
          <w:szCs w:val="24"/>
        </w:rPr>
        <w:t>Положения.</w:t>
      </w:r>
    </w:p>
    <w:p w:rsidR="00032EF6" w:rsidRPr="00F76558" w:rsidRDefault="00032EF6" w:rsidP="00644F54">
      <w:pPr>
        <w:numPr>
          <w:ilvl w:val="0"/>
          <w:numId w:val="30"/>
        </w:numPr>
        <w:spacing w:line="240" w:lineRule="auto"/>
        <w:ind w:right="4" w:firstLine="691"/>
        <w:jc w:val="both"/>
        <w:rPr>
          <w:sz w:val="24"/>
          <w:szCs w:val="24"/>
        </w:rPr>
      </w:pPr>
      <w:r w:rsidRPr="00F76558">
        <w:rPr>
          <w:sz w:val="24"/>
          <w:szCs w:val="24"/>
        </w:rPr>
        <w:t>К конкурсной документации должен быть приложен про</w:t>
      </w:r>
      <w:r w:rsidR="00335A55" w:rsidRPr="00F76558">
        <w:rPr>
          <w:sz w:val="24"/>
          <w:szCs w:val="24"/>
        </w:rPr>
        <w:t>ект договора, который является н</w:t>
      </w:r>
      <w:r w:rsidRPr="00F76558">
        <w:rPr>
          <w:sz w:val="24"/>
          <w:szCs w:val="24"/>
        </w:rPr>
        <w:t>еотъемлемой частью конкурсной документации (в случае проведения конкурса по нескольким лотам проект договора в отношении каждого лота).</w:t>
      </w:r>
    </w:p>
    <w:p w:rsidR="00032EF6" w:rsidRPr="00F76558" w:rsidRDefault="00032EF6" w:rsidP="00644F54">
      <w:pPr>
        <w:numPr>
          <w:ilvl w:val="0"/>
          <w:numId w:val="30"/>
        </w:numPr>
        <w:spacing w:line="240" w:lineRule="auto"/>
        <w:ind w:right="4" w:firstLine="691"/>
        <w:jc w:val="both"/>
        <w:rPr>
          <w:sz w:val="24"/>
          <w:szCs w:val="24"/>
        </w:rPr>
      </w:pPr>
      <w:r w:rsidRPr="00F76558">
        <w:rPr>
          <w:sz w:val="24"/>
          <w:szCs w:val="24"/>
        </w:rPr>
        <w:t>Сведен</w:t>
      </w:r>
      <w:r w:rsidR="00335A55" w:rsidRPr="00F76558">
        <w:rPr>
          <w:sz w:val="24"/>
          <w:szCs w:val="24"/>
        </w:rPr>
        <w:t>ия, содержащи</w:t>
      </w:r>
      <w:r w:rsidRPr="00F76558">
        <w:rPr>
          <w:sz w:val="24"/>
          <w:szCs w:val="24"/>
        </w:rPr>
        <w:t>еся в конкурсной документации, должны соответствовать сведениям, указанным в извещении о проведении конкурса.</w:t>
      </w:r>
    </w:p>
    <w:p w:rsidR="00032EF6" w:rsidRPr="00F76558" w:rsidRDefault="00032EF6" w:rsidP="00F76558">
      <w:pPr>
        <w:pStyle w:val="1"/>
        <w:spacing w:after="146" w:line="240" w:lineRule="auto"/>
        <w:ind w:left="696"/>
        <w:jc w:val="both"/>
        <w:rPr>
          <w:szCs w:val="24"/>
        </w:rPr>
      </w:pPr>
      <w:r w:rsidRPr="00F76558">
        <w:rPr>
          <w:b/>
          <w:szCs w:val="24"/>
        </w:rPr>
        <w:t>Статья 14. Поряд</w:t>
      </w:r>
      <w:r w:rsidR="00335A55" w:rsidRPr="00F76558">
        <w:rPr>
          <w:b/>
          <w:szCs w:val="24"/>
        </w:rPr>
        <w:t>ок предоставления конкурсной доку</w:t>
      </w:r>
      <w:r w:rsidRPr="00F76558">
        <w:rPr>
          <w:b/>
          <w:szCs w:val="24"/>
        </w:rPr>
        <w:t>ментаци</w:t>
      </w:r>
      <w:r w:rsidRPr="00F76558">
        <w:rPr>
          <w:szCs w:val="24"/>
        </w:rPr>
        <w:t>и</w:t>
      </w:r>
    </w:p>
    <w:p w:rsidR="00032EF6" w:rsidRPr="00F76558" w:rsidRDefault="00032EF6" w:rsidP="00644F54">
      <w:pPr>
        <w:numPr>
          <w:ilvl w:val="0"/>
          <w:numId w:val="31"/>
        </w:numPr>
        <w:spacing w:line="240" w:lineRule="auto"/>
        <w:ind w:firstLine="701"/>
        <w:jc w:val="both"/>
        <w:rPr>
          <w:sz w:val="24"/>
          <w:szCs w:val="24"/>
        </w:rPr>
      </w:pPr>
      <w:r w:rsidRPr="00F76558">
        <w:rPr>
          <w:sz w:val="24"/>
          <w:szCs w:val="24"/>
        </w:rPr>
        <w:t xml:space="preserve">В случае проведения конкурса Заказчик, </w:t>
      </w:r>
      <w:r w:rsidR="00335A55" w:rsidRPr="00F76558">
        <w:rPr>
          <w:noProof/>
          <w:sz w:val="24"/>
          <w:szCs w:val="24"/>
        </w:rPr>
        <w:t>специализированная</w:t>
      </w:r>
      <w:r w:rsidRPr="00F76558">
        <w:rPr>
          <w:sz w:val="24"/>
          <w:szCs w:val="24"/>
        </w:rPr>
        <w:t xml:space="preserve"> организация обеспечивают размещение конкурсной документации в единой информационной системе о размещении закупок, одновременно с размещением извещения о проведении конкурса. Конкурсная докуме</w:t>
      </w:r>
      <w:r w:rsidR="00335A55" w:rsidRPr="00F76558">
        <w:rPr>
          <w:sz w:val="24"/>
          <w:szCs w:val="24"/>
        </w:rPr>
        <w:t xml:space="preserve">нтация должна быть доступна для </w:t>
      </w:r>
      <w:r w:rsidRPr="00F76558">
        <w:rPr>
          <w:sz w:val="24"/>
          <w:szCs w:val="24"/>
        </w:rPr>
        <w:t>ознакомления в единой информационной системе о размещении закупок без взимания пл</w:t>
      </w:r>
      <w:r w:rsidR="00335A55" w:rsidRPr="00F76558">
        <w:rPr>
          <w:sz w:val="24"/>
          <w:szCs w:val="24"/>
        </w:rPr>
        <w:t>ат</w:t>
      </w:r>
      <w:r w:rsidRPr="00F76558">
        <w:rPr>
          <w:sz w:val="24"/>
          <w:szCs w:val="24"/>
        </w:rPr>
        <w:t>ы.</w:t>
      </w:r>
    </w:p>
    <w:p w:rsidR="00032EF6" w:rsidRPr="00F76558" w:rsidRDefault="00032EF6" w:rsidP="00644F54">
      <w:pPr>
        <w:numPr>
          <w:ilvl w:val="0"/>
          <w:numId w:val="31"/>
        </w:numPr>
        <w:spacing w:line="240" w:lineRule="auto"/>
        <w:ind w:firstLine="701"/>
        <w:jc w:val="both"/>
        <w:rPr>
          <w:sz w:val="24"/>
          <w:szCs w:val="24"/>
        </w:rPr>
      </w:pPr>
      <w:r w:rsidRPr="00F76558">
        <w:rPr>
          <w:sz w:val="24"/>
          <w:szCs w:val="24"/>
        </w:rPr>
        <w:t>Со дня размещения в единой информационной системе о размещении закупок извещения о проведении конкурса Заказчик,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со дня получения соответствующего заявления обязаны предоставить такому лицу конкурсную документацию в порядке, ук</w:t>
      </w:r>
      <w:r w:rsidR="00335A55" w:rsidRPr="00F76558">
        <w:rPr>
          <w:sz w:val="24"/>
          <w:szCs w:val="24"/>
        </w:rPr>
        <w:t>аз</w:t>
      </w:r>
      <w:r w:rsidRPr="00F76558">
        <w:rPr>
          <w:sz w:val="24"/>
          <w:szCs w:val="24"/>
        </w:rPr>
        <w:t>анном в извещении о проведении конкурса. Предоставление конкурсной документации в форме электронного документа осуществляется без взимания платы.</w:t>
      </w:r>
    </w:p>
    <w:p w:rsidR="00032EF6" w:rsidRPr="00F76558" w:rsidRDefault="00032EF6" w:rsidP="00F76558">
      <w:pPr>
        <w:spacing w:line="240" w:lineRule="auto"/>
        <w:ind w:left="14"/>
        <w:jc w:val="both"/>
        <w:rPr>
          <w:sz w:val="24"/>
          <w:szCs w:val="24"/>
        </w:rPr>
      </w:pPr>
      <w:r w:rsidRPr="00F76558">
        <w:rPr>
          <w:sz w:val="24"/>
          <w:szCs w:val="24"/>
        </w:rPr>
        <w:t>З. Предоставление конк</w:t>
      </w:r>
      <w:r w:rsidR="00335A55" w:rsidRPr="00F76558">
        <w:rPr>
          <w:sz w:val="24"/>
          <w:szCs w:val="24"/>
        </w:rPr>
        <w:t>урсной документации до размещени</w:t>
      </w:r>
      <w:r w:rsidRPr="00F76558">
        <w:rPr>
          <w:sz w:val="24"/>
          <w:szCs w:val="24"/>
        </w:rPr>
        <w:t>я в единой информационной системе о р</w:t>
      </w:r>
      <w:r w:rsidR="00335A55" w:rsidRPr="00F76558">
        <w:rPr>
          <w:sz w:val="24"/>
          <w:szCs w:val="24"/>
        </w:rPr>
        <w:t>аз</w:t>
      </w:r>
      <w:r w:rsidRPr="00F76558">
        <w:rPr>
          <w:sz w:val="24"/>
          <w:szCs w:val="24"/>
        </w:rPr>
        <w:t>мещении закуп</w:t>
      </w:r>
      <w:r w:rsidR="00335A55" w:rsidRPr="00F76558">
        <w:rPr>
          <w:sz w:val="24"/>
          <w:szCs w:val="24"/>
        </w:rPr>
        <w:t>ок извещения о проведении конкурса</w:t>
      </w:r>
      <w:r w:rsidRPr="00F76558">
        <w:rPr>
          <w:sz w:val="24"/>
          <w:szCs w:val="24"/>
        </w:rPr>
        <w:t xml:space="preserve"> не допускается.</w:t>
      </w:r>
    </w:p>
    <w:p w:rsidR="00032EF6" w:rsidRPr="00F76558" w:rsidRDefault="00032EF6" w:rsidP="00F76558">
      <w:pPr>
        <w:spacing w:line="240" w:lineRule="auto"/>
        <w:ind w:left="14"/>
        <w:jc w:val="both"/>
        <w:rPr>
          <w:sz w:val="24"/>
          <w:szCs w:val="24"/>
        </w:rPr>
      </w:pPr>
      <w:r w:rsidRPr="00F76558">
        <w:rPr>
          <w:sz w:val="24"/>
          <w:szCs w:val="24"/>
        </w:rPr>
        <w:lastRenderedPageBreak/>
        <w:t>4. Конкурсная документация, размещенная в единой информационной сис</w:t>
      </w:r>
      <w:r w:rsidR="00335A55" w:rsidRPr="00F76558">
        <w:rPr>
          <w:sz w:val="24"/>
          <w:szCs w:val="24"/>
        </w:rPr>
        <w:t>теме о размеще</w:t>
      </w:r>
      <w:r w:rsidRPr="00F76558">
        <w:rPr>
          <w:sz w:val="24"/>
          <w:szCs w:val="24"/>
        </w:rPr>
        <w:t>нии закупок, должн</w:t>
      </w:r>
      <w:r w:rsidR="00335A55" w:rsidRPr="00F76558">
        <w:rPr>
          <w:sz w:val="24"/>
          <w:szCs w:val="24"/>
        </w:rPr>
        <w:t>а соответствовать конкурсной доку</w:t>
      </w:r>
      <w:r w:rsidRPr="00F76558">
        <w:rPr>
          <w:sz w:val="24"/>
          <w:szCs w:val="24"/>
        </w:rPr>
        <w:t>ментации, предоставляемой в порядке, уст</w:t>
      </w:r>
      <w:r w:rsidR="00335A55" w:rsidRPr="00F76558">
        <w:rPr>
          <w:sz w:val="24"/>
          <w:szCs w:val="24"/>
        </w:rPr>
        <w:t>а</w:t>
      </w:r>
      <w:r w:rsidRPr="00F76558">
        <w:rPr>
          <w:sz w:val="24"/>
          <w:szCs w:val="24"/>
        </w:rPr>
        <w:t>новленном частью 2 настоящей статьи.</w:t>
      </w:r>
    </w:p>
    <w:p w:rsidR="00032EF6" w:rsidRPr="00F76558" w:rsidRDefault="00032EF6" w:rsidP="00F76558">
      <w:pPr>
        <w:pStyle w:val="1"/>
        <w:spacing w:after="146" w:line="240" w:lineRule="auto"/>
        <w:ind w:left="202" w:firstLine="0"/>
        <w:jc w:val="both"/>
        <w:rPr>
          <w:b/>
          <w:szCs w:val="24"/>
        </w:rPr>
      </w:pPr>
      <w:r w:rsidRPr="00F76558">
        <w:rPr>
          <w:b/>
          <w:szCs w:val="24"/>
        </w:rPr>
        <w:t>Статья 15. Разъяснение положений конкурсной документ</w:t>
      </w:r>
      <w:r w:rsidR="00335A55" w:rsidRPr="00F76558">
        <w:rPr>
          <w:b/>
          <w:szCs w:val="24"/>
        </w:rPr>
        <w:t>а</w:t>
      </w:r>
      <w:r w:rsidRPr="00F76558">
        <w:rPr>
          <w:b/>
          <w:szCs w:val="24"/>
        </w:rPr>
        <w:t>ции и внесение в нее изменений</w:t>
      </w:r>
    </w:p>
    <w:p w:rsidR="00032EF6" w:rsidRPr="00F76558" w:rsidRDefault="00032EF6" w:rsidP="00644F54">
      <w:pPr>
        <w:numPr>
          <w:ilvl w:val="0"/>
          <w:numId w:val="32"/>
        </w:numPr>
        <w:spacing w:line="240" w:lineRule="auto"/>
        <w:ind w:firstLine="538"/>
        <w:jc w:val="both"/>
        <w:rPr>
          <w:sz w:val="24"/>
          <w:szCs w:val="24"/>
        </w:rPr>
      </w:pPr>
      <w:r w:rsidRPr="00F76558">
        <w:rPr>
          <w:sz w:val="24"/>
          <w:szCs w:val="24"/>
        </w:rPr>
        <w:t>Любой участник конкурса вправе направить заказчику в порядке, предусмотренном Федеральным законом №22З-ФЗ и положением о закупке, запрос о даче разъяснений положений извещения об осуществлении закупки и (или) документации о закупке.</w:t>
      </w:r>
    </w:p>
    <w:p w:rsidR="00032EF6" w:rsidRPr="00F76558" w:rsidRDefault="00032EF6" w:rsidP="00644F54">
      <w:pPr>
        <w:numPr>
          <w:ilvl w:val="0"/>
          <w:numId w:val="32"/>
        </w:numPr>
        <w:spacing w:line="240" w:lineRule="auto"/>
        <w:ind w:firstLine="538"/>
        <w:jc w:val="both"/>
        <w:rPr>
          <w:sz w:val="24"/>
          <w:szCs w:val="24"/>
        </w:rPr>
      </w:pPr>
      <w:r w:rsidRPr="00F76558">
        <w:rPr>
          <w:sz w:val="24"/>
          <w:szCs w:val="24"/>
        </w:rPr>
        <w:t>В течение трех рабочих дней с даты поступления запроса, заказчик осуществляет разъяснение положений документации о проведении конкурса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w:t>
      </w:r>
      <w:r w:rsidR="00335A55" w:rsidRPr="00F76558">
        <w:rPr>
          <w:sz w:val="24"/>
          <w:szCs w:val="24"/>
        </w:rPr>
        <w:t>аз</w:t>
      </w:r>
      <w:r w:rsidRPr="00F76558">
        <w:rPr>
          <w:sz w:val="24"/>
          <w:szCs w:val="24"/>
        </w:rPr>
        <w:t>ъяснение в случае, если указанный запрос поступил позднее чем за три рабочих дня до даты окончания срока подачи заявок на участие в такой</w:t>
      </w:r>
    </w:p>
    <w:p w:rsidR="00032EF6" w:rsidRPr="00F76558" w:rsidRDefault="00032EF6" w:rsidP="00F76558">
      <w:pPr>
        <w:spacing w:line="240" w:lineRule="auto"/>
        <w:ind w:left="14" w:firstLine="538"/>
        <w:jc w:val="both"/>
        <w:rPr>
          <w:sz w:val="24"/>
          <w:szCs w:val="24"/>
        </w:rPr>
      </w:pPr>
      <w:r w:rsidRPr="00F76558">
        <w:rPr>
          <w:sz w:val="24"/>
          <w:szCs w:val="24"/>
        </w:rPr>
        <w:t>З. Разъяснения положений документации о проведении конкурса не должны изменять предмет закупки и существенные условия проекта договора</w:t>
      </w:r>
    </w:p>
    <w:p w:rsidR="00032EF6" w:rsidRPr="00F76558" w:rsidRDefault="00032EF6" w:rsidP="00F76558">
      <w:pPr>
        <w:spacing w:line="240" w:lineRule="auto"/>
        <w:ind w:left="14" w:firstLine="528"/>
        <w:jc w:val="both"/>
        <w:rPr>
          <w:sz w:val="24"/>
          <w:szCs w:val="24"/>
        </w:rPr>
      </w:pPr>
      <w:r w:rsidRPr="00F76558">
        <w:rPr>
          <w:sz w:val="24"/>
          <w:szCs w:val="24"/>
        </w:rPr>
        <w:t>4. Изменения, вносимые в извещение о проведении конкурса, докуме</w:t>
      </w:r>
      <w:r w:rsidR="00335A55" w:rsidRPr="00F76558">
        <w:rPr>
          <w:sz w:val="24"/>
          <w:szCs w:val="24"/>
        </w:rPr>
        <w:t>нтацию о проведении конкурса, раз</w:t>
      </w:r>
      <w:r w:rsidRPr="00F76558">
        <w:rPr>
          <w:sz w:val="24"/>
          <w:szCs w:val="24"/>
        </w:rPr>
        <w:t xml:space="preserve">ъяснения положений документации о проведении </w:t>
      </w:r>
      <w:r w:rsidR="00335A55" w:rsidRPr="00F76558">
        <w:rPr>
          <w:sz w:val="24"/>
          <w:szCs w:val="24"/>
        </w:rPr>
        <w:t>к</w:t>
      </w:r>
      <w:r w:rsidRPr="00F76558">
        <w:rPr>
          <w:sz w:val="24"/>
          <w:szCs w:val="24"/>
        </w:rPr>
        <w:t>онкурса размещаются зак</w:t>
      </w:r>
      <w:r w:rsidR="00335A55" w:rsidRPr="00F76558">
        <w:rPr>
          <w:sz w:val="24"/>
          <w:szCs w:val="24"/>
        </w:rPr>
        <w:t>азчиком</w:t>
      </w:r>
      <w:r w:rsidRPr="00F76558">
        <w:rPr>
          <w:sz w:val="24"/>
          <w:szCs w:val="24"/>
        </w:rPr>
        <w:t xml:space="preserve"> в единой информационной системе не позднее чем в течение трех дней со дня прин</w:t>
      </w:r>
      <w:r w:rsidR="00335A55" w:rsidRPr="00F76558">
        <w:rPr>
          <w:sz w:val="24"/>
          <w:szCs w:val="24"/>
        </w:rPr>
        <w:t>я</w:t>
      </w:r>
      <w:r w:rsidRPr="00F76558">
        <w:rPr>
          <w:sz w:val="24"/>
          <w:szCs w:val="24"/>
        </w:rPr>
        <w:t>т</w:t>
      </w:r>
      <w:r w:rsidR="00335A55" w:rsidRPr="00F76558">
        <w:rPr>
          <w:sz w:val="24"/>
          <w:szCs w:val="24"/>
        </w:rPr>
        <w:t>ия решения о внесении ук</w:t>
      </w:r>
      <w:r w:rsidRPr="00F76558">
        <w:rPr>
          <w:sz w:val="24"/>
          <w:szCs w:val="24"/>
        </w:rPr>
        <w:t>а</w:t>
      </w:r>
      <w:r w:rsidR="00335A55" w:rsidRPr="00F76558">
        <w:rPr>
          <w:sz w:val="24"/>
          <w:szCs w:val="24"/>
        </w:rPr>
        <w:t>зан</w:t>
      </w:r>
      <w:r w:rsidRPr="00F76558">
        <w:rPr>
          <w:sz w:val="24"/>
          <w:szCs w:val="24"/>
        </w:rPr>
        <w:t>ных изменений, предоставления указанных разъяснений. В случае внесения изменений в извещение о проведении конкурса, документацию о проведении конкурса срок подачи заявок на участие в тако</w:t>
      </w:r>
      <w:r w:rsidR="00ED4BC8" w:rsidRPr="00F76558">
        <w:rPr>
          <w:sz w:val="24"/>
          <w:szCs w:val="24"/>
        </w:rPr>
        <w:t>й закупке должен быть продл</w:t>
      </w:r>
      <w:r w:rsidRPr="00F76558">
        <w:rPr>
          <w:sz w:val="24"/>
          <w:szCs w:val="24"/>
        </w:rPr>
        <w:t>ен таким образ</w:t>
      </w:r>
      <w:r w:rsidR="00ED4BC8" w:rsidRPr="00F76558">
        <w:rPr>
          <w:sz w:val="24"/>
          <w:szCs w:val="24"/>
        </w:rPr>
        <w:t>ом</w:t>
      </w:r>
      <w:r w:rsidRPr="00F76558">
        <w:rPr>
          <w:sz w:val="24"/>
          <w:szCs w:val="24"/>
        </w:rPr>
        <w:t>,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032EF6" w:rsidRPr="00F76558" w:rsidRDefault="00032EF6" w:rsidP="00F76558">
      <w:pPr>
        <w:pStyle w:val="1"/>
        <w:spacing w:after="146" w:line="240" w:lineRule="auto"/>
        <w:ind w:left="696"/>
        <w:jc w:val="both"/>
        <w:rPr>
          <w:b/>
          <w:szCs w:val="24"/>
        </w:rPr>
      </w:pPr>
      <w:r w:rsidRPr="00F76558">
        <w:rPr>
          <w:b/>
          <w:szCs w:val="24"/>
        </w:rPr>
        <w:t>Статья 16. Порядок подачи заявок на участие в конкурсе</w:t>
      </w:r>
    </w:p>
    <w:p w:rsidR="00032EF6" w:rsidRPr="00F76558" w:rsidRDefault="00032EF6" w:rsidP="00644F54">
      <w:pPr>
        <w:numPr>
          <w:ilvl w:val="0"/>
          <w:numId w:val="33"/>
        </w:numPr>
        <w:spacing w:line="240" w:lineRule="auto"/>
        <w:ind w:firstLine="701"/>
        <w:jc w:val="both"/>
        <w:rPr>
          <w:sz w:val="24"/>
          <w:szCs w:val="24"/>
        </w:rPr>
      </w:pPr>
      <w:r w:rsidRPr="00F76558">
        <w:rPr>
          <w:sz w:val="24"/>
          <w:szCs w:val="24"/>
        </w:rPr>
        <w:t>Участник подает заяв</w:t>
      </w:r>
      <w:r w:rsidR="00ED4BC8" w:rsidRPr="00F76558">
        <w:rPr>
          <w:sz w:val="24"/>
          <w:szCs w:val="24"/>
        </w:rPr>
        <w:t>ку</w:t>
      </w:r>
      <w:r w:rsidRPr="00F76558">
        <w:rPr>
          <w:sz w:val="24"/>
          <w:szCs w:val="24"/>
        </w:rPr>
        <w:t xml:space="preserve">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032EF6" w:rsidRPr="00F76558" w:rsidRDefault="00032EF6" w:rsidP="00644F54">
      <w:pPr>
        <w:numPr>
          <w:ilvl w:val="0"/>
          <w:numId w:val="33"/>
        </w:numPr>
        <w:spacing w:line="240" w:lineRule="auto"/>
        <w:ind w:firstLine="701"/>
        <w:jc w:val="both"/>
        <w:rPr>
          <w:sz w:val="24"/>
          <w:szCs w:val="24"/>
        </w:rPr>
      </w:pPr>
      <w:r w:rsidRPr="00F76558">
        <w:rPr>
          <w:sz w:val="24"/>
          <w:szCs w:val="24"/>
        </w:rPr>
        <w:t>Заявка на участие в конкурсе должна содержать:</w:t>
      </w:r>
    </w:p>
    <w:p w:rsidR="00032EF6" w:rsidRPr="00F76558" w:rsidRDefault="00032EF6" w:rsidP="00F76558">
      <w:pPr>
        <w:spacing w:line="240" w:lineRule="auto"/>
        <w:ind w:left="14" w:firstLine="0"/>
        <w:jc w:val="both"/>
        <w:rPr>
          <w:sz w:val="24"/>
          <w:szCs w:val="24"/>
        </w:rPr>
      </w:pPr>
      <w:r w:rsidRPr="00F76558">
        <w:rPr>
          <w:sz w:val="24"/>
          <w:szCs w:val="24"/>
        </w:rPr>
        <w:t>1) сведения и документы об участнике процедуры закупки, подавшем такую заявку:</w:t>
      </w:r>
    </w:p>
    <w:p w:rsidR="00032EF6" w:rsidRPr="00F76558" w:rsidRDefault="00032EF6" w:rsidP="00F76558">
      <w:pPr>
        <w:spacing w:line="240" w:lineRule="auto"/>
        <w:ind w:left="14" w:firstLine="0"/>
        <w:jc w:val="both"/>
        <w:rPr>
          <w:sz w:val="24"/>
          <w:szCs w:val="24"/>
        </w:rPr>
      </w:pPr>
      <w:r w:rsidRPr="00F76558">
        <w:rPr>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w:t>
      </w:r>
      <w:r w:rsidR="00ED4BC8" w:rsidRPr="00F76558">
        <w:rPr>
          <w:noProof/>
          <w:sz w:val="24"/>
          <w:szCs w:val="24"/>
        </w:rPr>
        <w:t>отчество,</w:t>
      </w:r>
      <w:r w:rsidRPr="00F76558">
        <w:rPr>
          <w:sz w:val="24"/>
          <w:szCs w:val="24"/>
        </w:rPr>
        <w:t xml:space="preserve"> п</w:t>
      </w:r>
      <w:r w:rsidR="00ED4BC8" w:rsidRPr="00F76558">
        <w:rPr>
          <w:sz w:val="24"/>
          <w:szCs w:val="24"/>
        </w:rPr>
        <w:t>ас</w:t>
      </w:r>
      <w:r w:rsidRPr="00F76558">
        <w:rPr>
          <w:sz w:val="24"/>
          <w:szCs w:val="24"/>
        </w:rPr>
        <w:t>портные данные, сведения о месте жительства (для физического лица), номер контактного телефона;</w:t>
      </w:r>
    </w:p>
    <w:p w:rsidR="00032EF6" w:rsidRPr="00F76558" w:rsidRDefault="00032EF6" w:rsidP="00F76558">
      <w:pPr>
        <w:spacing w:line="240" w:lineRule="auto"/>
        <w:ind w:left="14" w:firstLine="0"/>
        <w:jc w:val="both"/>
        <w:rPr>
          <w:sz w:val="24"/>
          <w:szCs w:val="24"/>
        </w:rPr>
      </w:pPr>
      <w:r w:rsidRPr="00F76558">
        <w:rPr>
          <w:sz w:val="24"/>
          <w:szCs w:val="24"/>
        </w:rPr>
        <w:t>б) полученную не ранее чем за один месяц до дня размещения в единой информ</w:t>
      </w:r>
      <w:r w:rsidR="00ED4BC8" w:rsidRPr="00F76558">
        <w:rPr>
          <w:sz w:val="24"/>
          <w:szCs w:val="24"/>
        </w:rPr>
        <w:t>ационной системе извещения о про</w:t>
      </w:r>
      <w:r w:rsidRPr="00F76558">
        <w:rPr>
          <w:sz w:val="24"/>
          <w:szCs w:val="24"/>
        </w:rPr>
        <w:t>ведении конкурса выписку из единого государственного реестра юридических лиц или</w:t>
      </w:r>
      <w:r w:rsidR="00ED4BC8" w:rsidRPr="00F76558">
        <w:rPr>
          <w:sz w:val="24"/>
          <w:szCs w:val="24"/>
        </w:rPr>
        <w:t xml:space="preserve"> </w:t>
      </w:r>
      <w:r w:rsidRPr="00F76558">
        <w:rPr>
          <w:sz w:val="24"/>
          <w:szCs w:val="24"/>
        </w:rPr>
        <w:t xml:space="preserve">нотариально заверенную копию такой выписки (для юридического лица), полученную не ранее чем за один месяц до </w:t>
      </w:r>
      <w:r w:rsidR="00ED4BC8" w:rsidRPr="00F76558">
        <w:rPr>
          <w:sz w:val="24"/>
          <w:szCs w:val="24"/>
        </w:rPr>
        <w:t>дня размещения в единой информацио</w:t>
      </w:r>
      <w:r w:rsidRPr="00F76558">
        <w:rPr>
          <w:sz w:val="24"/>
          <w:szCs w:val="24"/>
        </w:rPr>
        <w:t>нной системе о размещении закупок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w:t>
      </w:r>
      <w:r w:rsidR="00ED4BC8" w:rsidRPr="00F76558">
        <w:rPr>
          <w:sz w:val="24"/>
          <w:szCs w:val="24"/>
        </w:rPr>
        <w:t xml:space="preserve"> иного физического лица), надлеж</w:t>
      </w:r>
      <w:r w:rsidRPr="00F76558">
        <w:rPr>
          <w:sz w:val="24"/>
          <w:szCs w:val="24"/>
        </w:rPr>
        <w:t>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один месяц до дня размещения в единой информационной системе о размещении закупок извещения о проведении конкурса;</w:t>
      </w:r>
    </w:p>
    <w:p w:rsidR="00032EF6" w:rsidRPr="00F76558" w:rsidRDefault="00032EF6" w:rsidP="00F76558">
      <w:pPr>
        <w:spacing w:line="240" w:lineRule="auto"/>
        <w:ind w:left="14" w:right="14"/>
        <w:jc w:val="both"/>
        <w:rPr>
          <w:sz w:val="24"/>
          <w:szCs w:val="24"/>
        </w:rPr>
      </w:pPr>
      <w:r w:rsidRPr="00F76558">
        <w:rPr>
          <w:sz w:val="24"/>
          <w:szCs w:val="24"/>
        </w:rPr>
        <w:t xml:space="preserve">в)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w:t>
      </w:r>
      <w:r w:rsidRPr="00F76558">
        <w:rPr>
          <w:sz w:val="24"/>
          <w:szCs w:val="24"/>
        </w:rPr>
        <w:lastRenderedPageBreak/>
        <w:t>тексту руководитель). В случае, если от имени участника процедуры закупки действует иное лицо, заявка на участие в конкурсе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конкурсе должна содержать также документ, подтверждающий полномочия такого лица;</w:t>
      </w:r>
    </w:p>
    <w:p w:rsidR="00032EF6" w:rsidRPr="00F76558" w:rsidRDefault="00032EF6" w:rsidP="00F76558">
      <w:pPr>
        <w:spacing w:line="240" w:lineRule="auto"/>
        <w:ind w:left="14" w:right="14"/>
        <w:jc w:val="both"/>
        <w:rPr>
          <w:sz w:val="24"/>
          <w:szCs w:val="24"/>
        </w:rPr>
      </w:pPr>
      <w:r w:rsidRPr="00F76558">
        <w:rPr>
          <w:sz w:val="24"/>
          <w:szCs w:val="24"/>
        </w:rPr>
        <w:t>г) документы, подтверждающие наличие у участника процед</w:t>
      </w:r>
      <w:r w:rsidR="00ED4BC8" w:rsidRPr="00F76558">
        <w:rPr>
          <w:sz w:val="24"/>
          <w:szCs w:val="24"/>
        </w:rPr>
        <w:t>уры закупки производственных мощн</w:t>
      </w:r>
      <w:r w:rsidRPr="00F76558">
        <w:rPr>
          <w:sz w:val="24"/>
          <w:szCs w:val="24"/>
        </w:rPr>
        <w:t xml:space="preserve">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w:t>
      </w:r>
      <w:r w:rsidR="00ED4BC8" w:rsidRPr="00F76558">
        <w:rPr>
          <w:sz w:val="24"/>
          <w:szCs w:val="24"/>
        </w:rPr>
        <w:t>работ, оказания услуг, являющихся</w:t>
      </w:r>
      <w:r w:rsidRPr="00F76558">
        <w:rPr>
          <w:sz w:val="24"/>
          <w:szCs w:val="24"/>
        </w:rPr>
        <w:t xml:space="preserve"> предметом договора;</w:t>
      </w:r>
    </w:p>
    <w:p w:rsidR="00032EF6" w:rsidRPr="00F76558" w:rsidRDefault="00032EF6" w:rsidP="00F76558">
      <w:pPr>
        <w:spacing w:line="240" w:lineRule="auto"/>
        <w:ind w:left="14" w:right="14"/>
        <w:jc w:val="both"/>
        <w:rPr>
          <w:sz w:val="24"/>
          <w:szCs w:val="24"/>
        </w:rPr>
      </w:pPr>
      <w:r w:rsidRPr="00F76558">
        <w:rPr>
          <w:sz w:val="24"/>
          <w:szCs w:val="24"/>
        </w:rPr>
        <w:t>д</w:t>
      </w:r>
      <w:r w:rsidR="00ED4BC8" w:rsidRPr="00F76558">
        <w:rPr>
          <w:sz w:val="24"/>
          <w:szCs w:val="24"/>
        </w:rPr>
        <w:t>) документы, подтверждающие квали</w:t>
      </w:r>
      <w:r w:rsidRPr="00F76558">
        <w:rPr>
          <w:sz w:val="24"/>
          <w:szCs w:val="24"/>
        </w:rPr>
        <w:t>фика</w:t>
      </w:r>
      <w:r w:rsidR="00ED4BC8" w:rsidRPr="00F76558">
        <w:rPr>
          <w:sz w:val="24"/>
          <w:szCs w:val="24"/>
        </w:rPr>
        <w:t>цию</w:t>
      </w:r>
      <w:r w:rsidRPr="00F76558">
        <w:rPr>
          <w:sz w:val="24"/>
          <w:szCs w:val="24"/>
        </w:rPr>
        <w:t xml:space="preserve"> участника процедуры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процедуры закупки;</w:t>
      </w:r>
    </w:p>
    <w:p w:rsidR="00032EF6" w:rsidRPr="00F76558" w:rsidRDefault="00032EF6" w:rsidP="00F76558">
      <w:pPr>
        <w:spacing w:line="240" w:lineRule="auto"/>
        <w:ind w:left="14" w:right="14"/>
        <w:jc w:val="both"/>
        <w:rPr>
          <w:sz w:val="24"/>
          <w:szCs w:val="24"/>
        </w:rPr>
      </w:pPr>
      <w:r w:rsidRPr="00F76558">
        <w:rPr>
          <w:sz w:val="24"/>
          <w:szCs w:val="24"/>
        </w:rPr>
        <w:t>е) копии учредительных документов участника процедуры закупки (для юридических лиц);</w:t>
      </w:r>
    </w:p>
    <w:p w:rsidR="00032EF6" w:rsidRPr="00F76558" w:rsidRDefault="00032EF6" w:rsidP="00F76558">
      <w:pPr>
        <w:spacing w:line="240" w:lineRule="auto"/>
        <w:ind w:left="14" w:right="14"/>
        <w:jc w:val="both"/>
        <w:rPr>
          <w:sz w:val="24"/>
          <w:szCs w:val="24"/>
        </w:rPr>
      </w:pPr>
      <w:r w:rsidRPr="00F76558">
        <w:rPr>
          <w:sz w:val="24"/>
          <w:szCs w:val="24"/>
        </w:rPr>
        <w:t>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w:t>
      </w:r>
      <w:r w:rsidR="00ED4BC8" w:rsidRPr="00F76558">
        <w:rPr>
          <w:sz w:val="24"/>
          <w:szCs w:val="24"/>
        </w:rPr>
        <w:t>курсе</w:t>
      </w:r>
      <w:r w:rsidRPr="00F76558">
        <w:rPr>
          <w:sz w:val="24"/>
          <w:szCs w:val="24"/>
        </w:rPr>
        <w:t xml:space="preserve">, обеспечения исполнения договора являются крупной сделкой; </w:t>
      </w:r>
    </w:p>
    <w:p w:rsidR="00032EF6" w:rsidRPr="00F76558" w:rsidRDefault="00032EF6" w:rsidP="00F76558">
      <w:pPr>
        <w:spacing w:line="240" w:lineRule="auto"/>
        <w:ind w:left="14" w:right="14"/>
        <w:jc w:val="both"/>
        <w:rPr>
          <w:sz w:val="24"/>
          <w:szCs w:val="24"/>
        </w:rPr>
      </w:pPr>
      <w:r w:rsidRPr="00F76558">
        <w:rPr>
          <w:sz w:val="24"/>
          <w:szCs w:val="24"/>
        </w:rPr>
        <w:t>2) документы или копии документов, подтверждающих соответствие участника процедуры закупки установленным требованиям и условиям допуска к участию в конкурсе:</w:t>
      </w:r>
    </w:p>
    <w:p w:rsidR="00032EF6" w:rsidRPr="00F76558" w:rsidRDefault="00032EF6" w:rsidP="00F76558">
      <w:pPr>
        <w:spacing w:line="240" w:lineRule="auto"/>
        <w:ind w:left="14" w:right="14"/>
        <w:jc w:val="both"/>
        <w:rPr>
          <w:sz w:val="24"/>
          <w:szCs w:val="24"/>
        </w:rPr>
      </w:pPr>
      <w:r w:rsidRPr="00F76558">
        <w:rPr>
          <w:sz w:val="24"/>
          <w:szCs w:val="24"/>
        </w:rPr>
        <w:t>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w:t>
      </w:r>
      <w:r w:rsidR="00ED4BC8" w:rsidRPr="00F76558">
        <w:rPr>
          <w:sz w:val="24"/>
          <w:szCs w:val="24"/>
        </w:rPr>
        <w:t>я</w:t>
      </w:r>
      <w:r w:rsidRPr="00F76558">
        <w:rPr>
          <w:sz w:val="24"/>
          <w:szCs w:val="24"/>
        </w:rPr>
        <w:t>вки (платежное поручение с отметкой бан</w:t>
      </w:r>
      <w:r w:rsidR="00C129B8" w:rsidRPr="00F76558">
        <w:rPr>
          <w:sz w:val="24"/>
          <w:szCs w:val="24"/>
        </w:rPr>
        <w:t>ка</w:t>
      </w:r>
      <w:r w:rsidRPr="00F76558">
        <w:rPr>
          <w:sz w:val="24"/>
          <w:szCs w:val="24"/>
        </w:rPr>
        <w:t xml:space="preserve"> подтверждающее перечисление денежных средств в качестве обеспечения заявки на участие в конкурсе, или копия такого поручения);</w:t>
      </w:r>
    </w:p>
    <w:p w:rsidR="00032EF6" w:rsidRPr="00F76558" w:rsidRDefault="00032EF6" w:rsidP="00F76558">
      <w:pPr>
        <w:spacing w:line="240" w:lineRule="auto"/>
        <w:ind w:left="14" w:right="14"/>
        <w:jc w:val="both"/>
        <w:rPr>
          <w:sz w:val="24"/>
          <w:szCs w:val="24"/>
        </w:rPr>
      </w:pPr>
      <w:r w:rsidRPr="00F76558">
        <w:rPr>
          <w:sz w:val="24"/>
          <w:szCs w:val="24"/>
        </w:rPr>
        <w:t>б) копии документов, подтверждающих соответствие участни</w:t>
      </w:r>
      <w:r w:rsidR="00C129B8" w:rsidRPr="00F76558">
        <w:rPr>
          <w:sz w:val="24"/>
          <w:szCs w:val="24"/>
        </w:rPr>
        <w:t>ка процедуры закуп</w:t>
      </w:r>
      <w:r w:rsidRPr="00F76558">
        <w:rPr>
          <w:sz w:val="24"/>
          <w:szCs w:val="24"/>
        </w:rPr>
        <w:t>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p>
    <w:p w:rsidR="00032EF6" w:rsidRPr="00F76558" w:rsidRDefault="00032EF6" w:rsidP="00F76558">
      <w:pPr>
        <w:spacing w:line="240" w:lineRule="auto"/>
        <w:ind w:left="14" w:right="14"/>
        <w:jc w:val="both"/>
        <w:rPr>
          <w:sz w:val="24"/>
          <w:szCs w:val="24"/>
        </w:rPr>
      </w:pPr>
      <w:r w:rsidRPr="00F76558">
        <w:rPr>
          <w:sz w:val="24"/>
          <w:szCs w:val="24"/>
        </w:rPr>
        <w:t>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032EF6" w:rsidRPr="00F76558" w:rsidRDefault="00032EF6" w:rsidP="00F76558">
      <w:pPr>
        <w:spacing w:line="240" w:lineRule="auto"/>
        <w:ind w:left="14" w:right="14"/>
        <w:jc w:val="both"/>
        <w:rPr>
          <w:sz w:val="24"/>
          <w:szCs w:val="24"/>
        </w:rPr>
      </w:pPr>
      <w:r w:rsidRPr="00F76558">
        <w:rPr>
          <w:sz w:val="24"/>
          <w:szCs w:val="24"/>
        </w:rPr>
        <w:t>г) декларацию о соответствии участника требованиям, установленным документацией:</w:t>
      </w:r>
    </w:p>
    <w:p w:rsidR="00032EF6" w:rsidRPr="00F76558" w:rsidRDefault="00C129B8" w:rsidP="00F76558">
      <w:pPr>
        <w:spacing w:line="240" w:lineRule="auto"/>
        <w:ind w:left="4" w:right="4" w:firstLine="0"/>
        <w:jc w:val="both"/>
        <w:rPr>
          <w:sz w:val="24"/>
          <w:szCs w:val="24"/>
        </w:rPr>
      </w:pPr>
      <w:r w:rsidRPr="00F76558">
        <w:rPr>
          <w:sz w:val="24"/>
          <w:szCs w:val="24"/>
        </w:rPr>
        <w:t xml:space="preserve">- </w:t>
      </w:r>
      <w:r w:rsidR="00032EF6" w:rsidRPr="00F76558">
        <w:rPr>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32EF6" w:rsidRPr="00F76558" w:rsidRDefault="00032EF6" w:rsidP="00644F54">
      <w:pPr>
        <w:numPr>
          <w:ilvl w:val="0"/>
          <w:numId w:val="34"/>
        </w:numPr>
        <w:spacing w:line="240" w:lineRule="auto"/>
        <w:ind w:right="14" w:firstLine="758"/>
        <w:jc w:val="both"/>
        <w:rPr>
          <w:sz w:val="24"/>
          <w:szCs w:val="24"/>
        </w:rPr>
      </w:pPr>
      <w:r w:rsidRPr="00F76558">
        <w:rPr>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w:t>
      </w:r>
      <w:r w:rsidR="00C129B8" w:rsidRPr="00F76558">
        <w:rPr>
          <w:sz w:val="24"/>
          <w:szCs w:val="24"/>
        </w:rPr>
        <w:t xml:space="preserve"> закупке;</w:t>
      </w:r>
    </w:p>
    <w:p w:rsidR="00032EF6" w:rsidRPr="00F76558" w:rsidRDefault="00032EF6" w:rsidP="00644F54">
      <w:pPr>
        <w:numPr>
          <w:ilvl w:val="0"/>
          <w:numId w:val="34"/>
        </w:numPr>
        <w:spacing w:line="240" w:lineRule="auto"/>
        <w:ind w:right="14" w:firstLine="758"/>
        <w:jc w:val="both"/>
        <w:rPr>
          <w:sz w:val="24"/>
          <w:szCs w:val="24"/>
        </w:rPr>
      </w:pPr>
      <w:r w:rsidRPr="00F76558">
        <w:rPr>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кредит в соответствии с законодательством Российской Федерации о налогах и сборах, которые </w:t>
      </w:r>
      <w:r w:rsidRPr="00F76558">
        <w:rPr>
          <w:sz w:val="24"/>
          <w:szCs w:val="24"/>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w:t>
      </w:r>
      <w:r w:rsidR="00C129B8" w:rsidRPr="00F76558">
        <w:rPr>
          <w:sz w:val="24"/>
          <w:szCs w:val="24"/>
        </w:rPr>
        <w:t>ерской отчетности за последний от</w:t>
      </w:r>
      <w:r w:rsidRPr="00F76558">
        <w:rPr>
          <w:sz w:val="24"/>
          <w:szCs w:val="24"/>
        </w:rPr>
        <w:t>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w:t>
      </w:r>
      <w:r w:rsidR="00C129B8" w:rsidRPr="00F76558">
        <w:rPr>
          <w:sz w:val="24"/>
          <w:szCs w:val="24"/>
        </w:rPr>
        <w:t>ка</w:t>
      </w:r>
      <w:r w:rsidRPr="00F76558">
        <w:rPr>
          <w:sz w:val="24"/>
          <w:szCs w:val="24"/>
        </w:rPr>
        <w:t>, исполнителя) не принято;</w:t>
      </w:r>
    </w:p>
    <w:p w:rsidR="00032EF6" w:rsidRPr="00F76558" w:rsidRDefault="00032EF6" w:rsidP="00644F54">
      <w:pPr>
        <w:numPr>
          <w:ilvl w:val="0"/>
          <w:numId w:val="34"/>
        </w:numPr>
        <w:spacing w:line="240" w:lineRule="auto"/>
        <w:ind w:right="14" w:firstLine="758"/>
        <w:jc w:val="both"/>
        <w:rPr>
          <w:sz w:val="24"/>
          <w:szCs w:val="24"/>
        </w:rPr>
      </w:pPr>
      <w:r w:rsidRPr="00F76558">
        <w:rPr>
          <w:sz w:val="24"/>
          <w:szCs w:val="24"/>
        </w:rPr>
        <w:t>отсутствие у участника закупки — физического лица либо у руководителя, членов коллегиально</w:t>
      </w:r>
      <w:r w:rsidR="00C129B8" w:rsidRPr="00F76558">
        <w:rPr>
          <w:sz w:val="24"/>
          <w:szCs w:val="24"/>
        </w:rPr>
        <w:t>го</w:t>
      </w:r>
      <w:r w:rsidRPr="00F76558">
        <w:rPr>
          <w:sz w:val="24"/>
          <w:szCs w:val="24"/>
        </w:rPr>
        <w:t xml:space="preserve">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w:t>
      </w:r>
      <w:r w:rsidR="00C129B8" w:rsidRPr="00F76558">
        <w:rPr>
          <w:sz w:val="24"/>
          <w:szCs w:val="24"/>
        </w:rPr>
        <w:t>ношении указанных физических л</w:t>
      </w:r>
      <w:r w:rsidRPr="00F76558">
        <w:rPr>
          <w:sz w:val="24"/>
          <w:szCs w:val="24"/>
        </w:rPr>
        <w:t>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2EF6" w:rsidRPr="00F76558" w:rsidRDefault="00032EF6" w:rsidP="00644F54">
      <w:pPr>
        <w:numPr>
          <w:ilvl w:val="0"/>
          <w:numId w:val="34"/>
        </w:numPr>
        <w:spacing w:line="240" w:lineRule="auto"/>
        <w:ind w:right="14" w:firstLine="758"/>
        <w:jc w:val="both"/>
        <w:rPr>
          <w:sz w:val="24"/>
          <w:szCs w:val="24"/>
        </w:rPr>
      </w:pPr>
      <w:r w:rsidRPr="00F76558">
        <w:rPr>
          <w:sz w:val="24"/>
          <w:szCs w:val="24"/>
        </w:rPr>
        <w:t>обладание участником закупки исключит</w:t>
      </w:r>
      <w:r w:rsidR="00432096" w:rsidRPr="00F76558">
        <w:rPr>
          <w:sz w:val="24"/>
          <w:szCs w:val="24"/>
        </w:rPr>
        <w:t>ельными правами на результаты инте</w:t>
      </w:r>
      <w:r w:rsidRPr="00F76558">
        <w:rPr>
          <w:sz w:val="24"/>
          <w:szCs w:val="24"/>
        </w:rPr>
        <w:t>ллектуа</w:t>
      </w:r>
      <w:r w:rsidR="00432096" w:rsidRPr="00F76558">
        <w:rPr>
          <w:sz w:val="24"/>
          <w:szCs w:val="24"/>
        </w:rPr>
        <w:t>л</w:t>
      </w:r>
      <w:r w:rsidRPr="00F76558">
        <w:rPr>
          <w:sz w:val="24"/>
          <w:szCs w:val="24"/>
        </w:rPr>
        <w:t>ьной деятельности, если в с</w:t>
      </w:r>
      <w:r w:rsidR="00432096" w:rsidRPr="00F76558">
        <w:rPr>
          <w:sz w:val="24"/>
          <w:szCs w:val="24"/>
        </w:rPr>
        <w:t>вязи с исполнением контрит заказч</w:t>
      </w:r>
      <w:r w:rsidRPr="00F76558">
        <w:rPr>
          <w:sz w:val="24"/>
          <w:szCs w:val="24"/>
        </w:rPr>
        <w:t>ик приобретает права на такие результаты, за исключением случаев заключения контрактов на создание произв</w:t>
      </w:r>
      <w:r w:rsidR="00432096" w:rsidRPr="00F76558">
        <w:rPr>
          <w:sz w:val="24"/>
          <w:szCs w:val="24"/>
        </w:rPr>
        <w:t>еде</w:t>
      </w:r>
      <w:r w:rsidRPr="00F76558">
        <w:rPr>
          <w:sz w:val="24"/>
          <w:szCs w:val="24"/>
        </w:rPr>
        <w:t>ний литературы или искусства, исполнения, на финансирование проката или показа национального фильма;</w:t>
      </w:r>
    </w:p>
    <w:p w:rsidR="00032EF6" w:rsidRPr="00F76558" w:rsidRDefault="00032EF6" w:rsidP="00644F54">
      <w:pPr>
        <w:numPr>
          <w:ilvl w:val="0"/>
          <w:numId w:val="34"/>
        </w:numPr>
        <w:spacing w:line="240" w:lineRule="auto"/>
        <w:ind w:right="14" w:firstLine="758"/>
        <w:jc w:val="both"/>
        <w:rPr>
          <w:sz w:val="24"/>
          <w:szCs w:val="24"/>
        </w:rPr>
      </w:pPr>
      <w:r w:rsidRPr="00F76558">
        <w:rPr>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w:t>
      </w:r>
      <w:r w:rsidR="00432096" w:rsidRPr="00F76558">
        <w:rPr>
          <w:sz w:val="24"/>
          <w:szCs w:val="24"/>
        </w:rPr>
        <w:t xml:space="preserve"> осуществ</w:t>
      </w:r>
      <w:r w:rsidRPr="00F76558">
        <w:rPr>
          <w:sz w:val="24"/>
          <w:szCs w:val="24"/>
        </w:rPr>
        <w:t>лению закупок, руководитель контрактной службы заказчиц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w:t>
      </w:r>
      <w:r w:rsidR="00432096" w:rsidRPr="00F76558">
        <w:rPr>
          <w:sz w:val="24"/>
          <w:szCs w:val="24"/>
        </w:rPr>
        <w:t>кто</w:t>
      </w:r>
      <w:r w:rsidRPr="00F76558">
        <w:rPr>
          <w:sz w:val="24"/>
          <w:szCs w:val="24"/>
        </w:rPr>
        <w:t xml:space="preserve">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432096" w:rsidRPr="00F76558">
        <w:rPr>
          <w:sz w:val="24"/>
          <w:szCs w:val="24"/>
        </w:rPr>
        <w:t>не полнородными</w:t>
      </w:r>
      <w:r w:rsidRPr="00F76558">
        <w:rPr>
          <w:sz w:val="24"/>
          <w:szCs w:val="24"/>
        </w:rPr>
        <w:t xml:space="preserve"> (имеющими общих отца или мать) братьями и сестрами), усы</w:t>
      </w:r>
      <w:r w:rsidR="00432096" w:rsidRPr="00F76558">
        <w:rPr>
          <w:sz w:val="24"/>
          <w:szCs w:val="24"/>
        </w:rPr>
        <w:t>н</w:t>
      </w:r>
      <w:r w:rsidRPr="00F76558">
        <w:rPr>
          <w:sz w:val="24"/>
          <w:szCs w:val="24"/>
        </w:rPr>
        <w:t>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бее чем десятью процентами голосующих акций хозяйственного общества либо долей, превышающей десть процентов в уставном капитале хозяйственного общества;</w:t>
      </w:r>
    </w:p>
    <w:p w:rsidR="00032EF6" w:rsidRPr="00F76558" w:rsidRDefault="00032EF6" w:rsidP="00644F54">
      <w:pPr>
        <w:numPr>
          <w:ilvl w:val="0"/>
          <w:numId w:val="34"/>
        </w:numPr>
        <w:spacing w:line="240" w:lineRule="auto"/>
        <w:ind w:right="14" w:firstLine="758"/>
        <w:jc w:val="both"/>
        <w:rPr>
          <w:sz w:val="24"/>
          <w:szCs w:val="24"/>
        </w:rPr>
      </w:pPr>
      <w:r w:rsidRPr="00F76558">
        <w:rPr>
          <w:sz w:val="24"/>
          <w:szCs w:val="24"/>
        </w:rPr>
        <w:t xml:space="preserve">отсутствие сведений об участниках закупки в реестре недобросовестных поставщиков, ведение которых предусмотрено Федеральным закон от 18.07.2011 N 223-ФЗ </w:t>
      </w:r>
      <w:r w:rsidR="00432096" w:rsidRPr="00F76558">
        <w:rPr>
          <w:sz w:val="24"/>
          <w:szCs w:val="24"/>
        </w:rPr>
        <w:t>«О</w:t>
      </w:r>
      <w:r w:rsidRPr="00F76558">
        <w:rPr>
          <w:sz w:val="24"/>
          <w:szCs w:val="24"/>
        </w:rPr>
        <w:t xml:space="preserve"> закупках товаров, работ, услуг отдельными видами юридических лиц“</w:t>
      </w:r>
      <w:r w:rsidR="00432096" w:rsidRPr="00F76558">
        <w:rPr>
          <w:sz w:val="24"/>
          <w:szCs w:val="24"/>
        </w:rPr>
        <w:t xml:space="preserve">» </w:t>
      </w:r>
      <w:r w:rsidRPr="00F76558">
        <w:rPr>
          <w:sz w:val="24"/>
          <w:szCs w:val="24"/>
        </w:rPr>
        <w:t>и Федеральны</w:t>
      </w:r>
      <w:r w:rsidR="00432096" w:rsidRPr="00F76558">
        <w:rPr>
          <w:sz w:val="24"/>
          <w:szCs w:val="24"/>
        </w:rPr>
        <w:t xml:space="preserve">м законом от 5 апреля 2013 г. № </w:t>
      </w:r>
      <w:r w:rsidRPr="00F76558">
        <w:rPr>
          <w:sz w:val="24"/>
          <w:szCs w:val="24"/>
        </w:rPr>
        <w:t xml:space="preserve">44-ФЗ </w:t>
      </w:r>
      <w:r w:rsidRPr="00F76558">
        <w:rPr>
          <w:noProof/>
          <w:sz w:val="24"/>
          <w:szCs w:val="24"/>
        </w:rPr>
        <w:drawing>
          <wp:inline distT="0" distB="0" distL="0" distR="0" wp14:anchorId="2FBB93BF" wp14:editId="4A1FD0B7">
            <wp:extent cx="152431" cy="103632"/>
            <wp:effectExtent l="0" t="0" r="0" b="0"/>
            <wp:docPr id="6494" name="Picture 6494"/>
            <wp:cNvGraphicFramePr/>
            <a:graphic xmlns:a="http://schemas.openxmlformats.org/drawingml/2006/main">
              <a:graphicData uri="http://schemas.openxmlformats.org/drawingml/2006/picture">
                <pic:pic xmlns:pic="http://schemas.openxmlformats.org/drawingml/2006/picture">
                  <pic:nvPicPr>
                    <pic:cNvPr id="6494" name="Picture 6494"/>
                    <pic:cNvPicPr/>
                  </pic:nvPicPr>
                  <pic:blipFill>
                    <a:blip r:embed="rId23"/>
                    <a:stretch>
                      <a:fillRect/>
                    </a:stretch>
                  </pic:blipFill>
                  <pic:spPr>
                    <a:xfrm>
                      <a:off x="0" y="0"/>
                      <a:ext cx="152431" cy="103632"/>
                    </a:xfrm>
                    <a:prstGeom prst="rect">
                      <a:avLst/>
                    </a:prstGeom>
                  </pic:spPr>
                </pic:pic>
              </a:graphicData>
            </a:graphic>
          </wp:inline>
        </w:drawing>
      </w:r>
      <w:r w:rsidRPr="00F76558">
        <w:rPr>
          <w:sz w:val="24"/>
          <w:szCs w:val="24"/>
        </w:rPr>
        <w:t>контрактной системе в сфере закупок товаров, работ, услуг для обеспечения государственных и муниципальных нужд“ .</w:t>
      </w:r>
    </w:p>
    <w:p w:rsidR="00032EF6" w:rsidRPr="00F76558" w:rsidRDefault="00032EF6" w:rsidP="00644F54">
      <w:pPr>
        <w:numPr>
          <w:ilvl w:val="0"/>
          <w:numId w:val="34"/>
        </w:numPr>
        <w:spacing w:line="240" w:lineRule="auto"/>
        <w:ind w:right="14" w:firstLine="758"/>
        <w:jc w:val="both"/>
        <w:rPr>
          <w:sz w:val="24"/>
          <w:szCs w:val="24"/>
        </w:rPr>
      </w:pPr>
      <w:r w:rsidRPr="00F76558">
        <w:rPr>
          <w:sz w:val="24"/>
          <w:szCs w:val="24"/>
        </w:rPr>
        <w:t>участник закупки не является оффшорной компанией.</w:t>
      </w:r>
    </w:p>
    <w:p w:rsidR="00032EF6" w:rsidRPr="00F76558" w:rsidRDefault="00032EF6" w:rsidP="00F76558">
      <w:pPr>
        <w:spacing w:line="240" w:lineRule="auto"/>
        <w:ind w:left="-5" w:right="14" w:firstLine="0"/>
        <w:jc w:val="both"/>
        <w:rPr>
          <w:sz w:val="24"/>
          <w:szCs w:val="24"/>
        </w:rPr>
      </w:pPr>
      <w:r w:rsidRPr="00F76558">
        <w:rPr>
          <w:sz w:val="24"/>
          <w:szCs w:val="24"/>
        </w:rPr>
        <w:t>д) иные документы в соответствии с тре</w:t>
      </w:r>
      <w:r w:rsidR="00432096" w:rsidRPr="00F76558">
        <w:rPr>
          <w:sz w:val="24"/>
          <w:szCs w:val="24"/>
        </w:rPr>
        <w:t xml:space="preserve">бованиями настоящего Положения и / </w:t>
      </w:r>
      <w:r w:rsidRPr="00F76558">
        <w:rPr>
          <w:sz w:val="24"/>
          <w:szCs w:val="24"/>
        </w:rPr>
        <w:t>или установленные Заказчиком в конкурсной документации.</w:t>
      </w:r>
    </w:p>
    <w:p w:rsidR="00032EF6" w:rsidRPr="00F76558" w:rsidRDefault="00032EF6" w:rsidP="00F76558">
      <w:pPr>
        <w:spacing w:line="240" w:lineRule="auto"/>
        <w:ind w:left="-5" w:right="14" w:firstLine="691"/>
        <w:jc w:val="both"/>
        <w:rPr>
          <w:sz w:val="24"/>
          <w:szCs w:val="24"/>
        </w:rPr>
      </w:pPr>
      <w:r w:rsidRPr="00F76558">
        <w:rPr>
          <w:sz w:val="24"/>
          <w:szCs w:val="24"/>
        </w:rPr>
        <w:t>З. Заявка на участие в конкурсе может содержать эскиз, рисунок, чертеж, фо</w:t>
      </w:r>
      <w:r w:rsidR="00432096" w:rsidRPr="00F76558">
        <w:rPr>
          <w:sz w:val="24"/>
          <w:szCs w:val="24"/>
        </w:rPr>
        <w:t>тографию, иное изображение товара</w:t>
      </w:r>
      <w:r w:rsidRPr="00F76558">
        <w:rPr>
          <w:sz w:val="24"/>
          <w:szCs w:val="24"/>
        </w:rPr>
        <w:t>, образец (пробу) товара, на постав</w:t>
      </w:r>
      <w:r w:rsidR="00432096" w:rsidRPr="00F76558">
        <w:rPr>
          <w:sz w:val="24"/>
          <w:szCs w:val="24"/>
        </w:rPr>
        <w:t>ку</w:t>
      </w:r>
      <w:r w:rsidRPr="00F76558">
        <w:rPr>
          <w:sz w:val="24"/>
          <w:szCs w:val="24"/>
        </w:rPr>
        <w:t xml:space="preserve"> которого размещается закупка.</w:t>
      </w:r>
    </w:p>
    <w:p w:rsidR="00032EF6" w:rsidRPr="00F76558" w:rsidRDefault="00432096" w:rsidP="00644F54">
      <w:pPr>
        <w:numPr>
          <w:ilvl w:val="0"/>
          <w:numId w:val="35"/>
        </w:numPr>
        <w:spacing w:line="240" w:lineRule="auto"/>
        <w:ind w:right="-5" w:firstLine="681"/>
        <w:jc w:val="both"/>
        <w:rPr>
          <w:sz w:val="24"/>
          <w:szCs w:val="24"/>
        </w:rPr>
      </w:pPr>
      <w:r w:rsidRPr="00F76558">
        <w:rPr>
          <w:sz w:val="24"/>
          <w:szCs w:val="24"/>
        </w:rPr>
        <w:t>Все лис</w:t>
      </w:r>
      <w:r w:rsidR="00032EF6" w:rsidRPr="00F76558">
        <w:rPr>
          <w:sz w:val="24"/>
          <w:szCs w:val="24"/>
        </w:rPr>
        <w:t>ты заявки на участие в конкурсе, все листы тома заявки на уча</w:t>
      </w:r>
      <w:r w:rsidRPr="00F76558">
        <w:rPr>
          <w:sz w:val="24"/>
          <w:szCs w:val="24"/>
        </w:rPr>
        <w:t>стие в конкурсе должны быть проши</w:t>
      </w:r>
      <w:r w:rsidR="00032EF6" w:rsidRPr="00F76558">
        <w:rPr>
          <w:sz w:val="24"/>
          <w:szCs w:val="24"/>
        </w:rPr>
        <w:t>ты и пронумерованы</w:t>
      </w:r>
      <w:r w:rsidRPr="00F76558">
        <w:rPr>
          <w:sz w:val="24"/>
          <w:szCs w:val="24"/>
        </w:rPr>
        <w:t>.</w:t>
      </w:r>
      <w:r w:rsidR="00032EF6" w:rsidRPr="00F76558">
        <w:rPr>
          <w:sz w:val="24"/>
          <w:szCs w:val="24"/>
        </w:rPr>
        <w:t xml:space="preserve"> Заяв</w:t>
      </w:r>
      <w:r w:rsidRPr="00F76558">
        <w:rPr>
          <w:sz w:val="24"/>
          <w:szCs w:val="24"/>
        </w:rPr>
        <w:t>ка</w:t>
      </w:r>
      <w:r w:rsidR="00032EF6" w:rsidRPr="00F76558">
        <w:rPr>
          <w:sz w:val="24"/>
          <w:szCs w:val="24"/>
        </w:rPr>
        <w:t xml:space="preserve"> на участие в конкурсе и том заявки на участие в </w:t>
      </w:r>
      <w:r w:rsidR="00032EF6" w:rsidRPr="00F76558">
        <w:rPr>
          <w:sz w:val="24"/>
          <w:szCs w:val="24"/>
        </w:rPr>
        <w:lastRenderedPageBreak/>
        <w:t>конкурсе должны</w:t>
      </w:r>
      <w:r w:rsidRPr="00F76558">
        <w:rPr>
          <w:sz w:val="24"/>
          <w:szCs w:val="24"/>
        </w:rPr>
        <w:t xml:space="preserve"> содержать опись</w:t>
      </w:r>
      <w:r w:rsidR="00032EF6" w:rsidRPr="00F76558">
        <w:rPr>
          <w:sz w:val="24"/>
          <w:szCs w:val="24"/>
        </w:rPr>
        <w:t xml:space="preserve"> входящ</w:t>
      </w:r>
      <w:r w:rsidRPr="00F76558">
        <w:rPr>
          <w:sz w:val="24"/>
          <w:szCs w:val="24"/>
        </w:rPr>
        <w:t>и</w:t>
      </w:r>
      <w:r w:rsidR="00032EF6" w:rsidRPr="00F76558">
        <w:rPr>
          <w:sz w:val="24"/>
          <w:szCs w:val="24"/>
        </w:rPr>
        <w:t xml:space="preserve">х в их </w:t>
      </w:r>
      <w:r w:rsidRPr="00F76558">
        <w:rPr>
          <w:sz w:val="24"/>
          <w:szCs w:val="24"/>
        </w:rPr>
        <w:t xml:space="preserve">состав </w:t>
      </w:r>
      <w:r w:rsidR="00032EF6" w:rsidRPr="00F76558">
        <w:rPr>
          <w:sz w:val="24"/>
          <w:szCs w:val="24"/>
        </w:rPr>
        <w:t>документов, быть скреплены печатью участника процедуры закупки (для</w:t>
      </w:r>
      <w:r w:rsidR="0070692F" w:rsidRPr="00F76558">
        <w:rPr>
          <w:sz w:val="24"/>
          <w:szCs w:val="24"/>
        </w:rPr>
        <w:t xml:space="preserve"> юридических</w:t>
      </w:r>
      <w:r w:rsidR="00032EF6" w:rsidRPr="00F76558">
        <w:rPr>
          <w:sz w:val="24"/>
          <w:szCs w:val="24"/>
        </w:rPr>
        <w:t xml:space="preserve"> лиц) и подписаны участником процедуры закупки или лицом, уполномоченным таким участником проце</w:t>
      </w:r>
      <w:r w:rsidR="0070692F" w:rsidRPr="00F76558">
        <w:rPr>
          <w:sz w:val="24"/>
          <w:szCs w:val="24"/>
        </w:rPr>
        <w:t>ду</w:t>
      </w:r>
      <w:r w:rsidR="00032EF6" w:rsidRPr="00F76558">
        <w:rPr>
          <w:sz w:val="24"/>
          <w:szCs w:val="24"/>
        </w:rPr>
        <w:t xml:space="preserve">ры </w:t>
      </w:r>
      <w:r w:rsidR="0070692F" w:rsidRPr="00F76558">
        <w:rPr>
          <w:sz w:val="24"/>
          <w:szCs w:val="24"/>
        </w:rPr>
        <w:t>за</w:t>
      </w:r>
      <w:r w:rsidR="00032EF6" w:rsidRPr="00F76558">
        <w:rPr>
          <w:sz w:val="24"/>
          <w:szCs w:val="24"/>
        </w:rPr>
        <w:t>купки. Не допускается устанавливать иные требования к оформлению заявки на участие в конкурсе, за исключением пре</w:t>
      </w:r>
      <w:r w:rsidR="0070692F" w:rsidRPr="00F76558">
        <w:rPr>
          <w:sz w:val="24"/>
          <w:szCs w:val="24"/>
        </w:rPr>
        <w:t>дусмотренных настоящей частью,</w:t>
      </w:r>
      <w:r w:rsidR="00032EF6" w:rsidRPr="00F76558">
        <w:rPr>
          <w:sz w:val="24"/>
          <w:szCs w:val="24"/>
        </w:rPr>
        <w:t xml:space="preserve"> либо в документации требований к оформлению заявки на участие в конкурсе. При этом ненадлежащее исполнение </w:t>
      </w:r>
      <w:r w:rsidR="0070692F" w:rsidRPr="00F76558">
        <w:rPr>
          <w:sz w:val="24"/>
          <w:szCs w:val="24"/>
        </w:rPr>
        <w:t>участником процедуры закупки требо</w:t>
      </w:r>
      <w:r w:rsidR="00032EF6" w:rsidRPr="00F76558">
        <w:rPr>
          <w:sz w:val="24"/>
          <w:szCs w:val="24"/>
        </w:rPr>
        <w:t>вания о том, что все листы заявки на участие в конкурсе и тома заяви на участие в конкурсе должны быть пронумеро</w:t>
      </w:r>
      <w:r w:rsidR="0070692F" w:rsidRPr="00F76558">
        <w:rPr>
          <w:sz w:val="24"/>
          <w:szCs w:val="24"/>
        </w:rPr>
        <w:t>ва</w:t>
      </w:r>
      <w:r w:rsidR="00032EF6" w:rsidRPr="00F76558">
        <w:rPr>
          <w:sz w:val="24"/>
          <w:szCs w:val="24"/>
        </w:rPr>
        <w:t>ны, не является основанием для отказа в допуске к участию в конкурсе.</w:t>
      </w:r>
    </w:p>
    <w:p w:rsidR="00032EF6" w:rsidRPr="00F76558" w:rsidRDefault="00032EF6" w:rsidP="00644F54">
      <w:pPr>
        <w:numPr>
          <w:ilvl w:val="0"/>
          <w:numId w:val="35"/>
        </w:numPr>
        <w:spacing w:line="240" w:lineRule="auto"/>
        <w:ind w:right="-5" w:firstLine="681"/>
        <w:jc w:val="both"/>
        <w:rPr>
          <w:sz w:val="24"/>
          <w:szCs w:val="24"/>
        </w:rPr>
      </w:pPr>
      <w:r w:rsidRPr="00F76558">
        <w:rPr>
          <w:sz w:val="24"/>
          <w:szCs w:val="24"/>
        </w:rPr>
        <w:t>Уч</w:t>
      </w:r>
      <w:r w:rsidR="0070692F" w:rsidRPr="00F76558">
        <w:rPr>
          <w:sz w:val="24"/>
          <w:szCs w:val="24"/>
        </w:rPr>
        <w:t>астник процеду</w:t>
      </w:r>
      <w:r w:rsidRPr="00F76558">
        <w:rPr>
          <w:sz w:val="24"/>
          <w:szCs w:val="24"/>
        </w:rPr>
        <w:t>ры вправе подать только одну заявку на участие в конкурсе в отношении каждого предмета конкурса.</w:t>
      </w:r>
    </w:p>
    <w:p w:rsidR="00032EF6" w:rsidRPr="00F76558" w:rsidRDefault="0070692F" w:rsidP="00644F54">
      <w:pPr>
        <w:numPr>
          <w:ilvl w:val="0"/>
          <w:numId w:val="35"/>
        </w:numPr>
        <w:spacing w:line="240" w:lineRule="auto"/>
        <w:ind w:right="-5" w:firstLine="681"/>
        <w:jc w:val="both"/>
        <w:rPr>
          <w:sz w:val="24"/>
          <w:szCs w:val="24"/>
        </w:rPr>
      </w:pPr>
      <w:r w:rsidRPr="00F76558">
        <w:rPr>
          <w:sz w:val="24"/>
          <w:szCs w:val="24"/>
        </w:rPr>
        <w:t>Прием заявок на участие в конкур</w:t>
      </w:r>
      <w:r w:rsidR="00032EF6" w:rsidRPr="00F76558">
        <w:rPr>
          <w:sz w:val="24"/>
          <w:szCs w:val="24"/>
        </w:rPr>
        <w:t>се прекращается в день вскрытия конвертов с такими з</w:t>
      </w:r>
      <w:r w:rsidRPr="00F76558">
        <w:rPr>
          <w:sz w:val="24"/>
          <w:szCs w:val="24"/>
        </w:rPr>
        <w:t>аявками и открытия доступа к поданным в форме эле</w:t>
      </w:r>
      <w:r w:rsidR="00032EF6" w:rsidRPr="00F76558">
        <w:rPr>
          <w:sz w:val="24"/>
          <w:szCs w:val="24"/>
        </w:rPr>
        <w:t>ктронных документов заявкам на участие в конкурсе.</w:t>
      </w:r>
    </w:p>
    <w:p w:rsidR="00032EF6" w:rsidRPr="00F76558" w:rsidRDefault="0070692F" w:rsidP="00644F54">
      <w:pPr>
        <w:numPr>
          <w:ilvl w:val="0"/>
          <w:numId w:val="35"/>
        </w:numPr>
        <w:spacing w:line="240" w:lineRule="auto"/>
        <w:ind w:right="-5" w:firstLine="681"/>
        <w:jc w:val="both"/>
        <w:rPr>
          <w:sz w:val="24"/>
          <w:szCs w:val="24"/>
        </w:rPr>
      </w:pPr>
      <w:r w:rsidRPr="00F76558">
        <w:rPr>
          <w:sz w:val="24"/>
          <w:szCs w:val="24"/>
        </w:rPr>
        <w:t>Учас</w:t>
      </w:r>
      <w:r w:rsidR="00032EF6" w:rsidRPr="00F76558">
        <w:rPr>
          <w:sz w:val="24"/>
          <w:szCs w:val="24"/>
        </w:rPr>
        <w:t xml:space="preserve">тники </w:t>
      </w:r>
      <w:r w:rsidRPr="00F76558">
        <w:rPr>
          <w:noProof/>
          <w:sz w:val="24"/>
          <w:szCs w:val="24"/>
        </w:rPr>
        <w:t>процедуры</w:t>
      </w:r>
      <w:r w:rsidRPr="00F76558">
        <w:rPr>
          <w:sz w:val="24"/>
          <w:szCs w:val="24"/>
        </w:rPr>
        <w:t xml:space="preserve"> закуп</w:t>
      </w:r>
      <w:r w:rsidR="00032EF6" w:rsidRPr="00F76558">
        <w:rPr>
          <w:sz w:val="24"/>
          <w:szCs w:val="24"/>
        </w:rPr>
        <w:t>ки, подавшие заявки на участие в конкурсе, Зак</w:t>
      </w:r>
      <w:r w:rsidRPr="00F76558">
        <w:rPr>
          <w:sz w:val="24"/>
          <w:szCs w:val="24"/>
        </w:rPr>
        <w:t>аз</w:t>
      </w:r>
      <w:r w:rsidR="00032EF6" w:rsidRPr="00F76558">
        <w:rPr>
          <w:sz w:val="24"/>
          <w:szCs w:val="24"/>
        </w:rPr>
        <w:t>чик, специа</w:t>
      </w:r>
      <w:r w:rsidRPr="00F76558">
        <w:rPr>
          <w:sz w:val="24"/>
          <w:szCs w:val="24"/>
        </w:rPr>
        <w:t>лизированная организация обяза</w:t>
      </w:r>
      <w:r w:rsidR="00032EF6" w:rsidRPr="00F76558">
        <w:rPr>
          <w:sz w:val="24"/>
          <w:szCs w:val="24"/>
        </w:rPr>
        <w:t>ны обеспечить целостность конвертов с заявками и конфиденц</w:t>
      </w:r>
      <w:r w:rsidRPr="00F76558">
        <w:rPr>
          <w:sz w:val="24"/>
          <w:szCs w:val="24"/>
        </w:rPr>
        <w:t>иальность сведений, содержащ</w:t>
      </w:r>
      <w:r w:rsidR="00032EF6" w:rsidRPr="00F76558">
        <w:rPr>
          <w:sz w:val="24"/>
          <w:szCs w:val="24"/>
        </w:rPr>
        <w:t>ихся в таких заявках до вскрытия конв</w:t>
      </w:r>
      <w:r w:rsidRPr="00F76558">
        <w:rPr>
          <w:sz w:val="24"/>
          <w:szCs w:val="24"/>
        </w:rPr>
        <w:t>ертов с заявками на участие в кон</w:t>
      </w:r>
      <w:r w:rsidR="00032EF6" w:rsidRPr="00F76558">
        <w:rPr>
          <w:sz w:val="24"/>
          <w:szCs w:val="24"/>
        </w:rPr>
        <w:t>курсе и открытия доступа к поданным в форме электронных документов заявкам на участие в</w:t>
      </w:r>
      <w:r w:rsidRPr="00F76558">
        <w:rPr>
          <w:sz w:val="24"/>
          <w:szCs w:val="24"/>
        </w:rPr>
        <w:t xml:space="preserve"> конкурсе.</w:t>
      </w:r>
    </w:p>
    <w:p w:rsidR="00032EF6" w:rsidRPr="00F76558" w:rsidRDefault="0070692F" w:rsidP="00644F54">
      <w:pPr>
        <w:numPr>
          <w:ilvl w:val="0"/>
          <w:numId w:val="35"/>
        </w:numPr>
        <w:spacing w:line="240" w:lineRule="auto"/>
        <w:ind w:right="-5" w:firstLine="681"/>
        <w:jc w:val="both"/>
        <w:rPr>
          <w:sz w:val="24"/>
          <w:szCs w:val="24"/>
        </w:rPr>
      </w:pPr>
      <w:r w:rsidRPr="00F76558">
        <w:rPr>
          <w:sz w:val="24"/>
          <w:szCs w:val="24"/>
        </w:rPr>
        <w:t>Учас</w:t>
      </w:r>
      <w:r w:rsidR="00032EF6" w:rsidRPr="00F76558">
        <w:rPr>
          <w:sz w:val="24"/>
          <w:szCs w:val="24"/>
        </w:rPr>
        <w:t xml:space="preserve">тник проведения открытого конкурса вправе подать только одну заявку на участие в такой </w:t>
      </w:r>
      <w:r w:rsidRPr="00F76558">
        <w:rPr>
          <w:noProof/>
          <w:sz w:val="24"/>
          <w:szCs w:val="24"/>
        </w:rPr>
        <w:t xml:space="preserve">закупке </w:t>
      </w:r>
      <w:r w:rsidR="00032EF6" w:rsidRPr="00F76558">
        <w:rPr>
          <w:sz w:val="24"/>
          <w:szCs w:val="24"/>
        </w:rPr>
        <w:t>в отношении пред</w:t>
      </w:r>
      <w:r w:rsidRPr="00F76558">
        <w:rPr>
          <w:sz w:val="24"/>
          <w:szCs w:val="24"/>
        </w:rPr>
        <w:t>м</w:t>
      </w:r>
      <w:r w:rsidR="00032EF6" w:rsidRPr="00F76558">
        <w:rPr>
          <w:sz w:val="24"/>
          <w:szCs w:val="24"/>
        </w:rPr>
        <w:t>ета закупки (лота) в любое вр</w:t>
      </w:r>
      <w:r w:rsidRPr="00F76558">
        <w:rPr>
          <w:sz w:val="24"/>
          <w:szCs w:val="24"/>
        </w:rPr>
        <w:t>емя</w:t>
      </w:r>
      <w:r w:rsidR="00032EF6" w:rsidRPr="00F76558">
        <w:rPr>
          <w:sz w:val="24"/>
          <w:szCs w:val="24"/>
        </w:rPr>
        <w:t xml:space="preserve"> с момента размещения извещения о ее пр</w:t>
      </w:r>
      <w:r w:rsidRPr="00F76558">
        <w:rPr>
          <w:sz w:val="24"/>
          <w:szCs w:val="24"/>
        </w:rPr>
        <w:t>оведен</w:t>
      </w:r>
      <w:r w:rsidR="00032EF6" w:rsidRPr="00F76558">
        <w:rPr>
          <w:sz w:val="24"/>
          <w:szCs w:val="24"/>
        </w:rPr>
        <w:t>ии до пр</w:t>
      </w:r>
      <w:r w:rsidRPr="00F76558">
        <w:rPr>
          <w:sz w:val="24"/>
          <w:szCs w:val="24"/>
        </w:rPr>
        <w:t>ед</w:t>
      </w:r>
      <w:r w:rsidR="00032EF6" w:rsidRPr="00F76558">
        <w:rPr>
          <w:sz w:val="24"/>
          <w:szCs w:val="24"/>
        </w:rPr>
        <w:t xml:space="preserve">усмотренных </w:t>
      </w:r>
      <w:r w:rsidRPr="00F76558">
        <w:rPr>
          <w:noProof/>
          <w:sz w:val="24"/>
          <w:szCs w:val="24"/>
        </w:rPr>
        <w:t>документацией</w:t>
      </w:r>
      <w:r w:rsidR="00032EF6" w:rsidRPr="00F76558">
        <w:rPr>
          <w:sz w:val="24"/>
          <w:szCs w:val="24"/>
        </w:rPr>
        <w:t xml:space="preserve"> о закуп</w:t>
      </w:r>
      <w:r w:rsidRPr="00F76558">
        <w:rPr>
          <w:sz w:val="24"/>
          <w:szCs w:val="24"/>
        </w:rPr>
        <w:t>ке</w:t>
      </w:r>
      <w:r w:rsidR="00032EF6" w:rsidRPr="00F76558">
        <w:rPr>
          <w:sz w:val="24"/>
          <w:szCs w:val="24"/>
        </w:rPr>
        <w:t xml:space="preserve"> даты и</w:t>
      </w:r>
      <w:r w:rsidRPr="00F76558">
        <w:rPr>
          <w:sz w:val="24"/>
          <w:szCs w:val="24"/>
        </w:rPr>
        <w:t xml:space="preserve"> времени окончания срока подачи заявок </w:t>
      </w:r>
      <w:r w:rsidR="00032EF6" w:rsidRPr="00F76558">
        <w:rPr>
          <w:sz w:val="24"/>
          <w:szCs w:val="24"/>
        </w:rPr>
        <w:t>на участие в такой закупке. Участник проведения открытого конкурса вправе изменить или отозвать свою заявку до истечения срока под</w:t>
      </w:r>
      <w:r w:rsidRPr="00F76558">
        <w:rPr>
          <w:sz w:val="24"/>
          <w:szCs w:val="24"/>
        </w:rPr>
        <w:t>а</w:t>
      </w:r>
      <w:r w:rsidR="00032EF6" w:rsidRPr="00F76558">
        <w:rPr>
          <w:sz w:val="24"/>
          <w:szCs w:val="24"/>
        </w:rPr>
        <w:t>чи заявок. Заявка на участие в такой закупке является измененной или отозван</w:t>
      </w:r>
      <w:r w:rsidRPr="00F76558">
        <w:rPr>
          <w:sz w:val="24"/>
          <w:szCs w:val="24"/>
        </w:rPr>
        <w:t>ной, если изменение осуще</w:t>
      </w:r>
      <w:r w:rsidR="00032EF6" w:rsidRPr="00F76558">
        <w:rPr>
          <w:sz w:val="24"/>
          <w:szCs w:val="24"/>
        </w:rPr>
        <w:t>ствлено или уведомление об отзыве заявки получено заказчиком до истечения сро</w:t>
      </w:r>
      <w:r w:rsidRPr="00F76558">
        <w:rPr>
          <w:sz w:val="24"/>
          <w:szCs w:val="24"/>
        </w:rPr>
        <w:t>ка</w:t>
      </w:r>
      <w:r w:rsidR="00032EF6" w:rsidRPr="00F76558">
        <w:rPr>
          <w:sz w:val="24"/>
          <w:szCs w:val="24"/>
        </w:rPr>
        <w:t xml:space="preserve"> </w:t>
      </w:r>
      <w:r w:rsidRPr="00F76558">
        <w:rPr>
          <w:sz w:val="24"/>
          <w:szCs w:val="24"/>
        </w:rPr>
        <w:t xml:space="preserve">подачи заявок </w:t>
      </w:r>
      <w:r w:rsidR="00032EF6" w:rsidRPr="00F76558">
        <w:rPr>
          <w:sz w:val="24"/>
          <w:szCs w:val="24"/>
        </w:rPr>
        <w:t>на участие в такой закупке.</w:t>
      </w:r>
    </w:p>
    <w:p w:rsidR="00032EF6" w:rsidRPr="00F76558" w:rsidRDefault="0070692F" w:rsidP="00644F54">
      <w:pPr>
        <w:numPr>
          <w:ilvl w:val="0"/>
          <w:numId w:val="35"/>
        </w:numPr>
        <w:spacing w:line="240" w:lineRule="auto"/>
        <w:ind w:right="-5" w:firstLine="681"/>
        <w:jc w:val="both"/>
        <w:rPr>
          <w:sz w:val="24"/>
          <w:szCs w:val="24"/>
        </w:rPr>
      </w:pPr>
      <w:r w:rsidRPr="00F76558">
        <w:rPr>
          <w:sz w:val="24"/>
          <w:szCs w:val="24"/>
        </w:rPr>
        <w:t>Каждый конверт с заявкой на участие</w:t>
      </w:r>
      <w:r w:rsidR="00032EF6" w:rsidRPr="00F76558">
        <w:rPr>
          <w:sz w:val="24"/>
          <w:szCs w:val="24"/>
        </w:rPr>
        <w:t xml:space="preserve"> в конкурсе и каждая поданная в форме электронного документа заяв</w:t>
      </w:r>
      <w:r w:rsidRPr="00F76558">
        <w:rPr>
          <w:sz w:val="24"/>
          <w:szCs w:val="24"/>
        </w:rPr>
        <w:t>ка</w:t>
      </w:r>
      <w:r w:rsidR="00032EF6" w:rsidRPr="00F76558">
        <w:rPr>
          <w:sz w:val="24"/>
          <w:szCs w:val="24"/>
        </w:rPr>
        <w:t xml:space="preserve"> на участие в конкурсе; поступившие в срок, указанный в конкурсной документации, регистрируются Заказчиком, специализированной организацией, электронной торговой площадкой. При этом от</w:t>
      </w:r>
      <w:r w:rsidRPr="00F76558">
        <w:rPr>
          <w:sz w:val="24"/>
          <w:szCs w:val="24"/>
        </w:rPr>
        <w:t>каз</w:t>
      </w:r>
      <w:r w:rsidR="00032EF6" w:rsidRPr="00F76558">
        <w:rPr>
          <w:sz w:val="24"/>
          <w:szCs w:val="24"/>
        </w:rPr>
        <w:t xml:space="preserve"> в приеме и регистрации конверта с заявкой на участие в конкурсе, на ко</w:t>
      </w:r>
      <w:r w:rsidR="006079CB" w:rsidRPr="00F76558">
        <w:rPr>
          <w:sz w:val="24"/>
          <w:szCs w:val="24"/>
        </w:rPr>
        <w:t>тором не указаны сведения об участнике</w:t>
      </w:r>
      <w:r w:rsidR="00032EF6" w:rsidRPr="00F76558">
        <w:rPr>
          <w:sz w:val="24"/>
          <w:szCs w:val="24"/>
        </w:rPr>
        <w:t xml:space="preserve"> </w:t>
      </w:r>
      <w:r w:rsidR="006079CB" w:rsidRPr="00F76558">
        <w:rPr>
          <w:sz w:val="24"/>
          <w:szCs w:val="24"/>
        </w:rPr>
        <w:t>процедуры закупки</w:t>
      </w:r>
      <w:r w:rsidR="00032EF6" w:rsidRPr="00F76558">
        <w:rPr>
          <w:sz w:val="24"/>
          <w:szCs w:val="24"/>
        </w:rPr>
        <w:t>, подавшем такой конверт, а та</w:t>
      </w:r>
      <w:r w:rsidR="006079CB" w:rsidRPr="00F76558">
        <w:rPr>
          <w:sz w:val="24"/>
          <w:szCs w:val="24"/>
        </w:rPr>
        <w:t>кж</w:t>
      </w:r>
      <w:r w:rsidR="00032EF6" w:rsidRPr="00F76558">
        <w:rPr>
          <w:sz w:val="24"/>
          <w:szCs w:val="24"/>
        </w:rPr>
        <w:t>е требование предоставления та</w:t>
      </w:r>
      <w:r w:rsidR="006079CB" w:rsidRPr="00F76558">
        <w:rPr>
          <w:sz w:val="24"/>
          <w:szCs w:val="24"/>
        </w:rPr>
        <w:t>ких</w:t>
      </w:r>
      <w:r w:rsidR="00032EF6" w:rsidRPr="00F76558">
        <w:rPr>
          <w:sz w:val="24"/>
          <w:szCs w:val="24"/>
        </w:rPr>
        <w:t xml:space="preserve"> сведений, в том числе в форме документов, подтверждающих полномочия лица, по</w:t>
      </w:r>
      <w:r w:rsidR="006079CB" w:rsidRPr="00F76558">
        <w:rPr>
          <w:sz w:val="24"/>
          <w:szCs w:val="24"/>
        </w:rPr>
        <w:t>давшего конверт с заявкой на участие</w:t>
      </w:r>
      <w:r w:rsidR="00032EF6" w:rsidRPr="00F76558">
        <w:rPr>
          <w:sz w:val="24"/>
          <w:szCs w:val="24"/>
        </w:rPr>
        <w:t xml:space="preserve"> в конкурсе, на осуществление таких действий от имени участника процедуры закупки, не допу</w:t>
      </w:r>
      <w:r w:rsidR="006079CB" w:rsidRPr="00F76558">
        <w:rPr>
          <w:sz w:val="24"/>
          <w:szCs w:val="24"/>
        </w:rPr>
        <w:t>скае</w:t>
      </w:r>
      <w:r w:rsidR="00032EF6" w:rsidRPr="00F76558">
        <w:rPr>
          <w:sz w:val="24"/>
          <w:szCs w:val="24"/>
        </w:rPr>
        <w:t xml:space="preserve">тся. По требованию участника </w:t>
      </w:r>
      <w:r w:rsidR="006079CB" w:rsidRPr="00F76558">
        <w:rPr>
          <w:noProof/>
          <w:sz w:val="24"/>
          <w:szCs w:val="24"/>
        </w:rPr>
        <w:t xml:space="preserve">процедуры </w:t>
      </w:r>
      <w:r w:rsidR="00032EF6" w:rsidRPr="00F76558">
        <w:rPr>
          <w:sz w:val="24"/>
          <w:szCs w:val="24"/>
        </w:rPr>
        <w:t>закупки, подавшего конверт с заявкой на участие в кон</w:t>
      </w:r>
      <w:r w:rsidR="006079CB" w:rsidRPr="00F76558">
        <w:rPr>
          <w:sz w:val="24"/>
          <w:szCs w:val="24"/>
        </w:rPr>
        <w:t>курсе,</w:t>
      </w:r>
      <w:r w:rsidR="00032EF6" w:rsidRPr="00F76558">
        <w:rPr>
          <w:sz w:val="24"/>
          <w:szCs w:val="24"/>
        </w:rPr>
        <w:t xml:space="preserve"> За</w:t>
      </w:r>
      <w:r w:rsidR="006079CB" w:rsidRPr="00F76558">
        <w:rPr>
          <w:sz w:val="24"/>
          <w:szCs w:val="24"/>
        </w:rPr>
        <w:t>ка</w:t>
      </w:r>
      <w:r w:rsidR="00032EF6" w:rsidRPr="00F76558">
        <w:rPr>
          <w:sz w:val="24"/>
          <w:szCs w:val="24"/>
        </w:rPr>
        <w:t>зчик, специализированная орган</w:t>
      </w:r>
      <w:r w:rsidR="006079CB" w:rsidRPr="00F76558">
        <w:rPr>
          <w:sz w:val="24"/>
          <w:szCs w:val="24"/>
        </w:rPr>
        <w:t>из</w:t>
      </w:r>
      <w:r w:rsidR="00032EF6" w:rsidRPr="00F76558">
        <w:rPr>
          <w:sz w:val="24"/>
          <w:szCs w:val="24"/>
        </w:rPr>
        <w:t>ация выдают расписку в получении конверта с такой заявкой с указанием даты и времени его получения.</w:t>
      </w:r>
    </w:p>
    <w:p w:rsidR="00032EF6" w:rsidRPr="00F76558" w:rsidRDefault="006079CB" w:rsidP="00F76558">
      <w:pPr>
        <w:spacing w:line="240" w:lineRule="auto"/>
        <w:ind w:left="-15" w:right="-5" w:firstLine="0"/>
        <w:jc w:val="both"/>
        <w:rPr>
          <w:sz w:val="24"/>
          <w:szCs w:val="24"/>
        </w:rPr>
      </w:pPr>
      <w:r w:rsidRPr="00F76558">
        <w:rPr>
          <w:sz w:val="24"/>
          <w:szCs w:val="24"/>
        </w:rPr>
        <w:t xml:space="preserve">10. </w:t>
      </w:r>
      <w:r w:rsidR="00032EF6" w:rsidRPr="00F76558">
        <w:rPr>
          <w:sz w:val="24"/>
          <w:szCs w:val="24"/>
        </w:rPr>
        <w:t>В случ</w:t>
      </w:r>
      <w:r w:rsidRPr="00F76558">
        <w:rPr>
          <w:sz w:val="24"/>
          <w:szCs w:val="24"/>
        </w:rPr>
        <w:t>ае</w:t>
      </w:r>
      <w:r w:rsidR="00032EF6" w:rsidRPr="00F76558">
        <w:rPr>
          <w:sz w:val="24"/>
          <w:szCs w:val="24"/>
        </w:rPr>
        <w:t xml:space="preserve"> если по о</w:t>
      </w:r>
      <w:r w:rsidRPr="00F76558">
        <w:rPr>
          <w:sz w:val="24"/>
          <w:szCs w:val="24"/>
        </w:rPr>
        <w:t>кон</w:t>
      </w:r>
      <w:r w:rsidR="00032EF6" w:rsidRPr="00F76558">
        <w:rPr>
          <w:sz w:val="24"/>
          <w:szCs w:val="24"/>
        </w:rPr>
        <w:t xml:space="preserve">чании </w:t>
      </w:r>
      <w:r w:rsidRPr="00F76558">
        <w:rPr>
          <w:sz w:val="24"/>
          <w:szCs w:val="24"/>
        </w:rPr>
        <w:t>ср</w:t>
      </w:r>
      <w:r w:rsidR="00032EF6" w:rsidRPr="00F76558">
        <w:rPr>
          <w:sz w:val="24"/>
          <w:szCs w:val="24"/>
        </w:rPr>
        <w:t>ока подачи заявок на участие в конкурсе подана толь</w:t>
      </w:r>
      <w:r w:rsidRPr="00F76558">
        <w:rPr>
          <w:sz w:val="24"/>
          <w:szCs w:val="24"/>
        </w:rPr>
        <w:t>ко одна заявка на участке в конку</w:t>
      </w:r>
      <w:r w:rsidR="00032EF6" w:rsidRPr="00F76558">
        <w:rPr>
          <w:sz w:val="24"/>
          <w:szCs w:val="24"/>
        </w:rPr>
        <w:t>рсе или не подано ни одной заявки на участие в конкурсе, ко</w:t>
      </w:r>
      <w:r w:rsidRPr="00F76558">
        <w:rPr>
          <w:sz w:val="24"/>
          <w:szCs w:val="24"/>
        </w:rPr>
        <w:t>нкурс признается несостоявшимся.</w:t>
      </w:r>
    </w:p>
    <w:p w:rsidR="00032EF6" w:rsidRPr="00F76558" w:rsidRDefault="006079CB" w:rsidP="00F76558">
      <w:pPr>
        <w:spacing w:line="240" w:lineRule="auto"/>
        <w:ind w:left="-5" w:right="-5"/>
        <w:jc w:val="both"/>
        <w:rPr>
          <w:sz w:val="24"/>
          <w:szCs w:val="24"/>
        </w:rPr>
      </w:pPr>
      <w:r w:rsidRPr="00F76558">
        <w:rPr>
          <w:sz w:val="24"/>
          <w:szCs w:val="24"/>
        </w:rPr>
        <w:t>11. В случае если по окон</w:t>
      </w:r>
      <w:r w:rsidR="00032EF6" w:rsidRPr="00F76558">
        <w:rPr>
          <w:sz w:val="24"/>
          <w:szCs w:val="24"/>
        </w:rPr>
        <w:t>чании с</w:t>
      </w:r>
      <w:r w:rsidRPr="00F76558">
        <w:rPr>
          <w:sz w:val="24"/>
          <w:szCs w:val="24"/>
        </w:rPr>
        <w:t>рока</w:t>
      </w:r>
      <w:r w:rsidR="00032EF6" w:rsidRPr="00F76558">
        <w:rPr>
          <w:sz w:val="24"/>
          <w:szCs w:val="24"/>
        </w:rPr>
        <w:t xml:space="preserve"> подачи заявок на участие в</w:t>
      </w:r>
      <w:r w:rsidRPr="00F76558">
        <w:rPr>
          <w:sz w:val="24"/>
          <w:szCs w:val="24"/>
        </w:rPr>
        <w:t xml:space="preserve"> конкурсе подана только одна заявка на участи</w:t>
      </w:r>
      <w:r w:rsidR="00032EF6" w:rsidRPr="00F76558">
        <w:rPr>
          <w:sz w:val="24"/>
          <w:szCs w:val="24"/>
        </w:rPr>
        <w:t>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w:t>
      </w:r>
      <w:r w:rsidRPr="00F76558">
        <w:rPr>
          <w:sz w:val="24"/>
          <w:szCs w:val="24"/>
        </w:rPr>
        <w:t>явка рассматривается и оценивается</w:t>
      </w:r>
      <w:r w:rsidR="00032EF6" w:rsidRPr="00F76558">
        <w:rPr>
          <w:sz w:val="24"/>
          <w:szCs w:val="24"/>
        </w:rPr>
        <w:t xml:space="preserve"> в пор</w:t>
      </w:r>
      <w:r w:rsidRPr="00F76558">
        <w:rPr>
          <w:sz w:val="24"/>
          <w:szCs w:val="24"/>
        </w:rPr>
        <w:t>я</w:t>
      </w:r>
      <w:r w:rsidR="00032EF6" w:rsidRPr="00F76558">
        <w:rPr>
          <w:sz w:val="24"/>
          <w:szCs w:val="24"/>
        </w:rPr>
        <w:t>дке, установленном статьями 18 и 19 настоящего Положения. 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обязан передать участнику процед</w:t>
      </w:r>
      <w:r w:rsidRPr="00F76558">
        <w:rPr>
          <w:sz w:val="24"/>
          <w:szCs w:val="24"/>
        </w:rPr>
        <w:t>уры закупки</w:t>
      </w:r>
      <w:r w:rsidR="00032EF6" w:rsidRPr="00F76558">
        <w:rPr>
          <w:sz w:val="24"/>
          <w:szCs w:val="24"/>
        </w:rPr>
        <w:t>, подавшему единственную заявку на участие в конкурсе, проект договора, который составляется путем включения условий исполнения договора, предложенных т</w:t>
      </w:r>
      <w:r w:rsidRPr="00F76558">
        <w:rPr>
          <w:sz w:val="24"/>
          <w:szCs w:val="24"/>
        </w:rPr>
        <w:t>аким участником в заявке на участие в конкурсе, в проект договора, прилагаемого</w:t>
      </w:r>
      <w:r w:rsidR="00032EF6" w:rsidRPr="00F76558">
        <w:rPr>
          <w:sz w:val="24"/>
          <w:szCs w:val="24"/>
        </w:rPr>
        <w:t xml:space="preserve"> к конкурсной </w:t>
      </w:r>
      <w:r w:rsidRPr="00F76558">
        <w:rPr>
          <w:noProof/>
          <w:sz w:val="24"/>
          <w:szCs w:val="24"/>
        </w:rPr>
        <w:t>документации.</w:t>
      </w:r>
      <w:r w:rsidRPr="00F76558">
        <w:rPr>
          <w:sz w:val="24"/>
          <w:szCs w:val="24"/>
        </w:rPr>
        <w:t xml:space="preserve"> При этом договор заключается</w:t>
      </w:r>
      <w:r w:rsidR="00032EF6" w:rsidRPr="00F76558">
        <w:rPr>
          <w:sz w:val="24"/>
          <w:szCs w:val="24"/>
        </w:rPr>
        <w:t xml:space="preserve"> с </w:t>
      </w:r>
      <w:r w:rsidRPr="00F76558">
        <w:rPr>
          <w:sz w:val="24"/>
          <w:szCs w:val="24"/>
        </w:rPr>
        <w:t xml:space="preserve">участником </w:t>
      </w:r>
      <w:r w:rsidR="00032EF6" w:rsidRPr="00F76558">
        <w:rPr>
          <w:sz w:val="24"/>
          <w:szCs w:val="24"/>
        </w:rPr>
        <w:t>закупки, п</w:t>
      </w:r>
      <w:r w:rsidRPr="00F76558">
        <w:rPr>
          <w:sz w:val="24"/>
          <w:szCs w:val="24"/>
        </w:rPr>
        <w:t>ода</w:t>
      </w:r>
      <w:r w:rsidR="00032EF6" w:rsidRPr="00F76558">
        <w:rPr>
          <w:sz w:val="24"/>
          <w:szCs w:val="24"/>
        </w:rPr>
        <w:t>вшим указанную заяв</w:t>
      </w:r>
      <w:r w:rsidRPr="00F76558">
        <w:rPr>
          <w:sz w:val="24"/>
          <w:szCs w:val="24"/>
        </w:rPr>
        <w:t>ку</w:t>
      </w:r>
      <w:r w:rsidR="00032EF6" w:rsidRPr="00F76558">
        <w:rPr>
          <w:sz w:val="24"/>
          <w:szCs w:val="24"/>
        </w:rPr>
        <w:t xml:space="preserve"> на условиях и по цене договора, </w:t>
      </w:r>
      <w:r w:rsidRPr="00F76558">
        <w:rPr>
          <w:sz w:val="24"/>
          <w:szCs w:val="24"/>
        </w:rPr>
        <w:t xml:space="preserve">которые предусмотрены </w:t>
      </w:r>
      <w:r w:rsidR="00032EF6" w:rsidRPr="00F76558">
        <w:rPr>
          <w:sz w:val="24"/>
          <w:szCs w:val="24"/>
        </w:rPr>
        <w:t>заявкой на участие в конкурсе и конкурсной документацией, но</w:t>
      </w:r>
      <w:r w:rsidRPr="00F76558">
        <w:rPr>
          <w:sz w:val="24"/>
          <w:szCs w:val="24"/>
        </w:rPr>
        <w:t xml:space="preserve"> цена такого договора не может пре</w:t>
      </w:r>
      <w:r w:rsidR="00032EF6" w:rsidRPr="00F76558">
        <w:rPr>
          <w:sz w:val="24"/>
          <w:szCs w:val="24"/>
        </w:rPr>
        <w:t>вышать</w:t>
      </w:r>
      <w:r w:rsidRPr="00F76558">
        <w:rPr>
          <w:sz w:val="24"/>
          <w:szCs w:val="24"/>
        </w:rPr>
        <w:t xml:space="preserve"> начальную</w:t>
      </w:r>
      <w:r w:rsidR="00032EF6" w:rsidRPr="00F76558">
        <w:rPr>
          <w:sz w:val="24"/>
          <w:szCs w:val="24"/>
        </w:rPr>
        <w:t xml:space="preserve"> (максимальную) цену договора, указанную </w:t>
      </w:r>
      <w:r w:rsidR="00032EF6" w:rsidRPr="00F76558">
        <w:rPr>
          <w:sz w:val="24"/>
          <w:szCs w:val="24"/>
        </w:rPr>
        <w:lastRenderedPageBreak/>
        <w:t>в и</w:t>
      </w:r>
      <w:r w:rsidR="006C37ED" w:rsidRPr="00F76558">
        <w:rPr>
          <w:sz w:val="24"/>
          <w:szCs w:val="24"/>
        </w:rPr>
        <w:t xml:space="preserve">звещении о проведении конкурса. </w:t>
      </w:r>
      <w:r w:rsidR="00032EF6" w:rsidRPr="00F76558">
        <w:rPr>
          <w:sz w:val="24"/>
          <w:szCs w:val="24"/>
        </w:rPr>
        <w:t>Уч</w:t>
      </w:r>
      <w:r w:rsidR="006C37ED" w:rsidRPr="00F76558">
        <w:rPr>
          <w:sz w:val="24"/>
          <w:szCs w:val="24"/>
        </w:rPr>
        <w:t>аст</w:t>
      </w:r>
      <w:r w:rsidR="00032EF6" w:rsidRPr="00F76558">
        <w:rPr>
          <w:sz w:val="24"/>
          <w:szCs w:val="24"/>
        </w:rPr>
        <w:t>ни</w:t>
      </w:r>
      <w:r w:rsidR="006C37ED" w:rsidRPr="00F76558">
        <w:rPr>
          <w:sz w:val="24"/>
          <w:szCs w:val="24"/>
        </w:rPr>
        <w:t>к процедуры заку</w:t>
      </w:r>
      <w:r w:rsidR="00032EF6" w:rsidRPr="00F76558">
        <w:rPr>
          <w:sz w:val="24"/>
          <w:szCs w:val="24"/>
        </w:rPr>
        <w:t>пки, по</w:t>
      </w:r>
      <w:r w:rsidR="006C37ED" w:rsidRPr="00F76558">
        <w:rPr>
          <w:sz w:val="24"/>
          <w:szCs w:val="24"/>
        </w:rPr>
        <w:t>да</w:t>
      </w:r>
      <w:r w:rsidR="00032EF6" w:rsidRPr="00F76558">
        <w:rPr>
          <w:sz w:val="24"/>
          <w:szCs w:val="24"/>
        </w:rPr>
        <w:t>вший указанную заявку, не вправе отказаться от заключения договора.</w:t>
      </w:r>
    </w:p>
    <w:p w:rsidR="00B12E68" w:rsidRPr="00F76558" w:rsidRDefault="00B12E68" w:rsidP="00644F54">
      <w:pPr>
        <w:numPr>
          <w:ilvl w:val="0"/>
          <w:numId w:val="36"/>
        </w:numPr>
        <w:spacing w:line="240" w:lineRule="auto"/>
        <w:ind w:right="221" w:firstLine="691"/>
        <w:jc w:val="both"/>
        <w:rPr>
          <w:sz w:val="24"/>
          <w:szCs w:val="24"/>
        </w:rPr>
      </w:pPr>
      <w:r w:rsidRPr="00F76558">
        <w:rPr>
          <w:sz w:val="24"/>
          <w:szCs w:val="24"/>
        </w:rPr>
        <w:t>Порядок в</w:t>
      </w:r>
      <w:r w:rsidR="006C37ED" w:rsidRPr="00F76558">
        <w:rPr>
          <w:sz w:val="24"/>
          <w:szCs w:val="24"/>
        </w:rPr>
        <w:t>озврата участникам процедуры закуп</w:t>
      </w:r>
      <w:r w:rsidRPr="00F76558">
        <w:rPr>
          <w:sz w:val="24"/>
          <w:szCs w:val="24"/>
        </w:rPr>
        <w:t>ки денежных средств, внесенных в обеспечения заявок на участие в конкурсе, если таковое требование обеспечения заявки на участие конкурсе было установлено, определяется частью 3 статьи 20 настоящего Положения.</w:t>
      </w:r>
    </w:p>
    <w:p w:rsidR="00B12E68" w:rsidRPr="00F76558" w:rsidRDefault="00B12E68" w:rsidP="00644F54">
      <w:pPr>
        <w:numPr>
          <w:ilvl w:val="0"/>
          <w:numId w:val="36"/>
        </w:numPr>
        <w:spacing w:line="240" w:lineRule="auto"/>
        <w:ind w:right="221" w:firstLine="691"/>
        <w:jc w:val="both"/>
        <w:rPr>
          <w:sz w:val="24"/>
          <w:szCs w:val="24"/>
        </w:rPr>
      </w:pPr>
      <w:r w:rsidRPr="00F76558">
        <w:rPr>
          <w:sz w:val="24"/>
          <w:szCs w:val="24"/>
        </w:rPr>
        <w:t>При непредставлении Заказчику участником про</w:t>
      </w:r>
      <w:r w:rsidR="006C37ED" w:rsidRPr="00F76558">
        <w:rPr>
          <w:sz w:val="24"/>
          <w:szCs w:val="24"/>
        </w:rPr>
        <w:t xml:space="preserve">цедуры закупки, с которым заключается </w:t>
      </w:r>
      <w:r w:rsidRPr="00F76558">
        <w:rPr>
          <w:sz w:val="24"/>
          <w:szCs w:val="24"/>
        </w:rPr>
        <w:t xml:space="preserve">договор, в срок, предусмотренный конкурсной документацией, подписанного договора, а </w:t>
      </w:r>
      <w:r w:rsidR="006C37ED" w:rsidRPr="00F76558">
        <w:rPr>
          <w:sz w:val="24"/>
          <w:szCs w:val="24"/>
        </w:rPr>
        <w:t xml:space="preserve">также </w:t>
      </w:r>
      <w:r w:rsidRPr="00F76558">
        <w:rPr>
          <w:sz w:val="24"/>
          <w:szCs w:val="24"/>
        </w:rPr>
        <w:t>обеспечения исполнения договора в случае, если Заказчиком было установлено требование обеспеч</w:t>
      </w:r>
      <w:r w:rsidR="006C37ED" w:rsidRPr="00F76558">
        <w:rPr>
          <w:sz w:val="24"/>
          <w:szCs w:val="24"/>
        </w:rPr>
        <w:t>ения</w:t>
      </w:r>
      <w:r w:rsidRPr="00F76558">
        <w:rPr>
          <w:sz w:val="24"/>
          <w:szCs w:val="24"/>
        </w:rPr>
        <w:t xml:space="preserve"> исполнения</w:t>
      </w:r>
      <w:r w:rsidR="006C37ED" w:rsidRPr="00F76558">
        <w:rPr>
          <w:sz w:val="24"/>
          <w:szCs w:val="24"/>
        </w:rPr>
        <w:t xml:space="preserve"> договора, такой участник процедур</w:t>
      </w:r>
      <w:r w:rsidRPr="00F76558">
        <w:rPr>
          <w:sz w:val="24"/>
          <w:szCs w:val="24"/>
        </w:rPr>
        <w:t>ы закупки признается уклонившимся от заключ</w:t>
      </w:r>
      <w:r w:rsidR="006C37ED" w:rsidRPr="00F76558">
        <w:rPr>
          <w:sz w:val="24"/>
          <w:szCs w:val="24"/>
        </w:rPr>
        <w:t>ения</w:t>
      </w:r>
      <w:r w:rsidRPr="00F76558">
        <w:rPr>
          <w:sz w:val="24"/>
          <w:szCs w:val="24"/>
        </w:rPr>
        <w:t xml:space="preserve"> договора. В случае уклонения участника процедуры закупки от заключения договора дене</w:t>
      </w:r>
      <w:r w:rsidR="006C37ED" w:rsidRPr="00F76558">
        <w:rPr>
          <w:sz w:val="24"/>
          <w:szCs w:val="24"/>
        </w:rPr>
        <w:t>ж</w:t>
      </w:r>
      <w:r w:rsidRPr="00F76558">
        <w:rPr>
          <w:sz w:val="24"/>
          <w:szCs w:val="24"/>
        </w:rPr>
        <w:t>ные сред</w:t>
      </w:r>
      <w:r w:rsidR="006C37ED" w:rsidRPr="00F76558">
        <w:rPr>
          <w:sz w:val="24"/>
          <w:szCs w:val="24"/>
        </w:rPr>
        <w:t>ства, внесенные в качестве обеспечения заявки на участие в конкурсе, не возвращаются.</w:t>
      </w:r>
    </w:p>
    <w:p w:rsidR="00B12E68" w:rsidRPr="00F76558" w:rsidRDefault="00B12E68" w:rsidP="00F76558">
      <w:pPr>
        <w:pStyle w:val="1"/>
        <w:spacing w:after="146" w:line="240" w:lineRule="auto"/>
        <w:jc w:val="both"/>
        <w:rPr>
          <w:b/>
          <w:szCs w:val="24"/>
        </w:rPr>
      </w:pPr>
      <w:r w:rsidRPr="00F76558">
        <w:rPr>
          <w:b/>
          <w:szCs w:val="24"/>
        </w:rPr>
        <w:t>Статья 17. Порядок вскрытия конвер</w:t>
      </w:r>
      <w:r w:rsidR="006C37ED" w:rsidRPr="00F76558">
        <w:rPr>
          <w:b/>
          <w:szCs w:val="24"/>
        </w:rPr>
        <w:t>т</w:t>
      </w:r>
      <w:r w:rsidRPr="00F76558">
        <w:rPr>
          <w:b/>
          <w:szCs w:val="24"/>
        </w:rPr>
        <w:t>ов с заявками на участие в конкурсе и откр</w:t>
      </w:r>
      <w:r w:rsidR="00F76558">
        <w:rPr>
          <w:b/>
          <w:szCs w:val="24"/>
        </w:rPr>
        <w:t>ыти</w:t>
      </w:r>
      <w:r w:rsidR="006C37ED" w:rsidRPr="00F76558">
        <w:rPr>
          <w:b/>
          <w:szCs w:val="24"/>
        </w:rPr>
        <w:t xml:space="preserve">я  доступа </w:t>
      </w:r>
      <w:r w:rsidRPr="00F76558">
        <w:rPr>
          <w:b/>
          <w:szCs w:val="24"/>
        </w:rPr>
        <w:t xml:space="preserve"> к </w:t>
      </w:r>
      <w:r w:rsidR="006C37ED" w:rsidRPr="00F76558">
        <w:rPr>
          <w:b/>
          <w:szCs w:val="24"/>
        </w:rPr>
        <w:t>поданным в форме электронных доку</w:t>
      </w:r>
      <w:r w:rsidRPr="00F76558">
        <w:rPr>
          <w:b/>
          <w:szCs w:val="24"/>
        </w:rPr>
        <w:t>ментов заявкам на участие в конкурсе</w:t>
      </w:r>
    </w:p>
    <w:p w:rsidR="00B12E68" w:rsidRPr="00F76558" w:rsidRDefault="00B12E68" w:rsidP="00644F54">
      <w:pPr>
        <w:numPr>
          <w:ilvl w:val="0"/>
          <w:numId w:val="37"/>
        </w:numPr>
        <w:spacing w:line="240" w:lineRule="auto"/>
        <w:ind w:right="50" w:firstLine="691"/>
        <w:jc w:val="both"/>
        <w:rPr>
          <w:sz w:val="24"/>
          <w:szCs w:val="24"/>
        </w:rPr>
      </w:pPr>
      <w:r w:rsidRPr="00F76558">
        <w:rPr>
          <w:sz w:val="24"/>
          <w:szCs w:val="24"/>
        </w:rPr>
        <w:t>Публично</w:t>
      </w:r>
      <w:r w:rsidR="006C37ED" w:rsidRPr="00F76558">
        <w:rPr>
          <w:sz w:val="24"/>
          <w:szCs w:val="24"/>
        </w:rPr>
        <w:t xml:space="preserve"> в день, во время и в месте, указа</w:t>
      </w:r>
      <w:r w:rsidRPr="00F76558">
        <w:rPr>
          <w:sz w:val="24"/>
          <w:szCs w:val="24"/>
        </w:rPr>
        <w:t>нных в извещении о проведении конкурса, комисс</w:t>
      </w:r>
      <w:r w:rsidR="006C37ED" w:rsidRPr="00F76558">
        <w:rPr>
          <w:sz w:val="24"/>
          <w:szCs w:val="24"/>
        </w:rPr>
        <w:t>ией</w:t>
      </w:r>
      <w:r w:rsidRPr="00F76558">
        <w:rPr>
          <w:sz w:val="24"/>
          <w:szCs w:val="24"/>
        </w:rPr>
        <w:t xml:space="preserve"> по размещению закупок вскрываются конверты с заяв</w:t>
      </w:r>
      <w:r w:rsidR="006C37ED" w:rsidRPr="00F76558">
        <w:rPr>
          <w:sz w:val="24"/>
          <w:szCs w:val="24"/>
        </w:rPr>
        <w:t>ка</w:t>
      </w:r>
      <w:r w:rsidRPr="00F76558">
        <w:rPr>
          <w:sz w:val="24"/>
          <w:szCs w:val="24"/>
        </w:rPr>
        <w:t>ми на участие в конкурсе и осуществляетс</w:t>
      </w:r>
      <w:r w:rsidR="006C37ED" w:rsidRPr="00F76558">
        <w:rPr>
          <w:sz w:val="24"/>
          <w:szCs w:val="24"/>
        </w:rPr>
        <w:t>я</w:t>
      </w:r>
      <w:r w:rsidRPr="00F76558">
        <w:rPr>
          <w:sz w:val="24"/>
          <w:szCs w:val="24"/>
        </w:rPr>
        <w:t xml:space="preserve"> открытие доступа к поданным в форме электронных документов заявкам на участие в конкурсе. Вскр</w:t>
      </w:r>
      <w:r w:rsidR="006C37ED" w:rsidRPr="00F76558">
        <w:rPr>
          <w:sz w:val="24"/>
          <w:szCs w:val="24"/>
        </w:rPr>
        <w:t>ытие</w:t>
      </w:r>
      <w:r w:rsidRPr="00F76558">
        <w:rPr>
          <w:sz w:val="24"/>
          <w:szCs w:val="24"/>
        </w:rPr>
        <w:t xml:space="preserve"> конвертов с заявками на участие в конкурсе и открытие доступа к поданным в форме документов заявкам на участие в конкурсе осуществляются в один день.</w:t>
      </w:r>
    </w:p>
    <w:p w:rsidR="00B12E68" w:rsidRPr="00F76558" w:rsidRDefault="00B12E68" w:rsidP="00644F54">
      <w:pPr>
        <w:numPr>
          <w:ilvl w:val="0"/>
          <w:numId w:val="37"/>
        </w:numPr>
        <w:spacing w:line="240" w:lineRule="auto"/>
        <w:ind w:right="50" w:firstLine="691"/>
        <w:jc w:val="both"/>
        <w:rPr>
          <w:sz w:val="24"/>
          <w:szCs w:val="24"/>
        </w:rPr>
      </w:pPr>
      <w:r w:rsidRPr="00F76558">
        <w:rPr>
          <w:sz w:val="24"/>
          <w:szCs w:val="24"/>
        </w:rPr>
        <w:t>В день вскрытия конвертов с заявками на уч</w:t>
      </w:r>
      <w:r w:rsidR="006C37ED" w:rsidRPr="00F76558">
        <w:rPr>
          <w:sz w:val="24"/>
          <w:szCs w:val="24"/>
        </w:rPr>
        <w:t>ас</w:t>
      </w:r>
      <w:r w:rsidRPr="00F76558">
        <w:rPr>
          <w:sz w:val="24"/>
          <w:szCs w:val="24"/>
        </w:rPr>
        <w:t>тие в конкурсе и открытия доступа к поданным форме электронных документов заявкам на участие в конкурсе непосредственно перед вс</w:t>
      </w:r>
      <w:r w:rsidR="006C37ED" w:rsidRPr="00F76558">
        <w:rPr>
          <w:sz w:val="24"/>
          <w:szCs w:val="24"/>
        </w:rPr>
        <w:t>крытием</w:t>
      </w:r>
      <w:r w:rsidRPr="00F76558">
        <w:rPr>
          <w:sz w:val="24"/>
          <w:szCs w:val="24"/>
        </w:rPr>
        <w:t xml:space="preserve"> конвертов с заявками на участие в конкурсе и открытием доступа к поданным в форме электро документов заявкам на участие в конкурсе, </w:t>
      </w:r>
      <w:r w:rsidR="006C37ED" w:rsidRPr="00F76558">
        <w:rPr>
          <w:sz w:val="24"/>
          <w:szCs w:val="24"/>
        </w:rPr>
        <w:t>но не раньше времени, указанного</w:t>
      </w:r>
      <w:r w:rsidRPr="00F76558">
        <w:rPr>
          <w:sz w:val="24"/>
          <w:szCs w:val="24"/>
        </w:rPr>
        <w:t xml:space="preserve"> в извещении о проведен конкурса и конкурсной до</w:t>
      </w:r>
      <w:r w:rsidR="006C37ED" w:rsidRPr="00F76558">
        <w:rPr>
          <w:sz w:val="24"/>
          <w:szCs w:val="24"/>
        </w:rPr>
        <w:t xml:space="preserve">кументации, Комиссия </w:t>
      </w:r>
      <w:r w:rsidRPr="00F76558">
        <w:rPr>
          <w:sz w:val="24"/>
          <w:szCs w:val="24"/>
        </w:rPr>
        <w:t xml:space="preserve">обязана объявить присутствующим при вскрытии </w:t>
      </w:r>
      <w:r w:rsidR="006C37ED" w:rsidRPr="00F76558">
        <w:rPr>
          <w:sz w:val="24"/>
          <w:szCs w:val="24"/>
        </w:rPr>
        <w:t xml:space="preserve">таких </w:t>
      </w:r>
      <w:r w:rsidRPr="00F76558">
        <w:rPr>
          <w:sz w:val="24"/>
          <w:szCs w:val="24"/>
        </w:rPr>
        <w:t xml:space="preserve">конвертов и открытии доступа к поданным в форме электронных документов заявкам на участие в </w:t>
      </w:r>
      <w:r w:rsidR="006C37ED" w:rsidRPr="00F76558">
        <w:rPr>
          <w:sz w:val="24"/>
          <w:szCs w:val="24"/>
        </w:rPr>
        <w:t xml:space="preserve">конкурсе </w:t>
      </w:r>
      <w:r w:rsidRPr="00F76558">
        <w:rPr>
          <w:sz w:val="24"/>
          <w:szCs w:val="24"/>
        </w:rPr>
        <w:t>участникам процедуры закупки о возможности подать</w:t>
      </w:r>
      <w:r w:rsidR="006C37ED" w:rsidRPr="00F76558">
        <w:rPr>
          <w:sz w:val="24"/>
          <w:szCs w:val="24"/>
        </w:rPr>
        <w:t xml:space="preserve"> заявки на участие в конкурсе, изм</w:t>
      </w:r>
      <w:r w:rsidRPr="00F76558">
        <w:rPr>
          <w:sz w:val="24"/>
          <w:szCs w:val="24"/>
        </w:rPr>
        <w:t>енить или отозва</w:t>
      </w:r>
      <w:r w:rsidR="006C37ED" w:rsidRPr="00F76558">
        <w:rPr>
          <w:sz w:val="24"/>
          <w:szCs w:val="24"/>
        </w:rPr>
        <w:t>ть</w:t>
      </w:r>
      <w:r w:rsidRPr="00F76558">
        <w:rPr>
          <w:sz w:val="24"/>
          <w:szCs w:val="24"/>
        </w:rPr>
        <w:t xml:space="preserve"> поданные заявки на участие в конкурсе до вскрытия конвертов с заявками на участие в конкурсе и откр</w:t>
      </w:r>
      <w:r w:rsidR="006C37ED" w:rsidRPr="00F76558">
        <w:rPr>
          <w:sz w:val="24"/>
          <w:szCs w:val="24"/>
        </w:rPr>
        <w:t>ытия</w:t>
      </w:r>
      <w:r w:rsidRPr="00F76558">
        <w:rPr>
          <w:sz w:val="24"/>
          <w:szCs w:val="24"/>
        </w:rPr>
        <w:t xml:space="preserve"> доступа к поданным в форме электронных документов заявкам на участие в конкурсе.</w:t>
      </w:r>
    </w:p>
    <w:p w:rsidR="00B12E68" w:rsidRPr="00F76558" w:rsidRDefault="00B12E68" w:rsidP="00F76558">
      <w:pPr>
        <w:spacing w:line="240" w:lineRule="auto"/>
        <w:ind w:left="4" w:right="106"/>
        <w:jc w:val="both"/>
        <w:rPr>
          <w:sz w:val="24"/>
          <w:szCs w:val="24"/>
        </w:rPr>
      </w:pPr>
      <w:r w:rsidRPr="00F76558">
        <w:rPr>
          <w:sz w:val="24"/>
          <w:szCs w:val="24"/>
        </w:rPr>
        <w:t>З. Комиссией по размещению закупок вскрываются конверт</w:t>
      </w:r>
      <w:r w:rsidR="006C37ED" w:rsidRPr="00F76558">
        <w:rPr>
          <w:sz w:val="24"/>
          <w:szCs w:val="24"/>
        </w:rPr>
        <w:t>ы с заявками на участие в кон</w:t>
      </w:r>
      <w:r w:rsidRPr="00F76558">
        <w:rPr>
          <w:sz w:val="24"/>
          <w:szCs w:val="24"/>
        </w:rPr>
        <w:t>курсе, осуществляется открыт</w:t>
      </w:r>
      <w:r w:rsidR="008000F5" w:rsidRPr="00F76558">
        <w:rPr>
          <w:sz w:val="24"/>
          <w:szCs w:val="24"/>
        </w:rPr>
        <w:t>ие доступа к поданным в форме эле</w:t>
      </w:r>
      <w:r w:rsidRPr="00F76558">
        <w:rPr>
          <w:sz w:val="24"/>
          <w:szCs w:val="24"/>
        </w:rPr>
        <w:t>ктронных документов заявкам на участие конкурсе, которые поступили Заказчику до вскрытия конвертов с заяв</w:t>
      </w:r>
      <w:r w:rsidR="008000F5" w:rsidRPr="00F76558">
        <w:rPr>
          <w:sz w:val="24"/>
          <w:szCs w:val="24"/>
        </w:rPr>
        <w:t>ка</w:t>
      </w:r>
      <w:r w:rsidRPr="00F76558">
        <w:rPr>
          <w:sz w:val="24"/>
          <w:szCs w:val="24"/>
        </w:rPr>
        <w:t>ми на участие в конкурсе открытия доступа к поданным в форме электронных документов заявкам на участие в конкурсе.</w:t>
      </w:r>
    </w:p>
    <w:p w:rsidR="00B12E68" w:rsidRPr="00F76558" w:rsidRDefault="00B12E68" w:rsidP="00F76558">
      <w:pPr>
        <w:spacing w:line="240" w:lineRule="auto"/>
        <w:ind w:left="4" w:right="14"/>
        <w:jc w:val="both"/>
        <w:rPr>
          <w:sz w:val="24"/>
          <w:szCs w:val="24"/>
        </w:rPr>
      </w:pPr>
      <w:r w:rsidRPr="00F76558">
        <w:rPr>
          <w:sz w:val="24"/>
          <w:szCs w:val="24"/>
        </w:rPr>
        <w:t>В случае установления факт</w:t>
      </w:r>
      <w:r w:rsidR="008000F5" w:rsidRPr="00F76558">
        <w:rPr>
          <w:sz w:val="24"/>
          <w:szCs w:val="24"/>
        </w:rPr>
        <w:t>а подачи одним участником процеду</w:t>
      </w:r>
      <w:r w:rsidRPr="00F76558">
        <w:rPr>
          <w:sz w:val="24"/>
          <w:szCs w:val="24"/>
        </w:rPr>
        <w:t>ры закупки двух и более заявок н</w:t>
      </w:r>
      <w:r w:rsidR="008000F5" w:rsidRPr="00F76558">
        <w:rPr>
          <w:sz w:val="24"/>
          <w:szCs w:val="24"/>
        </w:rPr>
        <w:t>а</w:t>
      </w:r>
      <w:r w:rsidRPr="00F76558">
        <w:rPr>
          <w:sz w:val="24"/>
          <w:szCs w:val="24"/>
        </w:rPr>
        <w:t xml:space="preserve"> участие в конкурсе при условии, что поданные ранее заявки таким участником не отозваны, все заявки участие в конкурсе такого участника процедуры закупки не рассматриваются и возвращаются таком</w:t>
      </w:r>
      <w:r w:rsidR="008000F5" w:rsidRPr="00F76558">
        <w:rPr>
          <w:sz w:val="24"/>
          <w:szCs w:val="24"/>
        </w:rPr>
        <w:t>у</w:t>
      </w:r>
      <w:r w:rsidRPr="00F76558">
        <w:rPr>
          <w:sz w:val="24"/>
          <w:szCs w:val="24"/>
        </w:rPr>
        <w:t xml:space="preserve"> участнику.</w:t>
      </w:r>
    </w:p>
    <w:p w:rsidR="00B12E68" w:rsidRPr="00F76558" w:rsidRDefault="00B12E68" w:rsidP="00644F54">
      <w:pPr>
        <w:numPr>
          <w:ilvl w:val="0"/>
          <w:numId w:val="38"/>
        </w:numPr>
        <w:spacing w:line="240" w:lineRule="auto"/>
        <w:ind w:right="60" w:firstLine="691"/>
        <w:jc w:val="both"/>
        <w:rPr>
          <w:sz w:val="24"/>
          <w:szCs w:val="24"/>
        </w:rPr>
      </w:pPr>
      <w:r w:rsidRPr="00F76558">
        <w:rPr>
          <w:sz w:val="24"/>
          <w:szCs w:val="24"/>
        </w:rPr>
        <w:t>Участники процедуры закупки, подавшие заявки на участие в конкурсе, или их пред</w:t>
      </w:r>
      <w:r w:rsidR="008000F5" w:rsidRPr="00F76558">
        <w:rPr>
          <w:sz w:val="24"/>
          <w:szCs w:val="24"/>
        </w:rPr>
        <w:t xml:space="preserve">ставители вправе присутствовать при </w:t>
      </w:r>
      <w:r w:rsidRPr="00F76558">
        <w:rPr>
          <w:sz w:val="24"/>
          <w:szCs w:val="24"/>
        </w:rPr>
        <w:t>вскрытии конвертов с зая</w:t>
      </w:r>
      <w:r w:rsidR="008000F5" w:rsidRPr="00F76558">
        <w:rPr>
          <w:sz w:val="24"/>
          <w:szCs w:val="24"/>
        </w:rPr>
        <w:t>вками на участие в конкурсе и отк</w:t>
      </w:r>
      <w:r w:rsidRPr="00F76558">
        <w:rPr>
          <w:sz w:val="24"/>
          <w:szCs w:val="24"/>
        </w:rPr>
        <w:t>рытии доступа поданным в форме электронных документов заявкам на участие в конкурсе.</w:t>
      </w:r>
    </w:p>
    <w:p w:rsidR="008000F5" w:rsidRPr="00F76558" w:rsidRDefault="00B12E68" w:rsidP="00644F54">
      <w:pPr>
        <w:numPr>
          <w:ilvl w:val="0"/>
          <w:numId w:val="38"/>
        </w:numPr>
        <w:spacing w:line="240" w:lineRule="auto"/>
        <w:ind w:right="60" w:firstLine="691"/>
        <w:jc w:val="both"/>
        <w:rPr>
          <w:sz w:val="24"/>
          <w:szCs w:val="24"/>
        </w:rPr>
      </w:pPr>
      <w:r w:rsidRPr="00F76558">
        <w:rPr>
          <w:sz w:val="24"/>
          <w:szCs w:val="24"/>
        </w:rPr>
        <w:t>При вскрытии конвертов с заявками на участие в конкурсе и от</w:t>
      </w:r>
      <w:r w:rsidR="008000F5" w:rsidRPr="00F76558">
        <w:rPr>
          <w:sz w:val="24"/>
          <w:szCs w:val="24"/>
        </w:rPr>
        <w:t>к</w:t>
      </w:r>
      <w:r w:rsidRPr="00F76558">
        <w:rPr>
          <w:sz w:val="24"/>
          <w:szCs w:val="24"/>
        </w:rPr>
        <w:t>рытии доступа к поданным форме электронных документов з</w:t>
      </w:r>
      <w:r w:rsidR="008000F5" w:rsidRPr="00F76558">
        <w:rPr>
          <w:sz w:val="24"/>
          <w:szCs w:val="24"/>
        </w:rPr>
        <w:t>ая</w:t>
      </w:r>
      <w:r w:rsidRPr="00F76558">
        <w:rPr>
          <w:sz w:val="24"/>
          <w:szCs w:val="24"/>
        </w:rPr>
        <w:t>вка</w:t>
      </w:r>
      <w:r w:rsidR="008000F5" w:rsidRPr="00F76558">
        <w:rPr>
          <w:sz w:val="24"/>
          <w:szCs w:val="24"/>
        </w:rPr>
        <w:t>м</w:t>
      </w:r>
      <w:r w:rsidRPr="00F76558">
        <w:rPr>
          <w:sz w:val="24"/>
          <w:szCs w:val="24"/>
        </w:rPr>
        <w:t xml:space="preserve"> на участие в конкурсе </w:t>
      </w:r>
      <w:r w:rsidR="008000F5" w:rsidRPr="00F76558">
        <w:rPr>
          <w:sz w:val="24"/>
          <w:szCs w:val="24"/>
        </w:rPr>
        <w:t>объявляются и заносятся в протокол</w:t>
      </w:r>
      <w:r w:rsidRPr="00F76558">
        <w:rPr>
          <w:sz w:val="24"/>
          <w:szCs w:val="24"/>
        </w:rPr>
        <w:t xml:space="preserve"> вскрытия конвертов с заявками на участие в конкурсе и открытия доступа к поданным в форм электронных документов заявкам на участие в конкурсе следующие сведения: </w:t>
      </w:r>
    </w:p>
    <w:p w:rsidR="00B12E68" w:rsidRPr="00F76558" w:rsidRDefault="00B12E68" w:rsidP="00F76558">
      <w:pPr>
        <w:spacing w:line="240" w:lineRule="auto"/>
        <w:ind w:left="4" w:right="60" w:firstLine="0"/>
        <w:jc w:val="both"/>
        <w:rPr>
          <w:sz w:val="24"/>
          <w:szCs w:val="24"/>
        </w:rPr>
      </w:pPr>
      <w:r w:rsidRPr="00F76558">
        <w:rPr>
          <w:sz w:val="24"/>
          <w:szCs w:val="24"/>
        </w:rPr>
        <w:t>1 ) дата подписания протокола;</w:t>
      </w:r>
    </w:p>
    <w:p w:rsidR="00B12E68" w:rsidRPr="00F76558" w:rsidRDefault="00B12E68" w:rsidP="00F76558">
      <w:pPr>
        <w:spacing w:line="240" w:lineRule="auto"/>
        <w:ind w:left="14" w:right="14"/>
        <w:jc w:val="both"/>
        <w:rPr>
          <w:sz w:val="24"/>
          <w:szCs w:val="24"/>
        </w:rPr>
      </w:pPr>
      <w:r w:rsidRPr="00F76558">
        <w:rPr>
          <w:sz w:val="24"/>
          <w:szCs w:val="24"/>
        </w:rPr>
        <w:t>2) количество поданных на участие в закупке (этапе закупки) заявок, а также дата и время регистраци</w:t>
      </w:r>
      <w:r w:rsidR="008000F5" w:rsidRPr="00F76558">
        <w:rPr>
          <w:sz w:val="24"/>
          <w:szCs w:val="24"/>
        </w:rPr>
        <w:t>и</w:t>
      </w:r>
      <w:r w:rsidRPr="00F76558">
        <w:rPr>
          <w:sz w:val="24"/>
          <w:szCs w:val="24"/>
        </w:rPr>
        <w:t xml:space="preserve"> каждой такой заявки;</w:t>
      </w:r>
    </w:p>
    <w:p w:rsidR="00B12E68" w:rsidRPr="00F76558" w:rsidRDefault="00B12E68" w:rsidP="00F76558">
      <w:pPr>
        <w:spacing w:line="240" w:lineRule="auto"/>
        <w:ind w:left="4" w:right="14" w:firstLine="10"/>
        <w:jc w:val="both"/>
        <w:rPr>
          <w:sz w:val="24"/>
          <w:szCs w:val="24"/>
        </w:rPr>
      </w:pPr>
      <w:r w:rsidRPr="00F76558">
        <w:rPr>
          <w:sz w:val="24"/>
          <w:szCs w:val="24"/>
        </w:rPr>
        <w:lastRenderedPageBreak/>
        <w:t>З) наименование (для юридического лица), фамилия, имя, отчество (для физического лица) и п</w:t>
      </w:r>
      <w:r w:rsidR="008000F5" w:rsidRPr="00F76558">
        <w:rPr>
          <w:sz w:val="24"/>
          <w:szCs w:val="24"/>
        </w:rPr>
        <w:t>очтовый адрес каждого участника процедуры</w:t>
      </w:r>
      <w:r w:rsidRPr="00F76558">
        <w:rPr>
          <w:sz w:val="24"/>
          <w:szCs w:val="24"/>
        </w:rPr>
        <w:t xml:space="preserve"> закупки, конверт с заявкой на участие в конкурсе которог</w:t>
      </w:r>
      <w:r w:rsidR="008000F5" w:rsidRPr="00F76558">
        <w:rPr>
          <w:sz w:val="24"/>
          <w:szCs w:val="24"/>
        </w:rPr>
        <w:t>о</w:t>
      </w:r>
      <w:r w:rsidRPr="00F76558">
        <w:rPr>
          <w:sz w:val="24"/>
          <w:szCs w:val="24"/>
        </w:rPr>
        <w:t xml:space="preserve"> вскрывается или доступ к поданной в форме электронного документа заявке на участие в конкурсе которог</w:t>
      </w:r>
      <w:r w:rsidR="008000F5" w:rsidRPr="00F76558">
        <w:rPr>
          <w:sz w:val="24"/>
          <w:szCs w:val="24"/>
        </w:rPr>
        <w:t>о</w:t>
      </w:r>
      <w:r w:rsidRPr="00F76558">
        <w:rPr>
          <w:sz w:val="24"/>
          <w:szCs w:val="24"/>
        </w:rPr>
        <w:t xml:space="preserve"> открывается;</w:t>
      </w:r>
    </w:p>
    <w:p w:rsidR="00B12E68" w:rsidRPr="00F76558" w:rsidRDefault="00B12E68" w:rsidP="00644F54">
      <w:pPr>
        <w:numPr>
          <w:ilvl w:val="0"/>
          <w:numId w:val="39"/>
        </w:numPr>
        <w:spacing w:line="240" w:lineRule="auto"/>
        <w:ind w:right="14" w:firstLine="19"/>
        <w:jc w:val="both"/>
        <w:rPr>
          <w:sz w:val="24"/>
          <w:szCs w:val="24"/>
        </w:rPr>
      </w:pPr>
      <w:r w:rsidRPr="00F76558">
        <w:rPr>
          <w:sz w:val="24"/>
          <w:szCs w:val="24"/>
        </w:rPr>
        <w:t>наличие сведений и документов, предусмотренных конкурсной документацией;</w:t>
      </w:r>
    </w:p>
    <w:p w:rsidR="00B12E68" w:rsidRPr="00F76558" w:rsidRDefault="00B12E68" w:rsidP="00644F54">
      <w:pPr>
        <w:numPr>
          <w:ilvl w:val="0"/>
          <w:numId w:val="39"/>
        </w:numPr>
        <w:spacing w:line="240" w:lineRule="auto"/>
        <w:ind w:right="14" w:firstLine="19"/>
        <w:jc w:val="both"/>
        <w:rPr>
          <w:sz w:val="24"/>
          <w:szCs w:val="24"/>
        </w:rPr>
      </w:pPr>
      <w:r w:rsidRPr="00F76558">
        <w:rPr>
          <w:sz w:val="24"/>
          <w:szCs w:val="24"/>
        </w:rPr>
        <w:t>условия исполнения договора, указанные в такой заявке и являющиеся критерием оценки заявок участие в конкурсе;</w:t>
      </w:r>
    </w:p>
    <w:p w:rsidR="00B12E68" w:rsidRPr="00F76558" w:rsidRDefault="00B12E68" w:rsidP="00F76558">
      <w:pPr>
        <w:spacing w:line="240" w:lineRule="auto"/>
        <w:ind w:left="14" w:right="14"/>
        <w:jc w:val="both"/>
        <w:rPr>
          <w:sz w:val="24"/>
          <w:szCs w:val="24"/>
        </w:rPr>
      </w:pPr>
      <w:r w:rsidRPr="00F76558">
        <w:rPr>
          <w:sz w:val="24"/>
          <w:szCs w:val="24"/>
        </w:rPr>
        <w:t>б) инф</w:t>
      </w:r>
      <w:r w:rsidR="008000F5" w:rsidRPr="00F76558">
        <w:rPr>
          <w:sz w:val="24"/>
          <w:szCs w:val="24"/>
        </w:rPr>
        <w:t>о</w:t>
      </w:r>
      <w:r w:rsidRPr="00F76558">
        <w:rPr>
          <w:sz w:val="24"/>
          <w:szCs w:val="24"/>
        </w:rPr>
        <w:t>рмацию о признании конкурса несостоявшимся в случае, если он был признан таковым соответствии с частью 7 настоящей статьи.</w:t>
      </w:r>
    </w:p>
    <w:p w:rsidR="008000F5" w:rsidRPr="00F76558" w:rsidRDefault="008000F5" w:rsidP="00644F54">
      <w:pPr>
        <w:numPr>
          <w:ilvl w:val="0"/>
          <w:numId w:val="40"/>
        </w:numPr>
        <w:spacing w:after="1" w:line="240" w:lineRule="auto"/>
        <w:ind w:firstLine="691"/>
        <w:jc w:val="both"/>
        <w:rPr>
          <w:sz w:val="24"/>
          <w:szCs w:val="24"/>
        </w:rPr>
      </w:pPr>
      <w:r w:rsidRPr="00F76558">
        <w:rPr>
          <w:sz w:val="24"/>
          <w:szCs w:val="24"/>
        </w:rPr>
        <w:t>Протокол вскрытия конвертов с заявками на участие в конкурсе ведется Комиссией и подписывается всеми присутствующими членами Комиссии и Заказчиком непосредственно после вскрытия конвертов с заявками на участие в конкурсе. Протокол размещается Заказчиком, специализированной организацией в единой информационной системе не позднее чем через три дня со дня подписания таких протоколов.</w:t>
      </w:r>
    </w:p>
    <w:p w:rsidR="008000F5" w:rsidRPr="00F76558" w:rsidRDefault="008000F5" w:rsidP="00644F54">
      <w:pPr>
        <w:numPr>
          <w:ilvl w:val="0"/>
          <w:numId w:val="40"/>
        </w:numPr>
        <w:spacing w:after="1" w:line="240" w:lineRule="auto"/>
        <w:ind w:firstLine="691"/>
        <w:jc w:val="both"/>
        <w:rPr>
          <w:sz w:val="24"/>
          <w:szCs w:val="24"/>
        </w:rPr>
      </w:pPr>
      <w:r w:rsidRPr="00F76558">
        <w:rPr>
          <w:sz w:val="24"/>
          <w:szCs w:val="24"/>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8000F5" w:rsidRPr="00F76558" w:rsidRDefault="008000F5" w:rsidP="00644F54">
      <w:pPr>
        <w:numPr>
          <w:ilvl w:val="0"/>
          <w:numId w:val="40"/>
        </w:numPr>
        <w:spacing w:after="1" w:line="240" w:lineRule="auto"/>
        <w:ind w:firstLine="691"/>
        <w:jc w:val="both"/>
        <w:rPr>
          <w:sz w:val="24"/>
          <w:szCs w:val="24"/>
        </w:rPr>
      </w:pPr>
      <w:r w:rsidRPr="00F76558">
        <w:rPr>
          <w:sz w:val="24"/>
          <w:szCs w:val="24"/>
        </w:rPr>
        <w:t xml:space="preserve">Заказчик, специализированная организация вправе осуществлять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Любой участник процедуры </w:t>
      </w:r>
      <w:r w:rsidR="0061756C" w:rsidRPr="00F76558">
        <w:rPr>
          <w:sz w:val="24"/>
          <w:szCs w:val="24"/>
        </w:rPr>
        <w:t>закупки, присутствующий при вскры</w:t>
      </w:r>
      <w:r w:rsidRPr="00F76558">
        <w:rPr>
          <w:sz w:val="24"/>
          <w:szCs w:val="24"/>
        </w:rPr>
        <w:t xml:space="preserve">тии конвертов с заявками на участие в конкурсе и открытии доступа к поданным в форме электронных документов заявкам на участие в конкурсе, вправе осуществлять аудио- </w:t>
      </w:r>
      <w:r w:rsidR="0061756C" w:rsidRPr="00F76558">
        <w:rPr>
          <w:sz w:val="24"/>
          <w:szCs w:val="24"/>
        </w:rPr>
        <w:t>и</w:t>
      </w:r>
      <w:r w:rsidRPr="00F76558">
        <w:rPr>
          <w:sz w:val="24"/>
          <w:szCs w:val="24"/>
        </w:rPr>
        <w:t xml:space="preserve"> виде</w:t>
      </w:r>
      <w:r w:rsidR="0061756C" w:rsidRPr="00F76558">
        <w:rPr>
          <w:sz w:val="24"/>
          <w:szCs w:val="24"/>
        </w:rPr>
        <w:t>оза</w:t>
      </w:r>
      <w:r w:rsidRPr="00F76558">
        <w:rPr>
          <w:sz w:val="24"/>
          <w:szCs w:val="24"/>
        </w:rPr>
        <w:t>пись вскрытия таких конвертов и открытия доступа к таким заявкам.</w:t>
      </w:r>
    </w:p>
    <w:p w:rsidR="008000F5" w:rsidRPr="00F76558" w:rsidRDefault="008000F5" w:rsidP="00644F54">
      <w:pPr>
        <w:numPr>
          <w:ilvl w:val="0"/>
          <w:numId w:val="40"/>
        </w:numPr>
        <w:spacing w:after="1" w:line="240" w:lineRule="auto"/>
        <w:ind w:firstLine="691"/>
        <w:jc w:val="both"/>
        <w:rPr>
          <w:sz w:val="24"/>
          <w:szCs w:val="24"/>
        </w:rPr>
      </w:pPr>
      <w:r w:rsidRPr="00F76558">
        <w:rPr>
          <w:sz w:val="24"/>
          <w:szCs w:val="24"/>
        </w:rPr>
        <w:t>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w:t>
      </w:r>
      <w:r w:rsidR="0061756C" w:rsidRPr="00F76558">
        <w:rPr>
          <w:sz w:val="24"/>
          <w:szCs w:val="24"/>
        </w:rPr>
        <w:t>ду</w:t>
      </w:r>
      <w:r w:rsidRPr="00F76558">
        <w:rPr>
          <w:sz w:val="24"/>
          <w:szCs w:val="24"/>
        </w:rPr>
        <w:t>ры закупки), осуществляется открытие доступа к поданным в форме электронных документов заяв</w:t>
      </w:r>
      <w:r w:rsidR="0061756C" w:rsidRPr="00F76558">
        <w:rPr>
          <w:sz w:val="24"/>
          <w:szCs w:val="24"/>
        </w:rPr>
        <w:t>кам на участие в конкурсе, и в то</w:t>
      </w:r>
      <w:r w:rsidRPr="00F76558">
        <w:rPr>
          <w:sz w:val="24"/>
          <w:szCs w:val="24"/>
        </w:rPr>
        <w:t>т же день такие конверты и такие заявки возвращаются участникам процеду</w:t>
      </w:r>
      <w:r w:rsidR="0061756C" w:rsidRPr="00F76558">
        <w:rPr>
          <w:sz w:val="24"/>
          <w:szCs w:val="24"/>
        </w:rPr>
        <w:t>ры закупки по почте с описью доку</w:t>
      </w:r>
      <w:r w:rsidRPr="00F76558">
        <w:rPr>
          <w:sz w:val="24"/>
          <w:szCs w:val="24"/>
        </w:rPr>
        <w:t>ментов, вложенных в конверт.</w:t>
      </w:r>
    </w:p>
    <w:p w:rsidR="008000F5" w:rsidRPr="00F76558" w:rsidRDefault="008000F5" w:rsidP="00644F54">
      <w:pPr>
        <w:numPr>
          <w:ilvl w:val="0"/>
          <w:numId w:val="40"/>
        </w:numPr>
        <w:spacing w:after="512" w:line="240" w:lineRule="auto"/>
        <w:ind w:firstLine="691"/>
        <w:jc w:val="both"/>
        <w:rPr>
          <w:sz w:val="24"/>
          <w:szCs w:val="24"/>
        </w:rPr>
      </w:pPr>
      <w:r w:rsidRPr="00F76558">
        <w:rPr>
          <w:sz w:val="24"/>
          <w:szCs w:val="24"/>
        </w:rPr>
        <w:t>Порядок возврата указанным участникам процедуры закупки денежных средств, внесенных в качестве обеспечения заявок на участие в конкурсе, если такое требование обеспечения заявки на участие в конкурсе было установлено, определяется частью З статьи 20 настоящего Положения.</w:t>
      </w:r>
    </w:p>
    <w:p w:rsidR="008000F5" w:rsidRPr="00F76558" w:rsidRDefault="008000F5" w:rsidP="00F76558">
      <w:pPr>
        <w:pStyle w:val="1"/>
        <w:spacing w:line="240" w:lineRule="auto"/>
        <w:jc w:val="both"/>
        <w:rPr>
          <w:b/>
          <w:szCs w:val="24"/>
        </w:rPr>
      </w:pPr>
      <w:r w:rsidRPr="00F76558">
        <w:rPr>
          <w:b/>
          <w:szCs w:val="24"/>
        </w:rPr>
        <w:t>Статья 18. Порядок рассмотрения и оценки заявок на участие в конкурсе</w:t>
      </w:r>
    </w:p>
    <w:p w:rsidR="008000F5" w:rsidRPr="00F76558" w:rsidRDefault="008000F5" w:rsidP="00644F54">
      <w:pPr>
        <w:numPr>
          <w:ilvl w:val="0"/>
          <w:numId w:val="41"/>
        </w:numPr>
        <w:spacing w:after="29" w:line="240" w:lineRule="auto"/>
        <w:ind w:firstLine="691"/>
        <w:jc w:val="both"/>
        <w:rPr>
          <w:sz w:val="24"/>
          <w:szCs w:val="24"/>
        </w:rPr>
      </w:pPr>
      <w:r w:rsidRPr="00F76558">
        <w:rPr>
          <w:sz w:val="24"/>
          <w:szCs w:val="24"/>
        </w:rPr>
        <w:t>Комиссия по размещению закупок рассматривает заявки на участие в конкурсе на со</w:t>
      </w:r>
      <w:r w:rsidR="0061756C" w:rsidRPr="00F76558">
        <w:rPr>
          <w:sz w:val="24"/>
          <w:szCs w:val="24"/>
        </w:rPr>
        <w:t>о</w:t>
      </w:r>
      <w:r w:rsidRPr="00F76558">
        <w:rPr>
          <w:sz w:val="24"/>
          <w:szCs w:val="24"/>
        </w:rPr>
        <w:t>тветствие требованиям, установленным конкурсной документацией, и соответствие участников процедуры закупки требованиям, установленным настоящими Положением и конкурсной документации.</w:t>
      </w:r>
    </w:p>
    <w:p w:rsidR="008000F5" w:rsidRPr="00F76558" w:rsidRDefault="008000F5" w:rsidP="00F76558">
      <w:pPr>
        <w:spacing w:line="240" w:lineRule="auto"/>
        <w:ind w:left="4"/>
        <w:jc w:val="both"/>
        <w:rPr>
          <w:sz w:val="24"/>
          <w:szCs w:val="24"/>
        </w:rPr>
      </w:pPr>
      <w:r w:rsidRPr="00F76558">
        <w:rPr>
          <w:sz w:val="24"/>
          <w:szCs w:val="24"/>
        </w:rPr>
        <w:t>Срок рассмотрения заявок на участие в конкурсе не может превышать двадцать дней со дня вскрытия конвертов с заяв</w:t>
      </w:r>
      <w:r w:rsidR="0061756C" w:rsidRPr="00F76558">
        <w:rPr>
          <w:sz w:val="24"/>
          <w:szCs w:val="24"/>
        </w:rPr>
        <w:t>ками на участие в конкурсе и откры</w:t>
      </w:r>
      <w:r w:rsidRPr="00F76558">
        <w:rPr>
          <w:sz w:val="24"/>
          <w:szCs w:val="24"/>
        </w:rPr>
        <w:t>тия доступа к поданным в форме электронных документов заявкам на участие в конкурсе.</w:t>
      </w:r>
    </w:p>
    <w:p w:rsidR="008000F5" w:rsidRPr="00F76558" w:rsidRDefault="008000F5" w:rsidP="00644F54">
      <w:pPr>
        <w:numPr>
          <w:ilvl w:val="0"/>
          <w:numId w:val="41"/>
        </w:numPr>
        <w:spacing w:after="1" w:line="240" w:lineRule="auto"/>
        <w:ind w:firstLine="691"/>
        <w:jc w:val="both"/>
        <w:rPr>
          <w:sz w:val="24"/>
          <w:szCs w:val="24"/>
        </w:rPr>
      </w:pPr>
      <w:r w:rsidRPr="00F76558">
        <w:rPr>
          <w:sz w:val="24"/>
          <w:szCs w:val="24"/>
        </w:rPr>
        <w:t>На основании результатов рассмотрения заявок на участие в конкурсе Комиссией принимается решение о допуске к участию в конкурсе участника процедуры закупки и о признании участ</w:t>
      </w:r>
      <w:r w:rsidR="0061756C" w:rsidRPr="00F76558">
        <w:rPr>
          <w:sz w:val="24"/>
          <w:szCs w:val="24"/>
        </w:rPr>
        <w:t xml:space="preserve">ника </w:t>
      </w:r>
      <w:r w:rsidRPr="00F76558">
        <w:rPr>
          <w:sz w:val="24"/>
          <w:szCs w:val="24"/>
        </w:rPr>
        <w:t>проце</w:t>
      </w:r>
      <w:r w:rsidR="0061756C" w:rsidRPr="00F76558">
        <w:rPr>
          <w:sz w:val="24"/>
          <w:szCs w:val="24"/>
        </w:rPr>
        <w:t>ду</w:t>
      </w:r>
      <w:r w:rsidRPr="00F76558">
        <w:rPr>
          <w:sz w:val="24"/>
          <w:szCs w:val="24"/>
        </w:rPr>
        <w:t xml:space="preserve">ры закупки, подавшего </w:t>
      </w:r>
      <w:r w:rsidR="0061756C" w:rsidRPr="00F76558">
        <w:rPr>
          <w:sz w:val="24"/>
          <w:szCs w:val="24"/>
        </w:rPr>
        <w:t xml:space="preserve">заявку </w:t>
      </w:r>
      <w:r w:rsidRPr="00F76558">
        <w:rPr>
          <w:sz w:val="24"/>
          <w:szCs w:val="24"/>
        </w:rPr>
        <w:t>на участие в конкурсе, участником кон</w:t>
      </w:r>
      <w:r w:rsidR="0061756C" w:rsidRPr="00F76558">
        <w:rPr>
          <w:sz w:val="24"/>
          <w:szCs w:val="24"/>
        </w:rPr>
        <w:t>курса или об отк</w:t>
      </w:r>
      <w:r w:rsidRPr="00F76558">
        <w:rPr>
          <w:sz w:val="24"/>
          <w:szCs w:val="24"/>
        </w:rPr>
        <w:t>азе в допуске такого участника процедуры закупки к участию в конкурсе, а также оформляется протокол рассмотрени</w:t>
      </w:r>
      <w:r w:rsidR="0061756C" w:rsidRPr="00F76558">
        <w:rPr>
          <w:sz w:val="24"/>
          <w:szCs w:val="24"/>
        </w:rPr>
        <w:t>я заявок на участие в</w:t>
      </w:r>
      <w:r w:rsidRPr="00F76558">
        <w:rPr>
          <w:sz w:val="24"/>
          <w:szCs w:val="24"/>
        </w:rPr>
        <w:t xml:space="preserve"> конкурсе, который ведется Комиссией и подписывается всеми присутствующими на заседании членами Комиссии и Заказчиком в день окончания рассмотрения заявок на участие в конкурсе.</w:t>
      </w:r>
    </w:p>
    <w:p w:rsidR="0061756C" w:rsidRPr="00F76558" w:rsidRDefault="008000F5" w:rsidP="00F76558">
      <w:pPr>
        <w:spacing w:line="240" w:lineRule="auto"/>
        <w:ind w:left="547" w:right="1335" w:firstLine="144"/>
        <w:jc w:val="both"/>
        <w:rPr>
          <w:sz w:val="24"/>
          <w:szCs w:val="24"/>
        </w:rPr>
      </w:pPr>
      <w:r w:rsidRPr="00F76558">
        <w:rPr>
          <w:sz w:val="24"/>
          <w:szCs w:val="24"/>
        </w:rPr>
        <w:t>З. Протокол рассмотрения и оценки заявок на участие в ко</w:t>
      </w:r>
      <w:r w:rsidR="0061756C" w:rsidRPr="00F76558">
        <w:rPr>
          <w:sz w:val="24"/>
          <w:szCs w:val="24"/>
        </w:rPr>
        <w:t>нкурсе долж</w:t>
      </w:r>
      <w:r w:rsidRPr="00F76558">
        <w:rPr>
          <w:sz w:val="24"/>
          <w:szCs w:val="24"/>
        </w:rPr>
        <w:t xml:space="preserve">ен содержать: </w:t>
      </w:r>
    </w:p>
    <w:p w:rsidR="008000F5" w:rsidRPr="00F76558" w:rsidRDefault="008000F5" w:rsidP="00F76558">
      <w:pPr>
        <w:spacing w:line="240" w:lineRule="auto"/>
        <w:ind w:left="547" w:right="1335" w:firstLine="144"/>
        <w:jc w:val="both"/>
        <w:rPr>
          <w:sz w:val="24"/>
          <w:szCs w:val="24"/>
        </w:rPr>
      </w:pPr>
      <w:r w:rsidRPr="00F76558">
        <w:rPr>
          <w:sz w:val="24"/>
          <w:szCs w:val="24"/>
        </w:rPr>
        <w:lastRenderedPageBreak/>
        <w:t>1) дата подписания протокола;</w:t>
      </w:r>
    </w:p>
    <w:p w:rsidR="008000F5" w:rsidRPr="00F76558" w:rsidRDefault="008000F5" w:rsidP="00F76558">
      <w:pPr>
        <w:spacing w:after="29" w:line="240" w:lineRule="auto"/>
        <w:ind w:left="4" w:firstLine="528"/>
        <w:jc w:val="both"/>
        <w:rPr>
          <w:sz w:val="24"/>
          <w:szCs w:val="24"/>
        </w:rPr>
      </w:pPr>
      <w:r w:rsidRPr="00F76558">
        <w:rPr>
          <w:sz w:val="24"/>
          <w:szCs w:val="24"/>
        </w:rPr>
        <w:t>2) количество поданных на участие в закупке (этапе закупки) заявок, а также дата и время регистрации каждой такой заявки;</w:t>
      </w:r>
    </w:p>
    <w:p w:rsidR="008000F5" w:rsidRPr="00F76558" w:rsidRDefault="008000F5" w:rsidP="00F76558">
      <w:pPr>
        <w:spacing w:line="240" w:lineRule="auto"/>
        <w:ind w:left="4" w:firstLine="519"/>
        <w:jc w:val="both"/>
        <w:rPr>
          <w:sz w:val="24"/>
          <w:szCs w:val="24"/>
        </w:rPr>
      </w:pPr>
      <w:r w:rsidRPr="00F76558">
        <w:rPr>
          <w:sz w:val="24"/>
          <w:szCs w:val="24"/>
        </w:rPr>
        <w:t>З) результаты рассмотрения заявок на участие в закупке (в случае, если этапом за</w:t>
      </w:r>
      <w:r w:rsidR="0061756C" w:rsidRPr="00F76558">
        <w:rPr>
          <w:sz w:val="24"/>
          <w:szCs w:val="24"/>
        </w:rPr>
        <w:t>купки преду</w:t>
      </w:r>
      <w:r w:rsidRPr="00F76558">
        <w:rPr>
          <w:sz w:val="24"/>
          <w:szCs w:val="24"/>
        </w:rPr>
        <w:t>смотрена возможность рассмотрения и отклонения таких заявок) с указанием в том числе:</w:t>
      </w:r>
    </w:p>
    <w:p w:rsidR="008000F5" w:rsidRPr="00F76558" w:rsidRDefault="008000F5" w:rsidP="00F76558">
      <w:pPr>
        <w:spacing w:after="31" w:line="240" w:lineRule="auto"/>
        <w:ind w:left="528" w:firstLine="0"/>
        <w:jc w:val="both"/>
        <w:rPr>
          <w:sz w:val="24"/>
          <w:szCs w:val="24"/>
        </w:rPr>
      </w:pPr>
      <w:r w:rsidRPr="00F76558">
        <w:rPr>
          <w:sz w:val="24"/>
          <w:szCs w:val="24"/>
        </w:rPr>
        <w:t>а) количества заявок на участие в закупке, которые отклонены;</w:t>
      </w:r>
    </w:p>
    <w:p w:rsidR="008000F5" w:rsidRPr="00F76558" w:rsidRDefault="008000F5" w:rsidP="00F76558">
      <w:pPr>
        <w:spacing w:line="240" w:lineRule="auto"/>
        <w:ind w:left="4" w:firstLine="519"/>
        <w:jc w:val="both"/>
        <w:rPr>
          <w:sz w:val="24"/>
          <w:szCs w:val="24"/>
        </w:rPr>
      </w:pPr>
      <w:r w:rsidRPr="00F76558">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w:t>
      </w:r>
      <w:r w:rsidR="0061756C" w:rsidRPr="00F76558">
        <w:rPr>
          <w:sz w:val="24"/>
          <w:szCs w:val="24"/>
        </w:rPr>
        <w:t>ок, которым не соответствует така</w:t>
      </w:r>
      <w:r w:rsidRPr="00F76558">
        <w:rPr>
          <w:sz w:val="24"/>
          <w:szCs w:val="24"/>
        </w:rPr>
        <w:t>я заявка;</w:t>
      </w:r>
    </w:p>
    <w:p w:rsidR="008000F5" w:rsidRPr="00F76558" w:rsidRDefault="008000F5" w:rsidP="00F76558">
      <w:pPr>
        <w:spacing w:after="263" w:line="240" w:lineRule="auto"/>
        <w:ind w:left="4" w:firstLine="528"/>
        <w:jc w:val="both"/>
        <w:rPr>
          <w:sz w:val="24"/>
          <w:szCs w:val="24"/>
        </w:rPr>
      </w:pPr>
      <w:r w:rsidRPr="00F76558">
        <w:rPr>
          <w:sz w:val="24"/>
          <w:szCs w:val="24"/>
        </w:rPr>
        <w:t>4) результаты оценки заявок на участие в закутке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w:t>
      </w:r>
      <w:r w:rsidR="0061756C" w:rsidRPr="00F76558">
        <w:rPr>
          <w:sz w:val="24"/>
          <w:szCs w:val="24"/>
        </w:rPr>
        <w:t>аж</w:t>
      </w:r>
      <w:r w:rsidRPr="00F76558">
        <w:rPr>
          <w:sz w:val="24"/>
          <w:szCs w:val="24"/>
        </w:rPr>
        <w:t>дому из предусмотренных критериев оценки таких за</w:t>
      </w:r>
      <w:r w:rsidR="0061756C" w:rsidRPr="00F76558">
        <w:rPr>
          <w:sz w:val="24"/>
          <w:szCs w:val="24"/>
        </w:rPr>
        <w:t>явок (в случае, если этапом конку</w:t>
      </w:r>
      <w:r w:rsidRPr="00F76558">
        <w:rPr>
          <w:sz w:val="24"/>
          <w:szCs w:val="24"/>
        </w:rPr>
        <w:t>рентной закупки предусмотрена оценка таких заявок);</w:t>
      </w:r>
    </w:p>
    <w:p w:rsidR="008000F5" w:rsidRPr="00F76558" w:rsidRDefault="008000F5" w:rsidP="00644F54">
      <w:pPr>
        <w:numPr>
          <w:ilvl w:val="0"/>
          <w:numId w:val="42"/>
        </w:numPr>
        <w:spacing w:after="7" w:line="240" w:lineRule="auto"/>
        <w:ind w:firstLine="533"/>
        <w:jc w:val="both"/>
        <w:rPr>
          <w:sz w:val="24"/>
          <w:szCs w:val="24"/>
        </w:rPr>
      </w:pPr>
      <w:r w:rsidRPr="00F76558">
        <w:rPr>
          <w:sz w:val="24"/>
          <w:szCs w:val="24"/>
        </w:rPr>
        <w:t>причины, по которым конкурентная закупка признана несостоявшейся, в случае ее признания таковой;</w:t>
      </w:r>
    </w:p>
    <w:p w:rsidR="008000F5" w:rsidRPr="00F76558" w:rsidRDefault="008000F5" w:rsidP="00644F54">
      <w:pPr>
        <w:numPr>
          <w:ilvl w:val="0"/>
          <w:numId w:val="42"/>
        </w:numPr>
        <w:spacing w:after="7" w:line="240" w:lineRule="auto"/>
        <w:ind w:firstLine="533"/>
        <w:jc w:val="both"/>
        <w:rPr>
          <w:sz w:val="24"/>
          <w:szCs w:val="24"/>
        </w:rPr>
      </w:pPr>
      <w:r w:rsidRPr="00F76558">
        <w:rPr>
          <w:sz w:val="24"/>
          <w:szCs w:val="24"/>
        </w:rPr>
        <w:t>фамилии, имена, отчества, должности членов комиссии по закупкам;</w:t>
      </w:r>
    </w:p>
    <w:p w:rsidR="008000F5" w:rsidRPr="00F76558" w:rsidRDefault="008000F5" w:rsidP="00644F54">
      <w:pPr>
        <w:numPr>
          <w:ilvl w:val="0"/>
          <w:numId w:val="42"/>
        </w:numPr>
        <w:spacing w:after="7" w:line="240" w:lineRule="auto"/>
        <w:ind w:firstLine="533"/>
        <w:jc w:val="both"/>
        <w:rPr>
          <w:sz w:val="24"/>
          <w:szCs w:val="24"/>
        </w:rPr>
      </w:pPr>
      <w:r w:rsidRPr="00F76558">
        <w:rPr>
          <w:sz w:val="24"/>
          <w:szCs w:val="24"/>
        </w:rPr>
        <w:t>наименование предмета и номер конкурса (лота);</w:t>
      </w:r>
    </w:p>
    <w:p w:rsidR="008000F5" w:rsidRPr="00F76558" w:rsidRDefault="008000F5" w:rsidP="00644F54">
      <w:pPr>
        <w:numPr>
          <w:ilvl w:val="0"/>
          <w:numId w:val="42"/>
        </w:numPr>
        <w:spacing w:after="259" w:line="240" w:lineRule="auto"/>
        <w:ind w:firstLine="533"/>
        <w:jc w:val="both"/>
        <w:rPr>
          <w:sz w:val="24"/>
          <w:szCs w:val="24"/>
        </w:rPr>
      </w:pPr>
      <w:r w:rsidRPr="00F76558">
        <w:rPr>
          <w:sz w:val="24"/>
          <w:szCs w:val="24"/>
        </w:rPr>
        <w:t>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w:t>
      </w:r>
      <w:r w:rsidR="0061756C" w:rsidRPr="00F76558">
        <w:rPr>
          <w:sz w:val="24"/>
          <w:szCs w:val="24"/>
        </w:rPr>
        <w:t>/</w:t>
      </w:r>
      <w:r w:rsidRPr="00F76558">
        <w:rPr>
          <w:sz w:val="24"/>
          <w:szCs w:val="24"/>
        </w:rPr>
        <w:t>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
    <w:p w:rsidR="008000F5" w:rsidRPr="00F76558" w:rsidRDefault="008000F5" w:rsidP="00F76558">
      <w:pPr>
        <w:spacing w:line="240" w:lineRule="auto"/>
        <w:ind w:left="14" w:firstLine="586"/>
        <w:jc w:val="both"/>
        <w:rPr>
          <w:sz w:val="24"/>
          <w:szCs w:val="24"/>
        </w:rPr>
      </w:pPr>
      <w:r w:rsidRPr="00F76558">
        <w:rPr>
          <w:sz w:val="24"/>
          <w:szCs w:val="24"/>
        </w:rPr>
        <w:t>4. Протокол рассмотрения и оценки заявок на участие в конкурсе, размещается Заказчиком, специализированной организацией в единой информационной системе в течение трех дней после его подписания. Участникам процедуры закупки, подавшим заявки на участие в конкурсе и признанным участниками конкурса, и участникам процедуры закупки, подавшим заявки на участие в конкурсе и не допущенным к- участию в конкурсе, направляются уведомления о принятых Комиссией решениях не позднее дня, следующего за днем подписания указанного протокола.</w:t>
      </w:r>
    </w:p>
    <w:p w:rsidR="008000F5" w:rsidRPr="00F76558" w:rsidRDefault="008000F5" w:rsidP="00F76558">
      <w:pPr>
        <w:spacing w:line="240" w:lineRule="auto"/>
        <w:ind w:left="14" w:firstLine="682"/>
        <w:jc w:val="both"/>
        <w:rPr>
          <w:sz w:val="24"/>
          <w:szCs w:val="24"/>
        </w:rPr>
      </w:pPr>
      <w:r w:rsidRPr="00F76558">
        <w:rPr>
          <w:sz w:val="24"/>
          <w:szCs w:val="24"/>
        </w:rPr>
        <w:t>5</w:t>
      </w:r>
      <w:r w:rsidR="00FC52CF" w:rsidRPr="00F76558">
        <w:rPr>
          <w:sz w:val="24"/>
          <w:szCs w:val="24"/>
        </w:rPr>
        <w:t>.</w:t>
      </w:r>
      <w:r w:rsidRPr="00F76558">
        <w:rPr>
          <w:sz w:val="24"/>
          <w:szCs w:val="24"/>
        </w:rPr>
        <w:t xml:space="preserve"> При рассмотрении и оценки заявок на участие в конкурсе участник процедуры закупки не допускается Комиссией к участию в конкурсе в случае:</w:t>
      </w:r>
    </w:p>
    <w:p w:rsidR="008000F5" w:rsidRPr="00F76558" w:rsidRDefault="008000F5" w:rsidP="00F76558">
      <w:pPr>
        <w:spacing w:line="240" w:lineRule="auto"/>
        <w:ind w:left="14"/>
        <w:jc w:val="both"/>
        <w:rPr>
          <w:sz w:val="24"/>
          <w:szCs w:val="24"/>
        </w:rPr>
      </w:pPr>
      <w:r w:rsidRPr="00F76558">
        <w:rPr>
          <w:sz w:val="24"/>
          <w:szCs w:val="24"/>
        </w:rPr>
        <w:t>1 ) не предоставления обязательных документов, либо наличия в таких документах недостоверных сведений об участнике процедуры закупки или о товарах, о работах, об услугах, соответственно на поставку, выполнение, оказание, создание которых размещается закупкой;</w:t>
      </w:r>
    </w:p>
    <w:p w:rsidR="008000F5" w:rsidRPr="00F76558" w:rsidRDefault="008000F5" w:rsidP="00644F54">
      <w:pPr>
        <w:numPr>
          <w:ilvl w:val="0"/>
          <w:numId w:val="43"/>
        </w:numPr>
        <w:spacing w:after="45" w:line="240" w:lineRule="auto"/>
        <w:ind w:firstLine="9"/>
        <w:jc w:val="both"/>
        <w:rPr>
          <w:sz w:val="24"/>
          <w:szCs w:val="24"/>
        </w:rPr>
      </w:pPr>
      <w:r w:rsidRPr="00F76558">
        <w:rPr>
          <w:sz w:val="24"/>
          <w:szCs w:val="24"/>
        </w:rPr>
        <w:t>несоответствия участника процедуры закупки требованиям, установленным документацией и Положением;</w:t>
      </w:r>
      <w:r w:rsidRPr="00F76558">
        <w:rPr>
          <w:noProof/>
          <w:sz w:val="24"/>
          <w:szCs w:val="24"/>
        </w:rPr>
        <w:drawing>
          <wp:inline distT="0" distB="0" distL="0" distR="0" wp14:anchorId="111963EE" wp14:editId="161B6E1E">
            <wp:extent cx="6097" cy="12192"/>
            <wp:effectExtent l="0" t="0" r="0" b="0"/>
            <wp:docPr id="3450" name="Picture 3450"/>
            <wp:cNvGraphicFramePr/>
            <a:graphic xmlns:a="http://schemas.openxmlformats.org/drawingml/2006/main">
              <a:graphicData uri="http://schemas.openxmlformats.org/drawingml/2006/picture">
                <pic:pic xmlns:pic="http://schemas.openxmlformats.org/drawingml/2006/picture">
                  <pic:nvPicPr>
                    <pic:cNvPr id="3450" name="Picture 3450"/>
                    <pic:cNvPicPr/>
                  </pic:nvPicPr>
                  <pic:blipFill>
                    <a:blip r:embed="rId24"/>
                    <a:stretch>
                      <a:fillRect/>
                    </a:stretch>
                  </pic:blipFill>
                  <pic:spPr>
                    <a:xfrm>
                      <a:off x="0" y="0"/>
                      <a:ext cx="6097" cy="12192"/>
                    </a:xfrm>
                    <a:prstGeom prst="rect">
                      <a:avLst/>
                    </a:prstGeom>
                  </pic:spPr>
                </pic:pic>
              </a:graphicData>
            </a:graphic>
          </wp:inline>
        </w:drawing>
      </w:r>
    </w:p>
    <w:p w:rsidR="008000F5" w:rsidRPr="00F76558" w:rsidRDefault="008000F5" w:rsidP="00644F54">
      <w:pPr>
        <w:numPr>
          <w:ilvl w:val="0"/>
          <w:numId w:val="43"/>
        </w:numPr>
        <w:spacing w:after="7" w:line="240" w:lineRule="auto"/>
        <w:ind w:firstLine="9"/>
        <w:jc w:val="both"/>
        <w:rPr>
          <w:sz w:val="24"/>
          <w:szCs w:val="24"/>
        </w:rPr>
      </w:pPr>
      <w:r w:rsidRPr="00F76558">
        <w:rPr>
          <w:sz w:val="24"/>
          <w:szCs w:val="24"/>
        </w:rPr>
        <w:t>непредставления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конкурсной документации;</w:t>
      </w:r>
    </w:p>
    <w:p w:rsidR="008000F5" w:rsidRPr="00F76558" w:rsidRDefault="008000F5" w:rsidP="00644F54">
      <w:pPr>
        <w:numPr>
          <w:ilvl w:val="0"/>
          <w:numId w:val="43"/>
        </w:numPr>
        <w:spacing w:after="7" w:line="240" w:lineRule="auto"/>
        <w:ind w:firstLine="9"/>
        <w:jc w:val="both"/>
        <w:rPr>
          <w:sz w:val="24"/>
          <w:szCs w:val="24"/>
        </w:rPr>
      </w:pPr>
      <w:r w:rsidRPr="00F76558">
        <w:rPr>
          <w:sz w:val="24"/>
          <w:szCs w:val="24"/>
        </w:rPr>
        <w:t>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продукции;</w:t>
      </w:r>
    </w:p>
    <w:p w:rsidR="008000F5" w:rsidRPr="00F76558" w:rsidRDefault="008000F5" w:rsidP="00644F54">
      <w:pPr>
        <w:numPr>
          <w:ilvl w:val="0"/>
          <w:numId w:val="43"/>
        </w:numPr>
        <w:spacing w:after="7" w:line="240" w:lineRule="auto"/>
        <w:ind w:firstLine="9"/>
        <w:jc w:val="both"/>
        <w:rPr>
          <w:sz w:val="24"/>
          <w:szCs w:val="24"/>
        </w:rPr>
      </w:pPr>
      <w:r w:rsidRPr="00F76558">
        <w:rPr>
          <w:sz w:val="24"/>
          <w:szCs w:val="24"/>
        </w:rPr>
        <w:t xml:space="preserve">наличие сведений об участнике процедуры закупки в реестрах недобросовестных поставщиков ведение которых предусмотрено Федеральным закон от 18.07.2011 </w:t>
      </w:r>
      <w:r w:rsidR="00FC52CF" w:rsidRPr="00F76558">
        <w:rPr>
          <w:sz w:val="24"/>
          <w:szCs w:val="24"/>
        </w:rPr>
        <w:t xml:space="preserve">№ </w:t>
      </w:r>
      <w:r w:rsidRPr="00F76558">
        <w:rPr>
          <w:sz w:val="24"/>
          <w:szCs w:val="24"/>
        </w:rPr>
        <w:t>223-ФЗ</w:t>
      </w:r>
      <w:r w:rsidR="00FC52CF" w:rsidRPr="00F76558">
        <w:rPr>
          <w:sz w:val="24"/>
          <w:szCs w:val="24"/>
        </w:rPr>
        <w:t xml:space="preserve"> «О</w:t>
      </w:r>
      <w:r w:rsidRPr="00F76558">
        <w:rPr>
          <w:sz w:val="24"/>
          <w:szCs w:val="24"/>
        </w:rPr>
        <w:t xml:space="preserve"> закупках товаров, работ, услуг отдельными видами юридических лиц</w:t>
      </w:r>
      <w:r w:rsidR="00FC52CF" w:rsidRPr="00F76558">
        <w:rPr>
          <w:sz w:val="24"/>
          <w:szCs w:val="24"/>
        </w:rPr>
        <w:t>»</w:t>
      </w:r>
      <w:r w:rsidRPr="00F76558">
        <w:rPr>
          <w:sz w:val="24"/>
          <w:szCs w:val="24"/>
        </w:rPr>
        <w:t xml:space="preserve"> и Федеральным законом от 5 апреля 2013 г. </w:t>
      </w:r>
      <w:r w:rsidR="00FC52CF" w:rsidRPr="00F76558">
        <w:rPr>
          <w:sz w:val="24"/>
          <w:szCs w:val="24"/>
        </w:rPr>
        <w:t>№</w:t>
      </w:r>
      <w:r w:rsidRPr="00F76558">
        <w:rPr>
          <w:sz w:val="24"/>
          <w:szCs w:val="24"/>
        </w:rPr>
        <w:t xml:space="preserve"> 44</w:t>
      </w:r>
      <w:r w:rsidR="00FC52CF" w:rsidRPr="00F76558">
        <w:rPr>
          <w:sz w:val="24"/>
          <w:szCs w:val="24"/>
        </w:rPr>
        <w:t>- ФЗ</w:t>
      </w:r>
      <w:r w:rsidRPr="00F76558">
        <w:rPr>
          <w:sz w:val="24"/>
          <w:szCs w:val="24"/>
        </w:rPr>
        <w:t xml:space="preserve"> </w:t>
      </w:r>
      <w:r w:rsidR="00FC52CF" w:rsidRPr="00F76558">
        <w:rPr>
          <w:noProof/>
          <w:sz w:val="24"/>
          <w:szCs w:val="24"/>
        </w:rPr>
        <w:t xml:space="preserve">« О </w:t>
      </w:r>
      <w:r w:rsidRPr="00F76558">
        <w:rPr>
          <w:sz w:val="24"/>
          <w:szCs w:val="24"/>
        </w:rPr>
        <w:t>контрактной системе в сфере закупок товаров, работ, услуг для обеспечения государственных и муни</w:t>
      </w:r>
      <w:r w:rsidR="00FC52CF" w:rsidRPr="00F76558">
        <w:rPr>
          <w:sz w:val="24"/>
          <w:szCs w:val="24"/>
        </w:rPr>
        <w:t>ципальных нужд»</w:t>
      </w:r>
      <w:r w:rsidRPr="00F76558">
        <w:rPr>
          <w:sz w:val="24"/>
          <w:szCs w:val="24"/>
        </w:rPr>
        <w:t xml:space="preserve"> .</w:t>
      </w:r>
    </w:p>
    <w:p w:rsidR="008000F5" w:rsidRPr="00F76558" w:rsidRDefault="008000F5" w:rsidP="00644F54">
      <w:pPr>
        <w:pStyle w:val="a3"/>
        <w:numPr>
          <w:ilvl w:val="0"/>
          <w:numId w:val="38"/>
        </w:numPr>
        <w:spacing w:after="37" w:line="240" w:lineRule="auto"/>
        <w:jc w:val="both"/>
        <w:rPr>
          <w:sz w:val="24"/>
          <w:szCs w:val="24"/>
        </w:rPr>
      </w:pPr>
      <w:r w:rsidRPr="00F76558">
        <w:rPr>
          <w:sz w:val="24"/>
          <w:szCs w:val="24"/>
        </w:rPr>
        <w:t>Отказ в допуске к участию в торгах по иным основаниям не допускается.</w:t>
      </w:r>
    </w:p>
    <w:p w:rsidR="008000F5" w:rsidRPr="00F76558" w:rsidRDefault="00FC52CF" w:rsidP="00644F54">
      <w:pPr>
        <w:pStyle w:val="a3"/>
        <w:numPr>
          <w:ilvl w:val="0"/>
          <w:numId w:val="38"/>
        </w:numPr>
        <w:spacing w:after="30" w:line="240" w:lineRule="auto"/>
        <w:jc w:val="both"/>
        <w:rPr>
          <w:sz w:val="24"/>
          <w:szCs w:val="24"/>
        </w:rPr>
      </w:pPr>
      <w:r w:rsidRPr="00F76558">
        <w:rPr>
          <w:sz w:val="24"/>
          <w:szCs w:val="24"/>
        </w:rPr>
        <w:t xml:space="preserve">В </w:t>
      </w:r>
      <w:r w:rsidR="008000F5" w:rsidRPr="00F76558">
        <w:rPr>
          <w:sz w:val="24"/>
          <w:szCs w:val="24"/>
        </w:rPr>
        <w:t>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процедуры закупки, подавш</w:t>
      </w:r>
      <w:r w:rsidRPr="00F76558">
        <w:rPr>
          <w:sz w:val="24"/>
          <w:szCs w:val="24"/>
        </w:rPr>
        <w:t>их заявки на участие в конкурсе</w:t>
      </w:r>
      <w:r w:rsidR="008000F5" w:rsidRPr="00F76558">
        <w:rPr>
          <w:sz w:val="24"/>
          <w:szCs w:val="24"/>
        </w:rPr>
        <w:t xml:space="preserve"> или о допуске к участию в конкурсе и признании </w:t>
      </w:r>
      <w:r w:rsidR="008000F5" w:rsidRPr="00F76558">
        <w:rPr>
          <w:sz w:val="24"/>
          <w:szCs w:val="24"/>
        </w:rPr>
        <w:lastRenderedPageBreak/>
        <w:t>участником конкурса только одного участника процедуры закупки, подавшего заявку на участие в конкурсе, конкурс признается несостоявш</w:t>
      </w:r>
      <w:r w:rsidRPr="00F76558">
        <w:rPr>
          <w:sz w:val="24"/>
          <w:szCs w:val="24"/>
        </w:rPr>
        <w:t>имся</w:t>
      </w:r>
      <w:r w:rsidR="008000F5" w:rsidRPr="00F76558">
        <w:rPr>
          <w:sz w:val="24"/>
          <w:szCs w:val="24"/>
        </w:rPr>
        <w:t>.</w:t>
      </w:r>
    </w:p>
    <w:p w:rsidR="008000F5" w:rsidRPr="00F76558" w:rsidRDefault="008000F5" w:rsidP="00F76558">
      <w:pPr>
        <w:spacing w:line="240" w:lineRule="auto"/>
        <w:ind w:left="14" w:firstLine="691"/>
        <w:jc w:val="both"/>
        <w:rPr>
          <w:sz w:val="24"/>
          <w:szCs w:val="24"/>
        </w:rPr>
      </w:pPr>
      <w:r w:rsidRPr="00F76558">
        <w:rPr>
          <w:sz w:val="24"/>
          <w:szCs w:val="24"/>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процедуры закупки, подавшего заявку на участие в конкурсе в отношении эт</w:t>
      </w:r>
      <w:r w:rsidR="00FC52CF" w:rsidRPr="00F76558">
        <w:rPr>
          <w:sz w:val="24"/>
          <w:szCs w:val="24"/>
        </w:rPr>
        <w:t>ого</w:t>
      </w:r>
      <w:r w:rsidRPr="00F76558">
        <w:rPr>
          <w:sz w:val="24"/>
          <w:szCs w:val="24"/>
        </w:rPr>
        <w:t xml:space="preserve"> лота.</w:t>
      </w:r>
    </w:p>
    <w:p w:rsidR="00FC52CF" w:rsidRPr="00F76558" w:rsidRDefault="008000F5" w:rsidP="00644F54">
      <w:pPr>
        <w:pStyle w:val="a3"/>
        <w:numPr>
          <w:ilvl w:val="0"/>
          <w:numId w:val="38"/>
        </w:numPr>
        <w:spacing w:line="240" w:lineRule="auto"/>
        <w:ind w:left="14" w:right="4" w:firstLine="0"/>
        <w:jc w:val="both"/>
        <w:rPr>
          <w:sz w:val="24"/>
          <w:szCs w:val="24"/>
        </w:rPr>
      </w:pPr>
      <w:r w:rsidRPr="00F76558">
        <w:rPr>
          <w:sz w:val="24"/>
          <w:szCs w:val="24"/>
        </w:rPr>
        <w:t xml:space="preserve">В случае если конкурс признан несостоявшимся и только один участник процедуры закупки,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и по цене договора, которые предусмотрены </w:t>
      </w:r>
      <w:r w:rsidR="00FC52CF" w:rsidRPr="00F76558">
        <w:rPr>
          <w:sz w:val="24"/>
          <w:szCs w:val="24"/>
        </w:rPr>
        <w:t>з</w:t>
      </w:r>
      <w:r w:rsidRPr="00F76558">
        <w:rPr>
          <w:sz w:val="24"/>
          <w:szCs w:val="24"/>
        </w:rPr>
        <w:t>аявкой на участие в конкурсе и конкурсной документацией, но цена такого договора не</w:t>
      </w:r>
      <w:r w:rsidR="00FC52CF" w:rsidRPr="00F76558">
        <w:rPr>
          <w:sz w:val="24"/>
          <w:szCs w:val="24"/>
        </w:rPr>
        <w:t xml:space="preserve"> может превышать начальную (максимальную) цену договора, указанную в извещении о проведении конкурса. Такой участник не вправе отказаться от заключения договора.</w:t>
      </w:r>
    </w:p>
    <w:p w:rsidR="00FC52CF" w:rsidRPr="00F76558" w:rsidRDefault="00FC52CF" w:rsidP="00644F54">
      <w:pPr>
        <w:numPr>
          <w:ilvl w:val="0"/>
          <w:numId w:val="44"/>
        </w:numPr>
        <w:spacing w:after="8" w:line="240" w:lineRule="auto"/>
        <w:ind w:right="4" w:firstLine="701"/>
        <w:jc w:val="both"/>
        <w:rPr>
          <w:sz w:val="24"/>
          <w:szCs w:val="24"/>
        </w:rPr>
      </w:pPr>
      <w:r w:rsidRPr="00F76558">
        <w:rPr>
          <w:sz w:val="24"/>
          <w:szCs w:val="24"/>
        </w:rPr>
        <w:t>Договор по результатам проведения конкурса заключается не ранее чем черв десять дней и не позднее чем через двадцать дней с даты размещения в единой информационной системе итогового протокола, составленного по результатам проведения конкурса.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домен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контракта, оператора электронной площадки.</w:t>
      </w:r>
    </w:p>
    <w:p w:rsidR="00FC52CF" w:rsidRPr="00F76558" w:rsidRDefault="00FC52CF" w:rsidP="00644F54">
      <w:pPr>
        <w:numPr>
          <w:ilvl w:val="0"/>
          <w:numId w:val="44"/>
        </w:numPr>
        <w:spacing w:after="37" w:line="240" w:lineRule="auto"/>
        <w:ind w:right="4" w:firstLine="701"/>
        <w:jc w:val="both"/>
        <w:rPr>
          <w:sz w:val="24"/>
          <w:szCs w:val="24"/>
        </w:rPr>
      </w:pPr>
      <w:r w:rsidRPr="00F76558">
        <w:rPr>
          <w:sz w:val="24"/>
          <w:szCs w:val="24"/>
        </w:rPr>
        <w:t>Порядок возврата участникам процедуры заявки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частью З статьи 20 настоящего Положения.</w:t>
      </w:r>
    </w:p>
    <w:p w:rsidR="00FC52CF" w:rsidRPr="00F76558" w:rsidRDefault="00FC52CF" w:rsidP="00F76558">
      <w:pPr>
        <w:spacing w:line="240" w:lineRule="auto"/>
        <w:ind w:left="14" w:right="4"/>
        <w:jc w:val="both"/>
        <w:rPr>
          <w:sz w:val="24"/>
          <w:szCs w:val="24"/>
        </w:rPr>
      </w:pPr>
      <w:r w:rsidRPr="00F76558">
        <w:rPr>
          <w:sz w:val="24"/>
          <w:szCs w:val="24"/>
        </w:rPr>
        <w:t>11. В случае размещения закупок путем проведения конкурса в электронной форме, порядок вскрытия конвертов с заявками на участие в конкурсе (открытия доступа к поданным заявкам), составление протокола вскрытия конвертов, порядок рассмотрения заявок и составления протокола рассмотрения заявок, порядок оценки и сопоставления и составления протокола оценки и сопоставления может регламентироваться правилами, установленными на соответствующей электронной площадке с соблюдением требований настоящего Положения.</w:t>
      </w:r>
    </w:p>
    <w:p w:rsidR="00FC52CF" w:rsidRPr="00F76558" w:rsidRDefault="00FC52CF" w:rsidP="00644F54">
      <w:pPr>
        <w:numPr>
          <w:ilvl w:val="0"/>
          <w:numId w:val="45"/>
        </w:numPr>
        <w:spacing w:after="8" w:line="240" w:lineRule="auto"/>
        <w:ind w:right="4" w:firstLine="701"/>
        <w:jc w:val="both"/>
        <w:rPr>
          <w:sz w:val="24"/>
          <w:szCs w:val="24"/>
        </w:rPr>
      </w:pPr>
      <w:r w:rsidRPr="00F76558">
        <w:rPr>
          <w:sz w:val="24"/>
          <w:szCs w:val="24"/>
        </w:rPr>
        <w:t>Комиссия осуществляет оценку и сопоставление заявок участников закупок, признанных участниками открытого конкурса. При необходимости к рассмотрению и оценке заявок привлекается заинтересованное структурное подразделение Заказчика и (или) независимые эксперты.</w:t>
      </w:r>
    </w:p>
    <w:p w:rsidR="00FC52CF" w:rsidRPr="00F76558" w:rsidRDefault="00FC52CF" w:rsidP="00644F54">
      <w:pPr>
        <w:numPr>
          <w:ilvl w:val="0"/>
          <w:numId w:val="45"/>
        </w:numPr>
        <w:spacing w:after="8" w:line="240" w:lineRule="auto"/>
        <w:ind w:right="4" w:firstLine="701"/>
        <w:jc w:val="both"/>
        <w:rPr>
          <w:sz w:val="24"/>
          <w:szCs w:val="24"/>
        </w:rPr>
      </w:pPr>
      <w:r w:rsidRPr="00F76558">
        <w:rPr>
          <w:sz w:val="24"/>
          <w:szCs w:val="24"/>
        </w:rPr>
        <w:t>Оценка и сопоставление заявок осуществляются комиссией в целях выявления лучших условий исполнения договора в соответствии с критериями, установленными документацией.</w:t>
      </w:r>
    </w:p>
    <w:p w:rsidR="00FC52CF" w:rsidRPr="00F76558" w:rsidRDefault="00FC52CF" w:rsidP="00644F54">
      <w:pPr>
        <w:numPr>
          <w:ilvl w:val="0"/>
          <w:numId w:val="45"/>
        </w:numPr>
        <w:spacing w:after="8" w:line="240" w:lineRule="auto"/>
        <w:ind w:right="4" w:firstLine="701"/>
        <w:jc w:val="both"/>
        <w:rPr>
          <w:sz w:val="24"/>
          <w:szCs w:val="24"/>
        </w:rPr>
      </w:pPr>
      <w:r w:rsidRPr="00F76558">
        <w:rPr>
          <w:sz w:val="24"/>
          <w:szCs w:val="24"/>
        </w:rPr>
        <w:t>Оценка и сопоставление заявок осуществляется по цене и иным критериям, указанным в документации. Сумма значимостей критериев оценки заявок, установленных в документации, составляет 100 процентов,</w:t>
      </w:r>
    </w:p>
    <w:p w:rsidR="00FC52CF" w:rsidRPr="00F76558" w:rsidRDefault="00FC52CF" w:rsidP="00644F54">
      <w:pPr>
        <w:numPr>
          <w:ilvl w:val="0"/>
          <w:numId w:val="45"/>
        </w:numPr>
        <w:spacing w:after="8" w:line="240" w:lineRule="auto"/>
        <w:ind w:right="4" w:firstLine="701"/>
        <w:jc w:val="both"/>
        <w:rPr>
          <w:sz w:val="24"/>
          <w:szCs w:val="24"/>
        </w:rPr>
      </w:pPr>
      <w:r w:rsidRPr="00F76558">
        <w:rPr>
          <w:sz w:val="24"/>
          <w:szCs w:val="24"/>
        </w:rPr>
        <w:t xml:space="preserve">Оценка заявок производится по критериям установленным настоящей документацией. К оценке по критерию (показателям) принимаются только показатели, подтвержденные документально (за исключением случаев прямо предусмотренных настоящей документацией). Не заявленные в соответствующей форме и/или не подтвержденные документально (за исключением случаев прямо предусмотренных настоящей документацией) участником закупки показатели по критериям (показателям), считаются непредставленными. В указанном случае Единой комиссией надлежит присваивать нулевое значение баллов по критерию. Оценка выставляется в соответствии с настоящей документацией. Допускается </w:t>
      </w:r>
      <w:r w:rsidRPr="00F76558">
        <w:rPr>
          <w:sz w:val="24"/>
          <w:szCs w:val="24"/>
        </w:rPr>
        <w:lastRenderedPageBreak/>
        <w:t>предоставление заверенных составителем или нотариусом копий документов. Документы должны быть представлены в питом объеме, в них однозначно и недвусмысленно должны содержаться необходимые сведения. Предоставление справочных данных от имени участника закупки по критерии оценки не может быть признано их документальным подтверждением, в рассматриваемом случае надлежит считать, что документы не представлены.</w:t>
      </w:r>
    </w:p>
    <w:p w:rsidR="00FC52CF" w:rsidRPr="00F76558" w:rsidRDefault="00FC52CF" w:rsidP="00F76558">
      <w:pPr>
        <w:spacing w:after="49" w:line="240" w:lineRule="auto"/>
        <w:ind w:left="14" w:right="4"/>
        <w:jc w:val="both"/>
        <w:rPr>
          <w:sz w:val="24"/>
          <w:szCs w:val="24"/>
        </w:rPr>
      </w:pPr>
      <w:r w:rsidRPr="00F76558">
        <w:rPr>
          <w:sz w:val="24"/>
          <w:szCs w:val="24"/>
        </w:rPr>
        <w:t>16.На основании результатов оценки и сопоставления заявок Комиссией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rsidR="00FC52CF" w:rsidRPr="00F76558" w:rsidRDefault="00FC52CF" w:rsidP="00F76558">
      <w:pPr>
        <w:spacing w:after="38" w:line="240" w:lineRule="auto"/>
        <w:ind w:left="14" w:right="4"/>
        <w:jc w:val="both"/>
        <w:rPr>
          <w:sz w:val="24"/>
          <w:szCs w:val="24"/>
        </w:rPr>
      </w:pPr>
      <w:r w:rsidRPr="00F76558">
        <w:rPr>
          <w:sz w:val="24"/>
          <w:szCs w:val="24"/>
        </w:rPr>
        <w:t xml:space="preserve">Победителем открытого конкурса признается участник открытое конкурса, который </w:t>
      </w:r>
      <w:r w:rsidRPr="00F76558">
        <w:rPr>
          <w:noProof/>
          <w:sz w:val="24"/>
          <w:szCs w:val="24"/>
        </w:rPr>
        <w:t xml:space="preserve">предложил </w:t>
      </w:r>
      <w:r w:rsidRPr="00F76558">
        <w:rPr>
          <w:sz w:val="24"/>
          <w:szCs w:val="24"/>
        </w:rPr>
        <w:t>лучшие условия исполнения договора, и заявке которого присвоен первый номер.</w:t>
      </w:r>
    </w:p>
    <w:p w:rsidR="00FC52CF" w:rsidRPr="00F76558" w:rsidRDefault="00FC52CF" w:rsidP="00644F54">
      <w:pPr>
        <w:numPr>
          <w:ilvl w:val="0"/>
          <w:numId w:val="46"/>
        </w:numPr>
        <w:spacing w:after="8" w:line="240" w:lineRule="auto"/>
        <w:ind w:right="4" w:firstLine="701"/>
        <w:jc w:val="both"/>
        <w:rPr>
          <w:sz w:val="24"/>
          <w:szCs w:val="24"/>
        </w:rPr>
      </w:pPr>
      <w:r w:rsidRPr="00F76558">
        <w:rPr>
          <w:sz w:val="24"/>
          <w:szCs w:val="24"/>
        </w:rPr>
        <w:t>Договор заключается с участником закупок, признанным победителем открытого конкурса. Доктор составляется путем включения условий исполнения договора, предложенных победителе открытого конкурса предложений в заявке, в проект договора, прилагаемый к документации.</w:t>
      </w:r>
    </w:p>
    <w:p w:rsidR="00FC52CF" w:rsidRPr="00F76558" w:rsidRDefault="00FC52CF" w:rsidP="00644F54">
      <w:pPr>
        <w:numPr>
          <w:ilvl w:val="0"/>
          <w:numId w:val="46"/>
        </w:numPr>
        <w:spacing w:after="233" w:line="240" w:lineRule="auto"/>
        <w:ind w:right="14" w:firstLine="701"/>
        <w:jc w:val="both"/>
        <w:rPr>
          <w:sz w:val="24"/>
          <w:szCs w:val="24"/>
        </w:rPr>
      </w:pPr>
      <w:r w:rsidRPr="00F76558">
        <w:rPr>
          <w:sz w:val="24"/>
          <w:szCs w:val="24"/>
        </w:rPr>
        <w:t xml:space="preserve">Любой участник конкурса вправе обжаловать результаты конкурса в </w:t>
      </w:r>
      <w:r w:rsidRPr="00F76558">
        <w:rPr>
          <w:sz w:val="24"/>
          <w:szCs w:val="24"/>
        </w:rPr>
        <w:tab/>
        <w:t>предусмотренном Федеральным законом №22З-ФЗ.</w:t>
      </w:r>
    </w:p>
    <w:p w:rsidR="00FC52CF" w:rsidRPr="00F76558" w:rsidRDefault="00FC52CF" w:rsidP="00644F54">
      <w:pPr>
        <w:numPr>
          <w:ilvl w:val="0"/>
          <w:numId w:val="46"/>
        </w:numPr>
        <w:spacing w:after="233" w:line="240" w:lineRule="auto"/>
        <w:ind w:right="14" w:firstLine="701"/>
        <w:jc w:val="both"/>
        <w:rPr>
          <w:sz w:val="24"/>
          <w:szCs w:val="24"/>
        </w:rPr>
      </w:pPr>
      <w:r w:rsidRPr="00F76558">
        <w:rPr>
          <w:sz w:val="24"/>
          <w:szCs w:val="24"/>
        </w:rPr>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всф1тия конвертов с заявками на участие в конкурсе и открытия доступа к поданным в форме электронных документов заявкам на участие в конкурсе хранится Заказчиком не менее чем три года.</w:t>
      </w:r>
    </w:p>
    <w:p w:rsidR="00FC52CF" w:rsidRPr="00F76558" w:rsidRDefault="00FC52CF" w:rsidP="00F76558">
      <w:pPr>
        <w:pStyle w:val="1"/>
        <w:spacing w:line="240" w:lineRule="auto"/>
        <w:jc w:val="both"/>
        <w:rPr>
          <w:b/>
          <w:szCs w:val="24"/>
        </w:rPr>
      </w:pPr>
      <w:r w:rsidRPr="00F76558">
        <w:rPr>
          <w:b/>
          <w:szCs w:val="24"/>
        </w:rPr>
        <w:t>Статья 19. Заключение договора по результатам проведения конкурса</w:t>
      </w:r>
    </w:p>
    <w:p w:rsidR="00FC52CF" w:rsidRPr="00F76558" w:rsidRDefault="00FC52CF" w:rsidP="00644F54">
      <w:pPr>
        <w:numPr>
          <w:ilvl w:val="0"/>
          <w:numId w:val="47"/>
        </w:numPr>
        <w:spacing w:after="33" w:line="240" w:lineRule="auto"/>
        <w:ind w:right="14" w:firstLine="696"/>
        <w:jc w:val="both"/>
        <w:rPr>
          <w:sz w:val="24"/>
          <w:szCs w:val="24"/>
        </w:rPr>
      </w:pPr>
      <w:r w:rsidRPr="00F76558">
        <w:rPr>
          <w:sz w:val="24"/>
          <w:szCs w:val="24"/>
        </w:rPr>
        <w:t xml:space="preserve">В случае если победитель конкурса или участник конкурса, заявке на участие, в конкурсе которого присвоен первый номер, в срок, предусмотренный конкурсной документацией, не представил Заказчику подписанный договор, а тате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w:t>
      </w:r>
      <w:r w:rsidRPr="00F76558">
        <w:rPr>
          <w:noProof/>
          <w:sz w:val="24"/>
          <w:szCs w:val="24"/>
        </w:rPr>
        <w:t>конкурсе</w:t>
      </w:r>
      <w:r w:rsidRPr="00F76558">
        <w:rPr>
          <w:sz w:val="24"/>
          <w:szCs w:val="24"/>
        </w:rPr>
        <w:t xml:space="preserve"> которого присвоен первый номер, признается уклонившимся от заточения договора.</w:t>
      </w:r>
    </w:p>
    <w:p w:rsidR="00FC52CF" w:rsidRPr="00F76558" w:rsidRDefault="00FC52CF" w:rsidP="00644F54">
      <w:pPr>
        <w:numPr>
          <w:ilvl w:val="0"/>
          <w:numId w:val="47"/>
        </w:numPr>
        <w:spacing w:after="33" w:line="240" w:lineRule="auto"/>
        <w:ind w:right="14" w:firstLine="696"/>
        <w:jc w:val="both"/>
        <w:rPr>
          <w:sz w:val="24"/>
          <w:szCs w:val="24"/>
        </w:rPr>
      </w:pPr>
      <w:r w:rsidRPr="00F76558">
        <w:rPr>
          <w:sz w:val="24"/>
          <w:szCs w:val="24"/>
        </w:rPr>
        <w:t xml:space="preserve">Договор по результатам проведения конкурса заключается не ранее чем через десть дней и не позднее чем через двадцать дней с даты размещения в единой информационной системе итогового протокола, составленного по результатам проведения конкурса. В случае необходимости одобрений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w:t>
      </w:r>
      <w:r w:rsidRPr="00F76558">
        <w:rPr>
          <w:noProof/>
          <w:sz w:val="24"/>
          <w:szCs w:val="24"/>
        </w:rPr>
        <w:drawing>
          <wp:inline distT="0" distB="0" distL="0" distR="0" wp14:anchorId="3E9B5119" wp14:editId="678311C2">
            <wp:extent cx="6097" cy="6096"/>
            <wp:effectExtent l="0" t="0" r="0" b="0"/>
            <wp:docPr id="3637" name="Picture 3637"/>
            <wp:cNvGraphicFramePr/>
            <a:graphic xmlns:a="http://schemas.openxmlformats.org/drawingml/2006/main">
              <a:graphicData uri="http://schemas.openxmlformats.org/drawingml/2006/picture">
                <pic:pic xmlns:pic="http://schemas.openxmlformats.org/drawingml/2006/picture">
                  <pic:nvPicPr>
                    <pic:cNvPr id="3637" name="Picture 3637"/>
                    <pic:cNvPicPr/>
                  </pic:nvPicPr>
                  <pic:blipFill>
                    <a:blip r:embed="rId25"/>
                    <a:stretch>
                      <a:fillRect/>
                    </a:stretch>
                  </pic:blipFill>
                  <pic:spPr>
                    <a:xfrm>
                      <a:off x="0" y="0"/>
                      <a:ext cx="6097" cy="6096"/>
                    </a:xfrm>
                    <a:prstGeom prst="rect">
                      <a:avLst/>
                    </a:prstGeom>
                  </pic:spPr>
                </pic:pic>
              </a:graphicData>
            </a:graphic>
          </wp:inline>
        </w:drawing>
      </w:r>
      <w:r w:rsidRPr="00F76558">
        <w:rPr>
          <w:sz w:val="24"/>
          <w:szCs w:val="24"/>
        </w:rPr>
        <w:t>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конкурса, оператора электронной площадки.</w:t>
      </w:r>
    </w:p>
    <w:p w:rsidR="00FC52CF" w:rsidRPr="00F76558" w:rsidRDefault="00FC52CF" w:rsidP="00F76558">
      <w:pPr>
        <w:spacing w:after="2" w:line="240" w:lineRule="auto"/>
        <w:ind w:left="14" w:right="14" w:firstLine="691"/>
        <w:jc w:val="both"/>
        <w:rPr>
          <w:sz w:val="24"/>
          <w:szCs w:val="24"/>
        </w:rPr>
      </w:pPr>
      <w:r w:rsidRPr="00F76558">
        <w:rPr>
          <w:sz w:val="24"/>
          <w:szCs w:val="24"/>
        </w:rPr>
        <w:t>З. В случае если победитель конкурса признан уклонившимся от заключения договора, Заказчик вправе обратиться в суд с иском о требовании понуждения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w:t>
      </w:r>
    </w:p>
    <w:p w:rsidR="00FC52CF" w:rsidRPr="00F76558" w:rsidRDefault="00FC52CF" w:rsidP="00F76558">
      <w:pPr>
        <w:spacing w:after="246" w:line="240" w:lineRule="auto"/>
        <w:ind w:left="24" w:right="14"/>
        <w:jc w:val="both"/>
        <w:rPr>
          <w:sz w:val="24"/>
          <w:szCs w:val="24"/>
        </w:rPr>
      </w:pPr>
      <w:r w:rsidRPr="00F76558">
        <w:rPr>
          <w:sz w:val="24"/>
          <w:szCs w:val="24"/>
        </w:rPr>
        <w:t>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тате о возмещении убытков, причиненных уклонением от заключения договора, или принять решение о признании конкурса несостоявшимся.</w:t>
      </w:r>
    </w:p>
    <w:p w:rsidR="00FC52CF" w:rsidRPr="00F76558" w:rsidRDefault="00FC52CF" w:rsidP="00F76558">
      <w:pPr>
        <w:spacing w:after="3" w:line="240" w:lineRule="auto"/>
        <w:ind w:left="39" w:right="115"/>
        <w:jc w:val="both"/>
        <w:rPr>
          <w:b/>
          <w:sz w:val="24"/>
          <w:szCs w:val="24"/>
        </w:rPr>
      </w:pPr>
      <w:r w:rsidRPr="00F76558">
        <w:rPr>
          <w:b/>
          <w:sz w:val="24"/>
          <w:szCs w:val="24"/>
        </w:rPr>
        <w:t>Статья 20. Обеспечение заявки на участие в процедуре закупки и исполнения договора</w:t>
      </w:r>
    </w:p>
    <w:p w:rsidR="00FC52CF" w:rsidRPr="00F76558" w:rsidRDefault="00FC52CF" w:rsidP="00644F54">
      <w:pPr>
        <w:numPr>
          <w:ilvl w:val="0"/>
          <w:numId w:val="48"/>
        </w:numPr>
        <w:spacing w:after="33" w:line="240" w:lineRule="auto"/>
        <w:ind w:right="14" w:firstLine="696"/>
        <w:jc w:val="both"/>
        <w:rPr>
          <w:sz w:val="24"/>
          <w:szCs w:val="24"/>
        </w:rPr>
      </w:pPr>
      <w:r w:rsidRPr="00F76558">
        <w:rPr>
          <w:sz w:val="24"/>
          <w:szCs w:val="24"/>
        </w:rPr>
        <w:t xml:space="preserve">Заказчик не устанавливает в документации о проведении конкурса требование обеспечения заявок на участие в закупке, если начальная (максимальная) цена договора не </w:t>
      </w:r>
      <w:r w:rsidRPr="00F76558">
        <w:rPr>
          <w:sz w:val="24"/>
          <w:szCs w:val="24"/>
        </w:rPr>
        <w:lastRenderedPageBreak/>
        <w:t>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FC52CF" w:rsidRPr="00F76558" w:rsidRDefault="00FC52CF" w:rsidP="00644F54">
      <w:pPr>
        <w:numPr>
          <w:ilvl w:val="0"/>
          <w:numId w:val="48"/>
        </w:numPr>
        <w:spacing w:after="33" w:line="240" w:lineRule="auto"/>
        <w:ind w:right="14" w:firstLine="696"/>
        <w:jc w:val="both"/>
        <w:rPr>
          <w:sz w:val="24"/>
          <w:szCs w:val="24"/>
        </w:rPr>
      </w:pPr>
      <w:r w:rsidRPr="00F76558">
        <w:rPr>
          <w:sz w:val="24"/>
          <w:szCs w:val="24"/>
        </w:rPr>
        <w:t>Размер обеспечения исполнения договора по конкурсу (аукциону) не может превышать тридцать процентов начальной (максимальной) цены договора (цены лота), указанной в извещении о проведении конкурса. В случае если в договоре предусмотрена выплата аванса, то Заказчик обязан установить требование обеспечения исполнения договора в размере, не превышающем на десять процентов размер аванса, но не менее чем размер аванса.</w:t>
      </w:r>
    </w:p>
    <w:p w:rsidR="00FC52CF" w:rsidRPr="00F76558" w:rsidRDefault="00FC52CF" w:rsidP="00F76558">
      <w:pPr>
        <w:spacing w:after="0" w:line="240" w:lineRule="auto"/>
        <w:ind w:left="14" w:right="14" w:firstLine="682"/>
        <w:jc w:val="both"/>
        <w:rPr>
          <w:sz w:val="24"/>
          <w:szCs w:val="24"/>
        </w:rPr>
      </w:pPr>
      <w:r w:rsidRPr="00F76558">
        <w:rPr>
          <w:sz w:val="24"/>
          <w:szCs w:val="24"/>
        </w:rPr>
        <w:t>З. В случае если установлено требование обеспечения заявки на участие в конкурсе (аукционе), Заказчик возвращает денежные средства, внесенные в качестве обеспечения заявок на участие в конкурсе (аукционе) или конкурсе, в течение пяти рабочих дней со дня:</w:t>
      </w:r>
    </w:p>
    <w:p w:rsidR="00FC52CF" w:rsidRPr="001642EE" w:rsidRDefault="00FC52CF" w:rsidP="00644F54">
      <w:pPr>
        <w:numPr>
          <w:ilvl w:val="0"/>
          <w:numId w:val="49"/>
        </w:numPr>
        <w:spacing w:after="33" w:line="240" w:lineRule="auto"/>
        <w:ind w:left="24" w:right="14"/>
        <w:jc w:val="both"/>
        <w:rPr>
          <w:sz w:val="24"/>
          <w:szCs w:val="24"/>
        </w:rPr>
      </w:pPr>
      <w:r w:rsidRPr="001642EE">
        <w:rPr>
          <w:sz w:val="24"/>
          <w:szCs w:val="24"/>
        </w:rPr>
        <w:t>принятия Заказчиком решения об отказе от проведения аукциона или конкурса участнику процедур</w:t>
      </w:r>
      <w:r w:rsidR="001642EE">
        <w:rPr>
          <w:sz w:val="24"/>
          <w:szCs w:val="24"/>
        </w:rPr>
        <w:t xml:space="preserve"> </w:t>
      </w:r>
      <w:r w:rsidR="001642EE" w:rsidRPr="001642EE">
        <w:rPr>
          <w:sz w:val="24"/>
          <w:szCs w:val="24"/>
        </w:rPr>
        <w:t>з</w:t>
      </w:r>
      <w:r w:rsidRPr="001642EE">
        <w:rPr>
          <w:sz w:val="24"/>
          <w:szCs w:val="24"/>
        </w:rPr>
        <w:t>акупки, подавшему заявку на участие в аукционе или конкурсе;</w:t>
      </w:r>
    </w:p>
    <w:p w:rsidR="00FC52CF" w:rsidRPr="00F76558" w:rsidRDefault="00FC52CF" w:rsidP="00644F54">
      <w:pPr>
        <w:numPr>
          <w:ilvl w:val="0"/>
          <w:numId w:val="49"/>
        </w:numPr>
        <w:spacing w:after="33" w:line="240" w:lineRule="auto"/>
        <w:ind w:right="14" w:hanging="269"/>
        <w:jc w:val="both"/>
        <w:rPr>
          <w:sz w:val="24"/>
          <w:szCs w:val="24"/>
        </w:rPr>
      </w:pPr>
      <w:r w:rsidRPr="00F76558">
        <w:rPr>
          <w:sz w:val="24"/>
          <w:szCs w:val="24"/>
        </w:rPr>
        <w:t>поступления Заказчику уведомления об отзыве заявки на участие в конкурсе (аукционе) - участнику процедур закупки, подавшему заявку на участие в аукционе или конкурсе;</w:t>
      </w:r>
    </w:p>
    <w:p w:rsidR="00FC52CF" w:rsidRPr="00F76558" w:rsidRDefault="00FC52CF" w:rsidP="00F76558">
      <w:pPr>
        <w:spacing w:after="75" w:line="240" w:lineRule="auto"/>
        <w:ind w:left="24" w:right="14" w:firstLine="0"/>
        <w:jc w:val="both"/>
        <w:rPr>
          <w:sz w:val="24"/>
          <w:szCs w:val="24"/>
        </w:rPr>
      </w:pPr>
      <w:r w:rsidRPr="00F76558">
        <w:rPr>
          <w:sz w:val="24"/>
          <w:szCs w:val="24"/>
        </w:rPr>
        <w:t>3) подписания протокола оценки и сопоставления заявок на участие в конкурсе (аукционе) - участнику процедур закупки, подавшему заявку после окончания срока их приема;</w:t>
      </w:r>
    </w:p>
    <w:p w:rsidR="00FC52CF" w:rsidRPr="00F76558" w:rsidRDefault="00FC52CF" w:rsidP="00F76558">
      <w:pPr>
        <w:spacing w:after="219" w:line="240" w:lineRule="auto"/>
        <w:ind w:left="24" w:right="14" w:firstLine="0"/>
        <w:jc w:val="both"/>
        <w:rPr>
          <w:sz w:val="24"/>
          <w:szCs w:val="24"/>
        </w:rPr>
      </w:pPr>
      <w:r w:rsidRPr="00F76558">
        <w:rPr>
          <w:sz w:val="24"/>
          <w:szCs w:val="24"/>
        </w:rPr>
        <w:t>4) подписания протокола оценки и сопоставления заявок на участие в конкурсе (аукционе) • участнику процедуры Закупки, подавшему заявку на участие и не допущенному к участию в конкурсе;</w:t>
      </w:r>
    </w:p>
    <w:p w:rsidR="00FC52CF" w:rsidRPr="00F76558" w:rsidRDefault="00FC52CF" w:rsidP="00644F54">
      <w:pPr>
        <w:numPr>
          <w:ilvl w:val="0"/>
          <w:numId w:val="50"/>
        </w:numPr>
        <w:spacing w:after="13" w:line="240" w:lineRule="auto"/>
        <w:ind w:right="14" w:hanging="288"/>
        <w:jc w:val="both"/>
        <w:rPr>
          <w:sz w:val="24"/>
          <w:szCs w:val="24"/>
        </w:rPr>
      </w:pPr>
      <w:r w:rsidRPr="00F76558">
        <w:rPr>
          <w:sz w:val="24"/>
          <w:szCs w:val="24"/>
        </w:rPr>
        <w:t>подписания протокола оценки и сопоставления заявок на участие в конкурсе (аукционе) - участникам процедур закупки, которые участвовали, но не стали победителями конкурса, (аукциона) сделавшего предложение, следующее за предложением Победителя конкурса (аукционе), заявке которого был присвоен второй номер;</w:t>
      </w:r>
    </w:p>
    <w:p w:rsidR="00FC52CF" w:rsidRPr="00F76558" w:rsidRDefault="00FC52CF" w:rsidP="00644F54">
      <w:pPr>
        <w:numPr>
          <w:ilvl w:val="0"/>
          <w:numId w:val="50"/>
        </w:numPr>
        <w:spacing w:after="13" w:line="240" w:lineRule="auto"/>
        <w:ind w:right="14" w:hanging="288"/>
        <w:jc w:val="both"/>
        <w:rPr>
          <w:sz w:val="24"/>
          <w:szCs w:val="24"/>
        </w:rPr>
      </w:pPr>
      <w:r w:rsidRPr="00F76558">
        <w:rPr>
          <w:sz w:val="24"/>
          <w:szCs w:val="24"/>
        </w:rPr>
        <w:t>со дня заключения договора победителю конкурса (аукциона);</w:t>
      </w:r>
    </w:p>
    <w:p w:rsidR="00FC52CF" w:rsidRPr="00F76558" w:rsidRDefault="00FC52CF" w:rsidP="00644F54">
      <w:pPr>
        <w:numPr>
          <w:ilvl w:val="0"/>
          <w:numId w:val="50"/>
        </w:numPr>
        <w:spacing w:after="13" w:line="240" w:lineRule="auto"/>
        <w:ind w:right="14" w:hanging="288"/>
        <w:jc w:val="both"/>
        <w:rPr>
          <w:sz w:val="24"/>
          <w:szCs w:val="24"/>
        </w:rPr>
      </w:pPr>
      <w:r w:rsidRPr="00F76558">
        <w:rPr>
          <w:sz w:val="24"/>
          <w:szCs w:val="24"/>
        </w:rPr>
        <w:t>со дня заключения договора участнику конкурса, заявке на участие в конкурсе (аукционе) которого присвоен второй номер.</w:t>
      </w:r>
    </w:p>
    <w:p w:rsidR="00FC52CF" w:rsidRPr="00F76558" w:rsidRDefault="00FC52CF" w:rsidP="00644F54">
      <w:pPr>
        <w:numPr>
          <w:ilvl w:val="0"/>
          <w:numId w:val="50"/>
        </w:numPr>
        <w:spacing w:after="13" w:line="240" w:lineRule="auto"/>
        <w:ind w:right="14" w:hanging="288"/>
        <w:jc w:val="both"/>
        <w:rPr>
          <w:sz w:val="24"/>
          <w:szCs w:val="24"/>
        </w:rPr>
      </w:pPr>
      <w:r w:rsidRPr="00F76558">
        <w:rPr>
          <w:sz w:val="24"/>
          <w:szCs w:val="24"/>
        </w:rPr>
        <w:t>со дня признания конкурса (аукциона) несостоявшимся — единственному участнику конкурса, заявка которого была признана Комиссией, не соответствующей требованиям конкурсной документации;</w:t>
      </w:r>
    </w:p>
    <w:p w:rsidR="00FC52CF" w:rsidRPr="00F76558" w:rsidRDefault="00FC52CF" w:rsidP="00644F54">
      <w:pPr>
        <w:numPr>
          <w:ilvl w:val="0"/>
          <w:numId w:val="50"/>
        </w:numPr>
        <w:spacing w:after="13" w:line="240" w:lineRule="auto"/>
        <w:ind w:right="14" w:hanging="288"/>
        <w:jc w:val="both"/>
        <w:rPr>
          <w:sz w:val="24"/>
          <w:szCs w:val="24"/>
        </w:rPr>
      </w:pPr>
      <w:r w:rsidRPr="00F76558">
        <w:rPr>
          <w:sz w:val="24"/>
          <w:szCs w:val="24"/>
        </w:rPr>
        <w:t>со дня заключения договора с участником, подавшим единственную заявку на участие в конкурсе</w:t>
      </w:r>
    </w:p>
    <w:p w:rsidR="00FC52CF" w:rsidRPr="00F76558" w:rsidRDefault="00FC52CF" w:rsidP="00F76558">
      <w:pPr>
        <w:spacing w:line="240" w:lineRule="auto"/>
        <w:ind w:left="23" w:right="14"/>
        <w:jc w:val="both"/>
        <w:rPr>
          <w:sz w:val="24"/>
          <w:szCs w:val="24"/>
        </w:rPr>
      </w:pPr>
      <w:r w:rsidRPr="00F76558">
        <w:rPr>
          <w:sz w:val="24"/>
          <w:szCs w:val="24"/>
        </w:rPr>
        <w:t>(аукционе), соответствующую требованиям документации, такому участнику;</w:t>
      </w:r>
    </w:p>
    <w:p w:rsidR="00FC52CF" w:rsidRPr="00F76558" w:rsidRDefault="00FC52CF" w:rsidP="00644F54">
      <w:pPr>
        <w:numPr>
          <w:ilvl w:val="0"/>
          <w:numId w:val="50"/>
        </w:numPr>
        <w:spacing w:after="13" w:line="240" w:lineRule="auto"/>
        <w:ind w:right="14" w:hanging="288"/>
        <w:jc w:val="both"/>
        <w:rPr>
          <w:sz w:val="24"/>
          <w:szCs w:val="24"/>
        </w:rPr>
      </w:pPr>
      <w:r w:rsidRPr="00F76558">
        <w:rPr>
          <w:sz w:val="24"/>
          <w:szCs w:val="24"/>
        </w:rPr>
        <w:t>со дня заключения договора с единственным допущенным к участию в конкурсе (аукционе) участником такому участнику;</w:t>
      </w:r>
    </w:p>
    <w:p w:rsidR="00FC52CF" w:rsidRPr="00F76558" w:rsidRDefault="00FC52CF" w:rsidP="00644F54">
      <w:pPr>
        <w:numPr>
          <w:ilvl w:val="1"/>
          <w:numId w:val="50"/>
        </w:numPr>
        <w:spacing w:after="13" w:line="240" w:lineRule="auto"/>
        <w:ind w:right="14" w:firstLine="682"/>
        <w:jc w:val="both"/>
        <w:rPr>
          <w:sz w:val="24"/>
          <w:szCs w:val="24"/>
        </w:rPr>
      </w:pPr>
      <w:r w:rsidRPr="00F76558">
        <w:rPr>
          <w:sz w:val="24"/>
          <w:szCs w:val="24"/>
        </w:rPr>
        <w:t>Возврат участнику конкурентной закупки обеспечения заявки на участие в закупке не производится в следующих случаях:</w:t>
      </w:r>
    </w:p>
    <w:p w:rsidR="00FC52CF" w:rsidRPr="00F76558" w:rsidRDefault="00FC52CF" w:rsidP="00F76558">
      <w:pPr>
        <w:spacing w:line="240" w:lineRule="auto"/>
        <w:ind w:right="14"/>
        <w:jc w:val="both"/>
        <w:rPr>
          <w:sz w:val="24"/>
          <w:szCs w:val="24"/>
        </w:rPr>
      </w:pPr>
      <w:r w:rsidRPr="00F76558">
        <w:rPr>
          <w:sz w:val="24"/>
          <w:szCs w:val="24"/>
        </w:rPr>
        <w:t>1.) уклонение или отказ участника закупки от заключения договора;</w:t>
      </w:r>
    </w:p>
    <w:p w:rsidR="00FC52CF" w:rsidRPr="00F76558" w:rsidRDefault="00FC52CF" w:rsidP="00F76558">
      <w:pPr>
        <w:spacing w:line="240" w:lineRule="auto"/>
        <w:ind w:left="23" w:right="14" w:firstLine="538"/>
        <w:jc w:val="both"/>
        <w:rPr>
          <w:sz w:val="24"/>
          <w:szCs w:val="24"/>
        </w:rPr>
      </w:pPr>
      <w:r w:rsidRPr="00F76558">
        <w:rPr>
          <w:sz w:val="24"/>
          <w:szCs w:val="24"/>
        </w:rPr>
        <w:t xml:space="preserve">  2.) непредставление или предоставление с нарушением условий, установленных Федеральным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FC52CF" w:rsidRPr="00F76558" w:rsidRDefault="00FC52CF" w:rsidP="00644F54">
      <w:pPr>
        <w:numPr>
          <w:ilvl w:val="1"/>
          <w:numId w:val="50"/>
        </w:numPr>
        <w:spacing w:after="13" w:line="240" w:lineRule="auto"/>
        <w:ind w:right="14" w:firstLine="682"/>
        <w:jc w:val="both"/>
        <w:rPr>
          <w:sz w:val="24"/>
          <w:szCs w:val="24"/>
        </w:rPr>
      </w:pPr>
      <w:r w:rsidRPr="00F76558">
        <w:rPr>
          <w:sz w:val="24"/>
          <w:szCs w:val="24"/>
        </w:rPr>
        <w:t>В случае уклонения участника конкурса (аукциона), заявке на участие в конкурсе (аукционе) которого присвоен второй номер, внесе</w:t>
      </w:r>
      <w:r w:rsidRPr="00F76558">
        <w:rPr>
          <w:sz w:val="24"/>
          <w:szCs w:val="24"/>
          <w:u w:val="single" w:color="000000"/>
        </w:rPr>
        <w:t>нны</w:t>
      </w:r>
      <w:r w:rsidRPr="00F76558">
        <w:rPr>
          <w:sz w:val="24"/>
          <w:szCs w:val="24"/>
        </w:rPr>
        <w:t>е денежные средства в качестве обеспечения заявки на участие в конкурсе (аукционе), не возвращаются и удерживаются в пользу Заказчика.</w:t>
      </w:r>
    </w:p>
    <w:p w:rsidR="00FC52CF" w:rsidRPr="00F76558" w:rsidRDefault="00FC52CF" w:rsidP="00644F54">
      <w:pPr>
        <w:numPr>
          <w:ilvl w:val="1"/>
          <w:numId w:val="50"/>
        </w:numPr>
        <w:spacing w:after="13" w:line="240" w:lineRule="auto"/>
        <w:ind w:right="14" w:firstLine="682"/>
        <w:jc w:val="both"/>
        <w:rPr>
          <w:sz w:val="24"/>
          <w:szCs w:val="24"/>
        </w:rPr>
      </w:pPr>
      <w:r w:rsidRPr="00F76558">
        <w:rPr>
          <w:sz w:val="24"/>
          <w:szCs w:val="24"/>
        </w:rPr>
        <w:t>В случае уклонения участника конкурса (аукциона), подавшего единственную заявку на участие в или конкурсе (аукционе), соответствующую требованиям документации и признанного его участником, от заключения договора денежные средства, внесенные в качестве обеспечения заявки на участие в конкурсе (аукционе), не возвращаются и удерживаются в пользу Заказчика.</w:t>
      </w:r>
    </w:p>
    <w:p w:rsidR="00FC52CF" w:rsidRPr="00F76558" w:rsidRDefault="00FC52CF" w:rsidP="00644F54">
      <w:pPr>
        <w:numPr>
          <w:ilvl w:val="1"/>
          <w:numId w:val="50"/>
        </w:numPr>
        <w:spacing w:after="13" w:line="240" w:lineRule="auto"/>
        <w:ind w:right="14" w:firstLine="682"/>
        <w:jc w:val="both"/>
        <w:rPr>
          <w:sz w:val="24"/>
          <w:szCs w:val="24"/>
        </w:rPr>
      </w:pPr>
      <w:r w:rsidRPr="00F76558">
        <w:rPr>
          <w:sz w:val="24"/>
          <w:szCs w:val="24"/>
        </w:rPr>
        <w:lastRenderedPageBreak/>
        <w:t>В случае уклонения единственного допущенного Комиссией участника конкурса (аукциона) от заключения договора денежные средства, внесенные в качестве обеспечения заявки не возвращаются и удерживаются в пользу Заказчика.</w:t>
      </w:r>
    </w:p>
    <w:p w:rsidR="00FC52CF" w:rsidRPr="00F76558" w:rsidRDefault="00FC52CF" w:rsidP="00644F54">
      <w:pPr>
        <w:numPr>
          <w:ilvl w:val="1"/>
          <w:numId w:val="50"/>
        </w:numPr>
        <w:spacing w:after="497" w:line="240" w:lineRule="auto"/>
        <w:ind w:right="14" w:firstLine="682"/>
        <w:jc w:val="both"/>
        <w:rPr>
          <w:sz w:val="24"/>
          <w:szCs w:val="24"/>
        </w:rPr>
      </w:pPr>
      <w:r w:rsidRPr="00F76558">
        <w:rPr>
          <w:sz w:val="24"/>
          <w:szCs w:val="24"/>
        </w:rPr>
        <w:t>В случае, если заказчиком, уполномоченным органом установлено требование обеспечения исполнения договора, договор заключается только после предоставления участником конкурса (аукциона), с которым заключается договор,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предусмотренном конкурсной документацией (документацией об аукционе). Способ обеспечения исполнения договора из указанных в настоящей части способов определяется таким участником конкурса (аукциона) самостоятельно. Если участником закупки, с которым заключается договор, является бюджетное учреждение и заказчиком, уполномоченным органом установлено требование обеспечения исполнения договора; предоставление обеспечения исполнения договора не требуется.</w:t>
      </w:r>
    </w:p>
    <w:p w:rsidR="00FC52CF" w:rsidRPr="00F76558" w:rsidRDefault="00FC52CF" w:rsidP="00F76558">
      <w:pPr>
        <w:spacing w:line="240" w:lineRule="auto"/>
        <w:ind w:right="14"/>
        <w:jc w:val="both"/>
        <w:rPr>
          <w:b/>
          <w:sz w:val="24"/>
          <w:szCs w:val="24"/>
        </w:rPr>
      </w:pPr>
      <w:r w:rsidRPr="00F76558">
        <w:rPr>
          <w:b/>
          <w:sz w:val="24"/>
          <w:szCs w:val="24"/>
        </w:rPr>
        <w:t>Статья 21. Последствия признания конкурса несостоявшимся</w:t>
      </w:r>
    </w:p>
    <w:p w:rsidR="00FC52CF" w:rsidRPr="00F76558" w:rsidRDefault="00FC52CF" w:rsidP="00644F54">
      <w:pPr>
        <w:numPr>
          <w:ilvl w:val="1"/>
          <w:numId w:val="51"/>
        </w:numPr>
        <w:spacing w:after="13" w:line="240" w:lineRule="auto"/>
        <w:ind w:right="14" w:firstLine="691"/>
        <w:jc w:val="both"/>
        <w:rPr>
          <w:sz w:val="24"/>
          <w:szCs w:val="24"/>
        </w:rPr>
      </w:pPr>
      <w:r w:rsidRPr="00F76558">
        <w:rPr>
          <w:sz w:val="24"/>
          <w:szCs w:val="24"/>
        </w:rPr>
        <w:t>В случаях, если конкурс признан несостоявшимся и договор не заключен с единственным участником конкурса, который подал единственную заявку на участие в конкурсе, Заказчик вправе объявить о проведении повторного конкурса или принять решение о размещении закупок у единственного поставщика (исполнителя, подрядчика). При этом договор должен быть заключен с единственным поставщиком (исполнителем, подрядчиком) на условиях, предусмотренных конкурсной документацией, цена заключенного договора не должна превышать начальную (максимальную) цену договора, указанную в извещении о проведении конкурса.</w:t>
      </w:r>
    </w:p>
    <w:p w:rsidR="00FC52CF" w:rsidRPr="00F76558" w:rsidRDefault="00FC52CF" w:rsidP="00644F54">
      <w:pPr>
        <w:numPr>
          <w:ilvl w:val="1"/>
          <w:numId w:val="51"/>
        </w:numPr>
        <w:spacing w:after="518" w:line="240" w:lineRule="auto"/>
        <w:ind w:right="14" w:firstLine="691"/>
        <w:jc w:val="both"/>
        <w:rPr>
          <w:sz w:val="24"/>
          <w:szCs w:val="24"/>
        </w:rPr>
      </w:pPr>
      <w:r w:rsidRPr="00F76558">
        <w:rPr>
          <w:sz w:val="24"/>
          <w:szCs w:val="24"/>
        </w:rPr>
        <w:t>В случае объявления о проведении повторного конкурса Заказчик вправе изменить условия конкурса.</w:t>
      </w:r>
    </w:p>
    <w:p w:rsidR="001642EE" w:rsidRDefault="00FC52CF" w:rsidP="001642EE">
      <w:pPr>
        <w:spacing w:after="515" w:line="240" w:lineRule="auto"/>
        <w:ind w:firstLine="0"/>
        <w:jc w:val="both"/>
        <w:rPr>
          <w:b/>
          <w:sz w:val="24"/>
          <w:szCs w:val="24"/>
        </w:rPr>
      </w:pPr>
      <w:r w:rsidRPr="00F76558">
        <w:rPr>
          <w:b/>
          <w:sz w:val="24"/>
          <w:szCs w:val="24"/>
        </w:rPr>
        <w:t>Глава 7. Размещение закупок путем проведения открытого аукциона</w:t>
      </w:r>
    </w:p>
    <w:p w:rsidR="00FC52CF" w:rsidRPr="00F76558" w:rsidRDefault="00FC52CF" w:rsidP="001642EE">
      <w:pPr>
        <w:spacing w:after="515" w:line="240" w:lineRule="auto"/>
        <w:ind w:firstLine="0"/>
        <w:jc w:val="both"/>
        <w:rPr>
          <w:b/>
          <w:sz w:val="24"/>
          <w:szCs w:val="24"/>
        </w:rPr>
      </w:pPr>
      <w:r w:rsidRPr="00F76558">
        <w:rPr>
          <w:b/>
          <w:sz w:val="24"/>
          <w:szCs w:val="24"/>
        </w:rPr>
        <w:t>Статья 22. Аукцион на право заключить договор</w:t>
      </w:r>
    </w:p>
    <w:p w:rsidR="00FC52CF" w:rsidRPr="00F76558" w:rsidRDefault="00FC52CF" w:rsidP="00644F54">
      <w:pPr>
        <w:numPr>
          <w:ilvl w:val="0"/>
          <w:numId w:val="52"/>
        </w:numPr>
        <w:spacing w:after="1" w:line="240" w:lineRule="auto"/>
        <w:ind w:firstLine="681"/>
        <w:jc w:val="both"/>
        <w:rPr>
          <w:sz w:val="24"/>
          <w:szCs w:val="24"/>
        </w:rPr>
      </w:pPr>
      <w:r w:rsidRPr="00F76558">
        <w:rPr>
          <w:sz w:val="24"/>
          <w:szCs w:val="24"/>
        </w:rPr>
        <w:t>Под аукционом в целях настоящего Положения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C52CF" w:rsidRPr="00F76558" w:rsidRDefault="00FC52CF" w:rsidP="00644F54">
      <w:pPr>
        <w:numPr>
          <w:ilvl w:val="0"/>
          <w:numId w:val="52"/>
        </w:numPr>
        <w:spacing w:after="1" w:line="240" w:lineRule="auto"/>
        <w:ind w:firstLine="681"/>
        <w:jc w:val="both"/>
        <w:rPr>
          <w:sz w:val="24"/>
          <w:szCs w:val="24"/>
        </w:rPr>
      </w:pPr>
      <w:r w:rsidRPr="00F76558">
        <w:rPr>
          <w:sz w:val="24"/>
          <w:szCs w:val="24"/>
        </w:rPr>
        <w:t>Размещение закупок путем проведения аукциона осуществляется для поставки товаров, выполнение работ, оказание услуг, реализация которых осуществляется на функционирующем рынке и сравнивать которые можно только по их ценам, а также для размещения закупок на серийную продукцию.</w:t>
      </w:r>
    </w:p>
    <w:p w:rsidR="00FC52CF" w:rsidRPr="00F76558" w:rsidRDefault="00FC52CF" w:rsidP="00644F54">
      <w:pPr>
        <w:numPr>
          <w:ilvl w:val="0"/>
          <w:numId w:val="52"/>
        </w:numPr>
        <w:spacing w:after="1" w:line="240" w:lineRule="auto"/>
        <w:ind w:firstLine="681"/>
        <w:jc w:val="both"/>
        <w:rPr>
          <w:sz w:val="24"/>
          <w:szCs w:val="24"/>
        </w:rPr>
      </w:pPr>
      <w:r w:rsidRPr="00F76558">
        <w:rPr>
          <w:sz w:val="24"/>
          <w:szCs w:val="24"/>
        </w:rPr>
        <w:t>Не допускается взимание с участников процедуры закутки платы за участие в аукционе, за исключением платы за предоставление аукционной документации в случаях, предусмотренных настоящим Положением.</w:t>
      </w:r>
    </w:p>
    <w:p w:rsidR="00FC52CF" w:rsidRPr="00F76558" w:rsidRDefault="00FC52CF" w:rsidP="00644F54">
      <w:pPr>
        <w:numPr>
          <w:ilvl w:val="0"/>
          <w:numId w:val="52"/>
        </w:numPr>
        <w:spacing w:after="1" w:line="240" w:lineRule="auto"/>
        <w:ind w:firstLine="681"/>
        <w:jc w:val="both"/>
        <w:rPr>
          <w:sz w:val="24"/>
          <w:szCs w:val="24"/>
        </w:rPr>
      </w:pPr>
      <w:r w:rsidRPr="00F76558">
        <w:rPr>
          <w:sz w:val="24"/>
          <w:szCs w:val="24"/>
        </w:rPr>
        <w:t>Заказчиком может быть установлено требов</w:t>
      </w:r>
      <w:r w:rsidRPr="00F76558">
        <w:rPr>
          <w:sz w:val="24"/>
          <w:szCs w:val="24"/>
          <w:u w:val="single" w:color="000000"/>
        </w:rPr>
        <w:t>ани</w:t>
      </w:r>
      <w:r w:rsidRPr="00F76558">
        <w:rPr>
          <w:sz w:val="24"/>
          <w:szCs w:val="24"/>
        </w:rPr>
        <w:t xml:space="preserve">е о внесении денежных средств в качестве обеспечения заявки на участие в аукционе, если начальная (максимальная) цена договора превышает пять миллионов рублей (далее также - требование обеспечения заявки на участие в аукционе в размере, предусмотренном частью 1 статьи 20 настоящего Положения.) В случае если Заказчиком установлено требование обеспечения заявки на участие в аукционе, такое требование </w:t>
      </w:r>
      <w:r w:rsidRPr="00F76558">
        <w:rPr>
          <w:sz w:val="24"/>
          <w:szCs w:val="24"/>
        </w:rPr>
        <w:lastRenderedPageBreak/>
        <w:t>в равной мере распространяется на всех участников процедуры закупки и указывается в аукционной документации.</w:t>
      </w:r>
    </w:p>
    <w:p w:rsidR="00FC52CF" w:rsidRPr="00F76558" w:rsidRDefault="00FC52CF" w:rsidP="00F76558">
      <w:pPr>
        <w:spacing w:after="236" w:line="240" w:lineRule="auto"/>
        <w:ind w:left="4"/>
        <w:jc w:val="both"/>
        <w:rPr>
          <w:sz w:val="24"/>
          <w:szCs w:val="24"/>
        </w:rPr>
      </w:pPr>
      <w:r w:rsidRPr="00F76558">
        <w:rPr>
          <w:sz w:val="24"/>
          <w:szCs w:val="24"/>
        </w:rPr>
        <w:t>6. При проведении аукциона какие-либо переговоры Заказчика, специализированной организации или Комиссии с участником процедуры закупки не допускаются.</w:t>
      </w:r>
    </w:p>
    <w:p w:rsidR="00FC52CF" w:rsidRPr="00F76558" w:rsidRDefault="00FC52CF" w:rsidP="00F76558">
      <w:pPr>
        <w:spacing w:after="176" w:line="240" w:lineRule="auto"/>
        <w:ind w:left="715"/>
        <w:jc w:val="both"/>
        <w:rPr>
          <w:b/>
          <w:sz w:val="24"/>
          <w:szCs w:val="24"/>
        </w:rPr>
      </w:pPr>
      <w:r w:rsidRPr="00F76558">
        <w:rPr>
          <w:b/>
          <w:sz w:val="24"/>
          <w:szCs w:val="24"/>
        </w:rPr>
        <w:t>Статья 23. Извещение о проведении аукциона</w:t>
      </w:r>
    </w:p>
    <w:p w:rsidR="00FC52CF" w:rsidRPr="00F76558" w:rsidRDefault="00FC52CF" w:rsidP="00F76558">
      <w:pPr>
        <w:spacing w:line="240" w:lineRule="auto"/>
        <w:ind w:left="4" w:firstLine="557"/>
        <w:jc w:val="both"/>
        <w:rPr>
          <w:sz w:val="24"/>
          <w:szCs w:val="24"/>
        </w:rPr>
      </w:pPr>
      <w:r w:rsidRPr="00F76558">
        <w:rPr>
          <w:sz w:val="24"/>
          <w:szCs w:val="24"/>
        </w:rPr>
        <w:t>1 . Заказчик размещает в единой информационной системе извещение о проведении аукциона и документацию о закупке не менее чем за пятн</w:t>
      </w:r>
      <w:r w:rsidRPr="00F76558">
        <w:rPr>
          <w:sz w:val="24"/>
          <w:szCs w:val="24"/>
          <w:u w:val="single" w:color="000000"/>
        </w:rPr>
        <w:t>адц</w:t>
      </w:r>
      <w:r w:rsidRPr="00F76558">
        <w:rPr>
          <w:sz w:val="24"/>
          <w:szCs w:val="24"/>
        </w:rPr>
        <w:t>ать дней до даты окончания срока подачи заявок на участие в аукционе.</w:t>
      </w:r>
    </w:p>
    <w:p w:rsidR="00FC52CF" w:rsidRPr="00F76558" w:rsidRDefault="00FC52CF" w:rsidP="00F76558">
      <w:pPr>
        <w:spacing w:line="240" w:lineRule="auto"/>
        <w:ind w:left="4"/>
        <w:jc w:val="both"/>
        <w:rPr>
          <w:sz w:val="24"/>
          <w:szCs w:val="24"/>
        </w:rPr>
      </w:pPr>
      <w:r w:rsidRPr="00F76558">
        <w:rPr>
          <w:sz w:val="24"/>
          <w:szCs w:val="24"/>
        </w:rPr>
        <w:t>2. Заказчик, специализированная организация также вправе дополнительно опубликовать извещение о проведении аукциона в любых средствах массовой информации, в том числе в электронных средствах массовой информации.</w:t>
      </w:r>
    </w:p>
    <w:p w:rsidR="00FC52CF" w:rsidRPr="00F76558" w:rsidRDefault="00FC52CF" w:rsidP="00F76558">
      <w:pPr>
        <w:spacing w:after="217" w:line="240" w:lineRule="auto"/>
        <w:ind w:left="557" w:right="1527" w:firstLine="144"/>
        <w:jc w:val="both"/>
        <w:rPr>
          <w:sz w:val="24"/>
          <w:szCs w:val="24"/>
        </w:rPr>
      </w:pPr>
      <w:r w:rsidRPr="00F76558">
        <w:rPr>
          <w:sz w:val="24"/>
          <w:szCs w:val="24"/>
        </w:rPr>
        <w:t>З. В извещении о проведении аукциона должны быть указаны следующие сведения:</w:t>
      </w:r>
    </w:p>
    <w:p w:rsidR="00FC52CF" w:rsidRPr="00F76558" w:rsidRDefault="00FC52CF" w:rsidP="00F76558">
      <w:pPr>
        <w:spacing w:after="217" w:line="240" w:lineRule="auto"/>
        <w:ind w:right="1527" w:firstLine="0"/>
        <w:jc w:val="both"/>
        <w:rPr>
          <w:sz w:val="24"/>
          <w:szCs w:val="24"/>
        </w:rPr>
      </w:pPr>
      <w:r w:rsidRPr="00F76558">
        <w:rPr>
          <w:noProof/>
          <w:sz w:val="24"/>
          <w:szCs w:val="24"/>
        </w:rPr>
        <w:t xml:space="preserve">          1</w:t>
      </w:r>
      <w:r w:rsidRPr="00F76558">
        <w:rPr>
          <w:sz w:val="24"/>
          <w:szCs w:val="24"/>
        </w:rPr>
        <w:t>) способ осуществления закупки;</w:t>
      </w:r>
    </w:p>
    <w:p w:rsidR="00FC52CF" w:rsidRPr="00F76558" w:rsidRDefault="00FC52CF" w:rsidP="00F76558">
      <w:pPr>
        <w:spacing w:after="199" w:line="240" w:lineRule="auto"/>
        <w:ind w:left="4" w:firstLine="528"/>
        <w:jc w:val="both"/>
        <w:rPr>
          <w:sz w:val="24"/>
          <w:szCs w:val="24"/>
        </w:rPr>
      </w:pPr>
      <w:r w:rsidRPr="00F76558">
        <w:rPr>
          <w:sz w:val="24"/>
          <w:szCs w:val="24"/>
        </w:rPr>
        <w:t>2) наименование, место нахождения, почтовый адрес, адрес электронной почты, номер контактного телефона заказчика;</w:t>
      </w:r>
    </w:p>
    <w:p w:rsidR="00FC52CF" w:rsidRPr="00F76558" w:rsidRDefault="00FC52CF" w:rsidP="00F76558">
      <w:pPr>
        <w:spacing w:after="227" w:line="240" w:lineRule="auto"/>
        <w:ind w:left="4" w:firstLine="538"/>
        <w:jc w:val="both"/>
        <w:rPr>
          <w:sz w:val="24"/>
          <w:szCs w:val="24"/>
        </w:rPr>
      </w:pPr>
      <w:r w:rsidRPr="00F76558">
        <w:rPr>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З Федерального закона от 18.07.2011 223-ФЗ (ред. от 31.12.2017) закупках товаров, работ, услуг отдельными вицами юридических лиц» (при необходимости);</w:t>
      </w:r>
    </w:p>
    <w:p w:rsidR="00FC52CF" w:rsidRPr="00F76558" w:rsidRDefault="00FC52CF" w:rsidP="00644F54">
      <w:pPr>
        <w:numPr>
          <w:ilvl w:val="0"/>
          <w:numId w:val="53"/>
        </w:numPr>
        <w:spacing w:after="195" w:line="240" w:lineRule="auto"/>
        <w:ind w:firstLine="528"/>
        <w:jc w:val="both"/>
        <w:rPr>
          <w:sz w:val="24"/>
          <w:szCs w:val="24"/>
        </w:rPr>
      </w:pPr>
      <w:r w:rsidRPr="00F76558">
        <w:rPr>
          <w:sz w:val="24"/>
          <w:szCs w:val="24"/>
        </w:rPr>
        <w:t>место поставки товара, выполнения работы, оказания услуги;</w:t>
      </w:r>
    </w:p>
    <w:p w:rsidR="00FC52CF" w:rsidRPr="00F76558" w:rsidRDefault="00FC52CF" w:rsidP="00644F54">
      <w:pPr>
        <w:numPr>
          <w:ilvl w:val="0"/>
          <w:numId w:val="53"/>
        </w:numPr>
        <w:spacing w:after="1" w:line="240" w:lineRule="auto"/>
        <w:ind w:firstLine="528"/>
        <w:jc w:val="both"/>
        <w:rPr>
          <w:sz w:val="24"/>
          <w:szCs w:val="24"/>
        </w:rPr>
      </w:pPr>
      <w:r w:rsidRPr="00F76558">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C52CF" w:rsidRPr="00F76558" w:rsidRDefault="00FC52CF" w:rsidP="00F76558">
      <w:pPr>
        <w:spacing w:after="210" w:line="240" w:lineRule="auto"/>
        <w:ind w:left="4" w:right="43"/>
        <w:jc w:val="both"/>
        <w:rPr>
          <w:sz w:val="24"/>
          <w:szCs w:val="24"/>
        </w:rPr>
      </w:pPr>
      <w:r w:rsidRPr="00F76558">
        <w:rPr>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C52CF" w:rsidRPr="00F76558" w:rsidRDefault="00FC52CF" w:rsidP="00644F54">
      <w:pPr>
        <w:numPr>
          <w:ilvl w:val="0"/>
          <w:numId w:val="54"/>
        </w:numPr>
        <w:spacing w:after="217" w:line="240" w:lineRule="auto"/>
        <w:ind w:right="43" w:firstLine="528"/>
        <w:jc w:val="both"/>
        <w:rPr>
          <w:sz w:val="24"/>
          <w:szCs w:val="24"/>
        </w:rPr>
      </w:pPr>
      <w:r w:rsidRPr="00F76558">
        <w:rPr>
          <w:sz w:val="24"/>
          <w:szCs w:val="24"/>
        </w:rPr>
        <w:t>порядок, дата начала, дата и время окончания срока подачи заявок на участие в закупке (этап конкурентной закупки) и порядок подведения итогов конкурентной закупки (этапов конкурентной закупки);</w:t>
      </w:r>
    </w:p>
    <w:p w:rsidR="00FC52CF" w:rsidRPr="00F76558" w:rsidRDefault="00FC52CF" w:rsidP="00644F54">
      <w:pPr>
        <w:numPr>
          <w:ilvl w:val="0"/>
          <w:numId w:val="54"/>
        </w:numPr>
        <w:spacing w:after="0" w:line="240" w:lineRule="auto"/>
        <w:ind w:right="43" w:firstLine="528"/>
        <w:jc w:val="both"/>
        <w:rPr>
          <w:sz w:val="24"/>
          <w:szCs w:val="24"/>
        </w:rPr>
      </w:pPr>
      <w:r w:rsidRPr="00F76558">
        <w:rPr>
          <w:sz w:val="24"/>
          <w:szCs w:val="24"/>
        </w:rPr>
        <w:t>адрес электронной площадки в информационно-телекоммуникационной сети ”Интернет” (п осуществлении конкурентной закупки);</w:t>
      </w:r>
    </w:p>
    <w:p w:rsidR="00FC52CF" w:rsidRPr="00F76558" w:rsidRDefault="00FC52CF" w:rsidP="00644F54">
      <w:pPr>
        <w:numPr>
          <w:ilvl w:val="0"/>
          <w:numId w:val="55"/>
        </w:numPr>
        <w:spacing w:after="0" w:line="240" w:lineRule="auto"/>
        <w:ind w:right="43" w:firstLine="528"/>
        <w:jc w:val="both"/>
        <w:rPr>
          <w:sz w:val="24"/>
          <w:szCs w:val="24"/>
        </w:rPr>
      </w:pPr>
      <w:r w:rsidRPr="00F76558">
        <w:rPr>
          <w:sz w:val="24"/>
          <w:szCs w:val="24"/>
        </w:rPr>
        <w:t>Изменения, вносимые в извещение об осуществлении аукциона, документацию об аукционе разъяснения положений документации об аукционе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 аукциона, документацию о аукциона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 окончания срока подачи заявок на участие в такой закупке оставалось не менее половины срока пода заявок на участие в такой закупке, установленного положением о закупке для данного способа закупки.</w:t>
      </w:r>
    </w:p>
    <w:p w:rsidR="00FC52CF" w:rsidRPr="00F76558" w:rsidRDefault="00FC52CF" w:rsidP="00644F54">
      <w:pPr>
        <w:numPr>
          <w:ilvl w:val="0"/>
          <w:numId w:val="55"/>
        </w:numPr>
        <w:spacing w:after="0" w:line="240" w:lineRule="auto"/>
        <w:ind w:right="43" w:firstLine="528"/>
        <w:jc w:val="both"/>
        <w:rPr>
          <w:sz w:val="24"/>
          <w:szCs w:val="24"/>
        </w:rPr>
      </w:pPr>
      <w:r w:rsidRPr="00F76558">
        <w:rPr>
          <w:sz w:val="24"/>
          <w:szCs w:val="24"/>
        </w:rPr>
        <w:t>Заказчик вправе отменить проведение аукциона по одному и более предмету закупки (лоту) наступления даты и времени окончания срока подачи заявок на участие в аукционе. Решение об отмене конкурентной закупки размещается в единой информационной системе в день принятия этот решения.</w:t>
      </w:r>
    </w:p>
    <w:p w:rsidR="00FC52CF" w:rsidRPr="00F76558" w:rsidRDefault="00FC52CF" w:rsidP="00644F54">
      <w:pPr>
        <w:numPr>
          <w:ilvl w:val="0"/>
          <w:numId w:val="55"/>
        </w:numPr>
        <w:spacing w:after="473" w:line="240" w:lineRule="auto"/>
        <w:ind w:right="43" w:firstLine="528"/>
        <w:jc w:val="both"/>
        <w:rPr>
          <w:sz w:val="24"/>
          <w:szCs w:val="24"/>
        </w:rPr>
      </w:pPr>
      <w:r w:rsidRPr="00F76558">
        <w:rPr>
          <w:sz w:val="24"/>
          <w:szCs w:val="24"/>
        </w:rPr>
        <w:t xml:space="preserve">По истечении срока отмены аукциона в соответствии с частю 5 настоящей статьи и до заключен договора заказчик вправе отменить определение поставщика (исполнителя, </w:t>
      </w:r>
      <w:r w:rsidRPr="00F76558">
        <w:rPr>
          <w:sz w:val="24"/>
          <w:szCs w:val="24"/>
        </w:rPr>
        <w:lastRenderedPageBreak/>
        <w:t>подрядчика) только в случае возникновения обстоятельств непреодолимой силы в соответствии с гражданским законодательством.</w:t>
      </w:r>
    </w:p>
    <w:p w:rsidR="00FC52CF" w:rsidRPr="00F76558" w:rsidRDefault="00FC52CF" w:rsidP="00F76558">
      <w:pPr>
        <w:pStyle w:val="1"/>
        <w:spacing w:line="240" w:lineRule="auto"/>
        <w:jc w:val="both"/>
        <w:rPr>
          <w:b/>
          <w:szCs w:val="24"/>
        </w:rPr>
      </w:pPr>
      <w:r w:rsidRPr="00F76558">
        <w:rPr>
          <w:b/>
          <w:szCs w:val="24"/>
        </w:rPr>
        <w:t>Статья 24. Аукционная документация</w:t>
      </w:r>
    </w:p>
    <w:p w:rsidR="00FC52CF" w:rsidRPr="00F76558" w:rsidRDefault="00FC52CF" w:rsidP="00F76558">
      <w:pPr>
        <w:spacing w:after="195" w:line="240" w:lineRule="auto"/>
        <w:ind w:left="547" w:right="43" w:firstLine="0"/>
        <w:jc w:val="both"/>
        <w:rPr>
          <w:sz w:val="24"/>
          <w:szCs w:val="24"/>
        </w:rPr>
      </w:pPr>
      <w:r w:rsidRPr="00F76558">
        <w:rPr>
          <w:sz w:val="24"/>
          <w:szCs w:val="24"/>
        </w:rPr>
        <w:t>1. В документации о проведении аукциона должны быть указаны:</w:t>
      </w:r>
    </w:p>
    <w:p w:rsidR="00FC52CF" w:rsidRPr="00F76558" w:rsidRDefault="00FC52CF" w:rsidP="00644F54">
      <w:pPr>
        <w:numPr>
          <w:ilvl w:val="0"/>
          <w:numId w:val="56"/>
        </w:numPr>
        <w:spacing w:after="221" w:line="240" w:lineRule="auto"/>
        <w:ind w:right="43" w:firstLine="528"/>
        <w:jc w:val="both"/>
        <w:rPr>
          <w:sz w:val="24"/>
          <w:szCs w:val="24"/>
        </w:rPr>
      </w:pPr>
      <w:r w:rsidRPr="00F76558">
        <w:rPr>
          <w:sz w:val="24"/>
          <w:szCs w:val="24"/>
        </w:rPr>
        <w:t>требования к безопасности, качеству, техническим характеристикам, функциональны характеристикам (потребительским свойствам) товара, работы, услуги, к размерам, упаковке, отгрузке товара, к результатам работы, установленных заказчиком и предусмотренные техническими регламентами соответствии с законодательством Российской Федерации о техническом регулировании, документам разрабатываемыми и применяемыми в национальной системе стандартизации, принятыми в соответствии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 Если заказчиком в документации о закупке не используются установленные в соответствии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 функциональным характеристикам (потребительским свойствам) товара, работы, услуги, к размера упаковке, отгрузке товара, к результатам работы, в документации о закупке должно содержать обоснование необходимости использования иных требований, связанных с определением соответствии поставляемого товара, выполняемой работы, оказываемой услуги потребностям заказчика;</w:t>
      </w:r>
    </w:p>
    <w:p w:rsidR="00FC52CF" w:rsidRPr="00F76558" w:rsidRDefault="00FC52CF" w:rsidP="00644F54">
      <w:pPr>
        <w:numPr>
          <w:ilvl w:val="0"/>
          <w:numId w:val="56"/>
        </w:numPr>
        <w:spacing w:after="199" w:line="240" w:lineRule="auto"/>
        <w:ind w:right="43" w:firstLine="528"/>
        <w:jc w:val="both"/>
        <w:rPr>
          <w:sz w:val="24"/>
          <w:szCs w:val="24"/>
        </w:rPr>
      </w:pPr>
      <w:r w:rsidRPr="00F76558">
        <w:rPr>
          <w:sz w:val="24"/>
          <w:szCs w:val="24"/>
        </w:rPr>
        <w:t>требования к содержанию, форме, оформлению и составу заявки на участие в закупке;</w:t>
      </w:r>
    </w:p>
    <w:p w:rsidR="00FC52CF" w:rsidRPr="00F76558" w:rsidRDefault="00FC52CF" w:rsidP="00F76558">
      <w:pPr>
        <w:spacing w:after="208" w:line="240" w:lineRule="auto"/>
        <w:ind w:left="4" w:right="43"/>
        <w:jc w:val="both"/>
        <w:rPr>
          <w:sz w:val="24"/>
          <w:szCs w:val="24"/>
        </w:rPr>
      </w:pPr>
      <w:r w:rsidRPr="00F76558">
        <w:rPr>
          <w:sz w:val="24"/>
          <w:szCs w:val="24"/>
        </w:rPr>
        <w:t>3) требования к описанию участниками такой закупки поставляемого товара, который являет предметом конкурентной закупки, его функциональных характеристик (потребительских свойств), количественных и качественных характеристик, требования к описанию участниками такой закуп выполняемой работы, оказываемой услуги, которые являются предметом конкурентной закупки, количественных и качественных характеристик;</w:t>
      </w:r>
    </w:p>
    <w:p w:rsidR="00FC52CF" w:rsidRPr="00F76558" w:rsidRDefault="00FC52CF" w:rsidP="00F76558">
      <w:pPr>
        <w:spacing w:after="425" w:line="240" w:lineRule="auto"/>
        <w:ind w:left="519" w:right="43" w:firstLine="0"/>
        <w:jc w:val="both"/>
        <w:rPr>
          <w:sz w:val="24"/>
          <w:szCs w:val="24"/>
        </w:rPr>
      </w:pPr>
      <w:r w:rsidRPr="00F76558">
        <w:rPr>
          <w:sz w:val="24"/>
          <w:szCs w:val="24"/>
        </w:rPr>
        <w:t>4) место, условия и сроки (периоды) поставки товара, выполнения работы, оказания услуги;</w:t>
      </w:r>
    </w:p>
    <w:p w:rsidR="00FC52CF" w:rsidRPr="00F76558" w:rsidRDefault="00FC52CF" w:rsidP="00F76558">
      <w:pPr>
        <w:spacing w:after="151" w:line="240" w:lineRule="auto"/>
        <w:ind w:left="-5" w:firstLine="528"/>
        <w:jc w:val="both"/>
        <w:rPr>
          <w:sz w:val="24"/>
          <w:szCs w:val="24"/>
        </w:rPr>
      </w:pPr>
      <w:r w:rsidRPr="00F76558">
        <w:rPr>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роты, услуги и максимальное значение цены договора;</w:t>
      </w:r>
    </w:p>
    <w:p w:rsidR="00FC52CF" w:rsidRPr="00F76558" w:rsidRDefault="00FC52CF" w:rsidP="00F76558">
      <w:pPr>
        <w:spacing w:after="37" w:line="240" w:lineRule="auto"/>
        <w:ind w:firstLine="0"/>
        <w:jc w:val="both"/>
        <w:rPr>
          <w:sz w:val="24"/>
          <w:szCs w:val="24"/>
        </w:rPr>
      </w:pPr>
      <w:r w:rsidRPr="00F76558">
        <w:rPr>
          <w:sz w:val="24"/>
          <w:szCs w:val="24"/>
        </w:rPr>
        <w:t xml:space="preserve">          6) форма, сроки и порядок оплаты товара, работы, услуги;</w:t>
      </w:r>
    </w:p>
    <w:p w:rsidR="00FC52CF" w:rsidRPr="00F76558" w:rsidRDefault="00FC52CF" w:rsidP="00644F54">
      <w:pPr>
        <w:numPr>
          <w:ilvl w:val="0"/>
          <w:numId w:val="57"/>
        </w:numPr>
        <w:spacing w:after="213" w:line="240" w:lineRule="auto"/>
        <w:ind w:firstLine="538"/>
        <w:jc w:val="both"/>
        <w:rPr>
          <w:sz w:val="24"/>
          <w:szCs w:val="24"/>
        </w:rPr>
      </w:pPr>
      <w:r w:rsidRPr="00F76558">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C52CF" w:rsidRPr="00F76558" w:rsidRDefault="00FC52CF" w:rsidP="00644F54">
      <w:pPr>
        <w:numPr>
          <w:ilvl w:val="0"/>
          <w:numId w:val="57"/>
        </w:numPr>
        <w:spacing w:after="138" w:line="240" w:lineRule="auto"/>
        <w:ind w:firstLine="538"/>
        <w:jc w:val="both"/>
        <w:rPr>
          <w:sz w:val="24"/>
          <w:szCs w:val="24"/>
        </w:rPr>
      </w:pPr>
      <w:r w:rsidRPr="00F76558">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FC52CF" w:rsidRPr="00F76558" w:rsidRDefault="00FC52CF" w:rsidP="00644F54">
      <w:pPr>
        <w:numPr>
          <w:ilvl w:val="0"/>
          <w:numId w:val="57"/>
        </w:numPr>
        <w:spacing w:after="128" w:line="240" w:lineRule="auto"/>
        <w:ind w:firstLine="538"/>
        <w:jc w:val="both"/>
        <w:rPr>
          <w:sz w:val="24"/>
          <w:szCs w:val="24"/>
        </w:rPr>
      </w:pPr>
      <w:r w:rsidRPr="00F76558">
        <w:rPr>
          <w:sz w:val="24"/>
          <w:szCs w:val="24"/>
        </w:rPr>
        <w:t>требования к участникам такой закупки,</w:t>
      </w:r>
    </w:p>
    <w:p w:rsidR="00FC52CF" w:rsidRPr="00F76558" w:rsidRDefault="00FC52CF" w:rsidP="00644F54">
      <w:pPr>
        <w:numPr>
          <w:ilvl w:val="0"/>
          <w:numId w:val="57"/>
        </w:numPr>
        <w:spacing w:after="241" w:line="240" w:lineRule="auto"/>
        <w:ind w:firstLine="538"/>
        <w:jc w:val="both"/>
        <w:rPr>
          <w:sz w:val="24"/>
          <w:szCs w:val="24"/>
        </w:rPr>
      </w:pPr>
      <w:r w:rsidRPr="00F76558">
        <w:rPr>
          <w:noProof/>
          <w:sz w:val="24"/>
          <w:szCs w:val="24"/>
        </w:rPr>
        <w:t xml:space="preserve">требования </w:t>
      </w:r>
      <w:r w:rsidRPr="00F76558">
        <w:rPr>
          <w:sz w:val="24"/>
          <w:szCs w:val="24"/>
        </w:rPr>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предоставляемых участникам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работ, услуг, связанных с использованием атомной энергии;</w:t>
      </w:r>
    </w:p>
    <w:p w:rsidR="00FC52CF" w:rsidRPr="00F76558" w:rsidRDefault="00FC52CF" w:rsidP="00644F54">
      <w:pPr>
        <w:numPr>
          <w:ilvl w:val="0"/>
          <w:numId w:val="57"/>
        </w:numPr>
        <w:spacing w:after="176" w:line="240" w:lineRule="auto"/>
        <w:ind w:firstLine="538"/>
        <w:jc w:val="both"/>
        <w:rPr>
          <w:sz w:val="24"/>
          <w:szCs w:val="24"/>
        </w:rPr>
      </w:pPr>
      <w:r w:rsidRPr="00F76558">
        <w:rPr>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FC52CF" w:rsidRPr="00F76558" w:rsidRDefault="00FC52CF" w:rsidP="00644F54">
      <w:pPr>
        <w:numPr>
          <w:ilvl w:val="0"/>
          <w:numId w:val="57"/>
        </w:numPr>
        <w:spacing w:after="215" w:line="240" w:lineRule="auto"/>
        <w:ind w:firstLine="538"/>
        <w:jc w:val="both"/>
        <w:rPr>
          <w:sz w:val="24"/>
          <w:szCs w:val="24"/>
        </w:rPr>
      </w:pPr>
      <w:r w:rsidRPr="00F76558">
        <w:rPr>
          <w:sz w:val="24"/>
          <w:szCs w:val="24"/>
        </w:rPr>
        <w:lastRenderedPageBreak/>
        <w:t>дата рассмотрения приложений участников такой закупки и подведения итогов такой закупки;</w:t>
      </w:r>
    </w:p>
    <w:p w:rsidR="00FC52CF" w:rsidRPr="00F76558" w:rsidRDefault="00FC52CF" w:rsidP="00644F54">
      <w:pPr>
        <w:numPr>
          <w:ilvl w:val="0"/>
          <w:numId w:val="57"/>
        </w:numPr>
        <w:spacing w:after="168" w:line="240" w:lineRule="auto"/>
        <w:ind w:firstLine="538"/>
        <w:jc w:val="both"/>
        <w:rPr>
          <w:sz w:val="24"/>
          <w:szCs w:val="24"/>
        </w:rPr>
      </w:pPr>
      <w:r w:rsidRPr="00F76558">
        <w:rPr>
          <w:sz w:val="24"/>
          <w:szCs w:val="24"/>
        </w:rPr>
        <w:t>критерии оценки и сопоставления заявок на участие в такой закупке;</w:t>
      </w:r>
    </w:p>
    <w:p w:rsidR="00FC52CF" w:rsidRPr="00F76558" w:rsidRDefault="00FC52CF" w:rsidP="00F76558">
      <w:pPr>
        <w:spacing w:after="171" w:line="240" w:lineRule="auto"/>
        <w:ind w:firstLine="0"/>
        <w:jc w:val="both"/>
        <w:rPr>
          <w:sz w:val="24"/>
          <w:szCs w:val="24"/>
        </w:rPr>
      </w:pPr>
      <w:r w:rsidRPr="00F76558">
        <w:rPr>
          <w:sz w:val="24"/>
          <w:szCs w:val="24"/>
        </w:rPr>
        <w:t xml:space="preserve">          14)          порядок оценки и сопоставления заявок на участие в такой закупке;</w:t>
      </w:r>
    </w:p>
    <w:p w:rsidR="00FC52CF" w:rsidRPr="00F76558" w:rsidRDefault="00FC52CF" w:rsidP="00644F54">
      <w:pPr>
        <w:numPr>
          <w:ilvl w:val="0"/>
          <w:numId w:val="58"/>
        </w:numPr>
        <w:spacing w:after="211" w:line="240" w:lineRule="auto"/>
        <w:ind w:left="878" w:hanging="326"/>
        <w:jc w:val="both"/>
        <w:rPr>
          <w:sz w:val="24"/>
          <w:szCs w:val="24"/>
        </w:rPr>
      </w:pPr>
      <w:r w:rsidRPr="00F76558">
        <w:rPr>
          <w:sz w:val="24"/>
          <w:szCs w:val="24"/>
        </w:rPr>
        <w:t xml:space="preserve">         описание предмета такой закупки</w:t>
      </w:r>
    </w:p>
    <w:p w:rsidR="00FC52CF" w:rsidRPr="00F76558" w:rsidRDefault="00FC52CF" w:rsidP="00644F54">
      <w:pPr>
        <w:numPr>
          <w:ilvl w:val="0"/>
          <w:numId w:val="58"/>
        </w:numPr>
        <w:spacing w:after="37" w:line="240" w:lineRule="auto"/>
        <w:ind w:left="878" w:hanging="326"/>
        <w:jc w:val="both"/>
        <w:rPr>
          <w:sz w:val="24"/>
          <w:szCs w:val="24"/>
        </w:rPr>
      </w:pPr>
      <w:r w:rsidRPr="00F76558">
        <w:rPr>
          <w:sz w:val="24"/>
          <w:szCs w:val="24"/>
        </w:rPr>
        <w:t xml:space="preserve">        иные сведения, определенные положением о закупке и/или конкурсной документацией.</w:t>
      </w:r>
    </w:p>
    <w:p w:rsidR="00FC52CF" w:rsidRPr="00F76558" w:rsidRDefault="00FC52CF" w:rsidP="00644F54">
      <w:pPr>
        <w:numPr>
          <w:ilvl w:val="0"/>
          <w:numId w:val="59"/>
        </w:numPr>
        <w:spacing w:after="73" w:line="240" w:lineRule="auto"/>
        <w:ind w:firstLine="0"/>
        <w:jc w:val="both"/>
        <w:rPr>
          <w:sz w:val="24"/>
          <w:szCs w:val="24"/>
        </w:rPr>
      </w:pPr>
      <w:r w:rsidRPr="00F76558">
        <w:rPr>
          <w:sz w:val="24"/>
          <w:szCs w:val="24"/>
        </w:rPr>
        <w:t xml:space="preserve"> Размер обеспечения исполнения </w:t>
      </w:r>
      <w:r w:rsidRPr="00F76558">
        <w:rPr>
          <w:noProof/>
          <w:sz w:val="24"/>
          <w:szCs w:val="24"/>
        </w:rPr>
        <w:t>договора</w:t>
      </w:r>
      <w:r w:rsidRPr="00F76558">
        <w:rPr>
          <w:sz w:val="24"/>
          <w:szCs w:val="24"/>
        </w:rPr>
        <w:t xml:space="preserve"> определяется частью 2 статьи 20 настоящего Положения.</w:t>
      </w:r>
    </w:p>
    <w:p w:rsidR="00FC52CF" w:rsidRPr="00F76558" w:rsidRDefault="00FC52CF" w:rsidP="00644F54">
      <w:pPr>
        <w:numPr>
          <w:ilvl w:val="0"/>
          <w:numId w:val="59"/>
        </w:numPr>
        <w:spacing w:after="3" w:line="240" w:lineRule="auto"/>
        <w:ind w:firstLine="691"/>
        <w:jc w:val="both"/>
        <w:rPr>
          <w:sz w:val="24"/>
          <w:szCs w:val="24"/>
        </w:rPr>
      </w:pPr>
      <w:r w:rsidRPr="00F76558">
        <w:rPr>
          <w:sz w:val="24"/>
          <w:szCs w:val="24"/>
        </w:rPr>
        <w:t>Датой начала срока подачи заявок на участие в аукционе является день, следующий за днем размещения в единой информационной системе о размещении закупок извещения о проведении аукциона. Датой окончания срока подачи заявок на участие в аукционе является день начала рассмотрения заявок на участие в аукционе. Прием заявок на участие в аукционе прекращается непосредственно до начала рассмотрения заявок на участие в аукционе, указанного в извещении о проведении аукциона и аукционной документации.</w:t>
      </w:r>
    </w:p>
    <w:p w:rsidR="00FC52CF" w:rsidRPr="00F76558" w:rsidRDefault="00FC52CF" w:rsidP="00F76558">
      <w:pPr>
        <w:spacing w:line="240" w:lineRule="auto"/>
        <w:ind w:left="5"/>
        <w:jc w:val="both"/>
        <w:rPr>
          <w:sz w:val="24"/>
          <w:szCs w:val="24"/>
        </w:rPr>
      </w:pPr>
      <w:r w:rsidRPr="00F76558">
        <w:rPr>
          <w:sz w:val="24"/>
          <w:szCs w:val="24"/>
        </w:rPr>
        <w:t xml:space="preserve">Участник процедуры закупки, подавший заявку на участие в аукционе, вправе отозвать такую заявку в любое время до дня и времени окончания подачи заявок на участие в аукционе. </w:t>
      </w:r>
      <w:r w:rsidRPr="00F76558">
        <w:rPr>
          <w:noProof/>
          <w:sz w:val="24"/>
          <w:szCs w:val="24"/>
        </w:rPr>
        <w:drawing>
          <wp:inline distT="0" distB="0" distL="0" distR="0" wp14:anchorId="2A4D2BF9" wp14:editId="6D9CC9E5">
            <wp:extent cx="54875" cy="60994"/>
            <wp:effectExtent l="0" t="0" r="0" b="0"/>
            <wp:docPr id="2933" name="Picture 2933"/>
            <wp:cNvGraphicFramePr/>
            <a:graphic xmlns:a="http://schemas.openxmlformats.org/drawingml/2006/main">
              <a:graphicData uri="http://schemas.openxmlformats.org/drawingml/2006/picture">
                <pic:pic xmlns:pic="http://schemas.openxmlformats.org/drawingml/2006/picture">
                  <pic:nvPicPr>
                    <pic:cNvPr id="2933" name="Picture 2933"/>
                    <pic:cNvPicPr/>
                  </pic:nvPicPr>
                  <pic:blipFill>
                    <a:blip r:embed="rId26"/>
                    <a:stretch>
                      <a:fillRect/>
                    </a:stretch>
                  </pic:blipFill>
                  <pic:spPr>
                    <a:xfrm>
                      <a:off x="0" y="0"/>
                      <a:ext cx="54875" cy="60994"/>
                    </a:xfrm>
                    <a:prstGeom prst="rect">
                      <a:avLst/>
                    </a:prstGeom>
                  </pic:spPr>
                </pic:pic>
              </a:graphicData>
            </a:graphic>
          </wp:inline>
        </w:drawing>
      </w:r>
    </w:p>
    <w:p w:rsidR="00FC52CF" w:rsidRPr="00F76558" w:rsidRDefault="00FC52CF" w:rsidP="00644F54">
      <w:pPr>
        <w:numPr>
          <w:ilvl w:val="0"/>
          <w:numId w:val="59"/>
        </w:numPr>
        <w:spacing w:after="27" w:line="240" w:lineRule="auto"/>
        <w:ind w:firstLine="691"/>
        <w:jc w:val="both"/>
        <w:rPr>
          <w:sz w:val="24"/>
          <w:szCs w:val="24"/>
        </w:rPr>
      </w:pPr>
      <w:r w:rsidRPr="00F76558">
        <w:rPr>
          <w:sz w:val="24"/>
          <w:szCs w:val="24"/>
        </w:rPr>
        <w:t>В случае если в аукционной документации содержится  требование о соответствии поставляемого товара образцу или макету товара, на поставку которого размещается закупка, к аукционной документации может быть приложен такой образец или макет товара. В этом случае указанный образец или макет товара является неотъемлемой частью аукционной документации.</w:t>
      </w:r>
    </w:p>
    <w:p w:rsidR="00FC52CF" w:rsidRPr="00F76558" w:rsidRDefault="00FC52CF" w:rsidP="00644F54">
      <w:pPr>
        <w:numPr>
          <w:ilvl w:val="0"/>
          <w:numId w:val="59"/>
        </w:numPr>
        <w:spacing w:after="3" w:line="240" w:lineRule="auto"/>
        <w:ind w:firstLine="691"/>
        <w:jc w:val="both"/>
        <w:rPr>
          <w:sz w:val="24"/>
          <w:szCs w:val="24"/>
        </w:rPr>
      </w:pPr>
      <w:r w:rsidRPr="00F76558">
        <w:rPr>
          <w:sz w:val="24"/>
          <w:szCs w:val="24"/>
        </w:rPr>
        <w:t>К аукционной документа</w:t>
      </w:r>
      <w:r w:rsidRPr="00F76558">
        <w:rPr>
          <w:sz w:val="24"/>
          <w:szCs w:val="24"/>
          <w:u w:val="single" w:color="000000"/>
        </w:rPr>
        <w:t>ции</w:t>
      </w:r>
      <w:r w:rsidRPr="00F76558">
        <w:rPr>
          <w:sz w:val="24"/>
          <w:szCs w:val="24"/>
        </w:rPr>
        <w:t xml:space="preserve">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w:t>
      </w:r>
    </w:p>
    <w:p w:rsidR="00FC52CF" w:rsidRPr="00F76558" w:rsidRDefault="00FC52CF" w:rsidP="00F76558">
      <w:pPr>
        <w:spacing w:after="0" w:line="240" w:lineRule="auto"/>
        <w:ind w:left="4" w:right="14" w:firstLine="19"/>
        <w:jc w:val="both"/>
        <w:rPr>
          <w:sz w:val="24"/>
          <w:szCs w:val="24"/>
        </w:rPr>
      </w:pPr>
      <w:r w:rsidRPr="00F76558">
        <w:rPr>
          <w:sz w:val="24"/>
          <w:szCs w:val="24"/>
        </w:rPr>
        <w:t xml:space="preserve">В случае принятия Заказчиком, решения о проведении осмотра образца или макета товара, на поставку которого размещается закупка, Заказчик, или специализированная организация в соответствии с временем, графиком, указанными в </w:t>
      </w:r>
      <w:r w:rsidRPr="00F76558">
        <w:rPr>
          <w:noProof/>
          <w:sz w:val="24"/>
          <w:szCs w:val="24"/>
        </w:rPr>
        <w:t>аукционной</w:t>
      </w:r>
      <w:r w:rsidRPr="00F76558">
        <w:rPr>
          <w:sz w:val="24"/>
          <w:szCs w:val="24"/>
        </w:rPr>
        <w:t xml:space="preserve"> документации, организует проведение осмотра участниками процедуры закупки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в единой информационной системе о размещении закупок, но не позднее, чем за два рабочих дня до даты окончания подачи заявок на участие в аукционе.</w:t>
      </w:r>
    </w:p>
    <w:p w:rsidR="00FC52CF" w:rsidRPr="00F76558" w:rsidRDefault="00FC52CF" w:rsidP="00644F54">
      <w:pPr>
        <w:numPr>
          <w:ilvl w:val="0"/>
          <w:numId w:val="60"/>
        </w:numPr>
        <w:spacing w:after="0" w:line="240" w:lineRule="auto"/>
        <w:ind w:right="14" w:firstLine="691"/>
        <w:jc w:val="both"/>
        <w:rPr>
          <w:sz w:val="24"/>
          <w:szCs w:val="24"/>
        </w:rPr>
      </w:pPr>
      <w:r w:rsidRPr="00F76558">
        <w:rPr>
          <w:sz w:val="24"/>
          <w:szCs w:val="24"/>
        </w:rPr>
        <w:t>Сведения, содержащиеся в аукционной документации, должны соответствовать сведениям, указанным в извещении о проведении аукциона.</w:t>
      </w:r>
    </w:p>
    <w:p w:rsidR="00FC52CF" w:rsidRPr="00F76558" w:rsidRDefault="00FC52CF" w:rsidP="00644F54">
      <w:pPr>
        <w:numPr>
          <w:ilvl w:val="0"/>
          <w:numId w:val="60"/>
        </w:numPr>
        <w:spacing w:after="24" w:line="240" w:lineRule="auto"/>
        <w:ind w:right="14" w:firstLine="691"/>
        <w:jc w:val="both"/>
        <w:rPr>
          <w:sz w:val="24"/>
          <w:szCs w:val="24"/>
        </w:rPr>
      </w:pPr>
      <w:r w:rsidRPr="00F76558">
        <w:rPr>
          <w:sz w:val="24"/>
          <w:szCs w:val="24"/>
        </w:rPr>
        <w:t>Аукционная документация предоставляется в аналогичном порядке, установленном статьей 14 настоящего Положения,</w:t>
      </w:r>
    </w:p>
    <w:p w:rsidR="00FC52CF" w:rsidRPr="00F76558" w:rsidRDefault="00FC52CF" w:rsidP="00644F54">
      <w:pPr>
        <w:numPr>
          <w:ilvl w:val="0"/>
          <w:numId w:val="60"/>
        </w:numPr>
        <w:spacing w:after="236" w:line="240" w:lineRule="auto"/>
        <w:ind w:right="14" w:firstLine="691"/>
        <w:jc w:val="both"/>
        <w:rPr>
          <w:sz w:val="24"/>
          <w:szCs w:val="24"/>
        </w:rPr>
      </w:pPr>
      <w:r w:rsidRPr="00F76558">
        <w:rPr>
          <w:sz w:val="24"/>
          <w:szCs w:val="24"/>
        </w:rPr>
        <w:t>Любой участник аукциона вправе направить заказчику в порядке, предусмотренном Федеральным законом №223-ФЗ и положением о закупке,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о проведении аукциона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проведе</w:t>
      </w:r>
      <w:r w:rsidRPr="00F76558">
        <w:rPr>
          <w:sz w:val="24"/>
          <w:szCs w:val="24"/>
          <w:u w:val="single" w:color="000000"/>
        </w:rPr>
        <w:t xml:space="preserve">нии </w:t>
      </w:r>
      <w:r w:rsidRPr="00F76558">
        <w:rPr>
          <w:sz w:val="24"/>
          <w:szCs w:val="24"/>
        </w:rPr>
        <w:t>аукциона не должны изменять предмет закупки и существенные условия проекта договора.</w:t>
      </w:r>
    </w:p>
    <w:p w:rsidR="00FC52CF" w:rsidRPr="00F76558" w:rsidRDefault="00FC52CF" w:rsidP="00F76558">
      <w:pPr>
        <w:pStyle w:val="1"/>
        <w:spacing w:line="240" w:lineRule="auto"/>
        <w:jc w:val="both"/>
        <w:rPr>
          <w:b/>
          <w:szCs w:val="24"/>
        </w:rPr>
      </w:pPr>
      <w:r w:rsidRPr="00F76558">
        <w:rPr>
          <w:b/>
          <w:szCs w:val="24"/>
        </w:rPr>
        <w:t>Статья 25. Порядок подачи заявок на участие в аукционе</w:t>
      </w:r>
    </w:p>
    <w:p w:rsidR="00FC52CF" w:rsidRPr="00F76558" w:rsidRDefault="00FC52CF" w:rsidP="00644F54">
      <w:pPr>
        <w:numPr>
          <w:ilvl w:val="0"/>
          <w:numId w:val="61"/>
        </w:numPr>
        <w:spacing w:after="24" w:line="240" w:lineRule="auto"/>
        <w:ind w:right="14" w:firstLine="691"/>
        <w:jc w:val="both"/>
        <w:rPr>
          <w:sz w:val="24"/>
          <w:szCs w:val="24"/>
        </w:rPr>
      </w:pPr>
      <w:r w:rsidRPr="00F76558">
        <w:rPr>
          <w:sz w:val="24"/>
          <w:szCs w:val="24"/>
        </w:rPr>
        <w:t>Для участия в аукционе участник процедуры закупки подает заявку на участие в аукционе в срок и по форме, которые установлены аукционной документацией.</w:t>
      </w:r>
    </w:p>
    <w:p w:rsidR="00FC52CF" w:rsidRPr="00F76558" w:rsidRDefault="00FC52CF" w:rsidP="00644F54">
      <w:pPr>
        <w:numPr>
          <w:ilvl w:val="0"/>
          <w:numId w:val="61"/>
        </w:numPr>
        <w:spacing w:after="24" w:line="240" w:lineRule="auto"/>
        <w:ind w:right="14" w:firstLine="691"/>
        <w:jc w:val="both"/>
        <w:rPr>
          <w:sz w:val="24"/>
          <w:szCs w:val="24"/>
        </w:rPr>
      </w:pPr>
      <w:r w:rsidRPr="00F76558">
        <w:rPr>
          <w:sz w:val="24"/>
          <w:szCs w:val="24"/>
        </w:rPr>
        <w:t>Участник процедуры закупки подает заявку на участие в аукционе в письменной форме или в форме электронного документа. Заявка в письменной форме подается участником процедуры закупки, а так же посредством почты или курьерской службы.</w:t>
      </w:r>
    </w:p>
    <w:p w:rsidR="00FC52CF" w:rsidRPr="00F76558" w:rsidRDefault="00FC52CF" w:rsidP="00644F54">
      <w:pPr>
        <w:numPr>
          <w:ilvl w:val="0"/>
          <w:numId w:val="61"/>
        </w:numPr>
        <w:spacing w:after="24" w:line="240" w:lineRule="auto"/>
        <w:ind w:right="14" w:firstLine="691"/>
        <w:jc w:val="both"/>
        <w:rPr>
          <w:sz w:val="24"/>
          <w:szCs w:val="24"/>
        </w:rPr>
      </w:pPr>
      <w:r w:rsidRPr="00F76558">
        <w:rPr>
          <w:sz w:val="24"/>
          <w:szCs w:val="24"/>
        </w:rPr>
        <w:lastRenderedPageBreak/>
        <w:t>Заявка на участие в аукционе в электронной форме состоит из двух частей и ценового предложения.</w:t>
      </w:r>
    </w:p>
    <w:p w:rsidR="00FC52CF" w:rsidRPr="00F76558" w:rsidRDefault="00FC52CF" w:rsidP="00F76558">
      <w:pPr>
        <w:spacing w:line="240" w:lineRule="auto"/>
        <w:ind w:left="4" w:right="14"/>
        <w:jc w:val="both"/>
        <w:rPr>
          <w:sz w:val="24"/>
          <w:szCs w:val="24"/>
        </w:rPr>
      </w:pPr>
      <w:r w:rsidRPr="00F76558">
        <w:rPr>
          <w:sz w:val="24"/>
          <w:szCs w:val="24"/>
        </w:rPr>
        <w:t>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аукционе сведений об участнике аукциона и о его соответствии единым квалификационным требованиям, установленным в документации. Первая часть заявки на участие в аукционе должна содержать следующие сведения:</w:t>
      </w:r>
    </w:p>
    <w:p w:rsidR="00FC52CF" w:rsidRPr="00F76558" w:rsidRDefault="00FC52CF" w:rsidP="00F76558">
      <w:pPr>
        <w:spacing w:line="240" w:lineRule="auto"/>
        <w:ind w:left="4" w:right="14" w:firstLine="0"/>
        <w:jc w:val="both"/>
        <w:rPr>
          <w:sz w:val="24"/>
          <w:szCs w:val="24"/>
        </w:rPr>
      </w:pPr>
      <w:r w:rsidRPr="00F76558">
        <w:rPr>
          <w:sz w:val="24"/>
          <w:szCs w:val="24"/>
        </w:rPr>
        <w:t>1 ) сведения и документы об участнике процедуры закупки, подавшем такую заявку:</w:t>
      </w:r>
    </w:p>
    <w:p w:rsidR="00FC52CF" w:rsidRPr="00F76558" w:rsidRDefault="00FC52CF" w:rsidP="00F76558">
      <w:pPr>
        <w:spacing w:line="240" w:lineRule="auto"/>
        <w:ind w:left="4" w:right="14" w:firstLine="0"/>
        <w:jc w:val="both"/>
        <w:rPr>
          <w:sz w:val="24"/>
          <w:szCs w:val="24"/>
        </w:rPr>
      </w:pPr>
      <w:r w:rsidRPr="00F76558">
        <w:rPr>
          <w:sz w:val="24"/>
          <w:szCs w:val="24"/>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w:t>
      </w:r>
    </w:p>
    <w:p w:rsidR="00FC52CF" w:rsidRPr="00F76558" w:rsidRDefault="00FC52CF" w:rsidP="00F76558">
      <w:pPr>
        <w:spacing w:after="0" w:line="240" w:lineRule="auto"/>
        <w:ind w:left="14" w:right="14"/>
        <w:jc w:val="both"/>
        <w:rPr>
          <w:sz w:val="24"/>
          <w:szCs w:val="24"/>
        </w:rPr>
      </w:pPr>
      <w:r w:rsidRPr="00F76558">
        <w:rPr>
          <w:sz w:val="24"/>
          <w:szCs w:val="24"/>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FC52CF" w:rsidRPr="00F76558" w:rsidRDefault="00FC52CF" w:rsidP="00F76558">
      <w:pPr>
        <w:spacing w:after="0" w:line="240" w:lineRule="auto"/>
        <w:ind w:left="4" w:right="14"/>
        <w:jc w:val="both"/>
        <w:rPr>
          <w:sz w:val="24"/>
          <w:szCs w:val="24"/>
        </w:rPr>
      </w:pPr>
      <w:r w:rsidRPr="00F76558">
        <w:rPr>
          <w:sz w:val="24"/>
          <w:szCs w:val="24"/>
        </w:rPr>
        <w:t>Заявки на участие в электронном аукционе могут содержать эскиз, рисунок, чертеж, фотографию, иное изображение товара, на поставку которого заключается договор.</w:t>
      </w:r>
    </w:p>
    <w:p w:rsidR="00FC52CF" w:rsidRPr="00F76558" w:rsidRDefault="00FC52CF" w:rsidP="00F76558">
      <w:pPr>
        <w:spacing w:line="240" w:lineRule="auto"/>
        <w:ind w:left="4" w:right="14"/>
        <w:jc w:val="both"/>
        <w:rPr>
          <w:sz w:val="24"/>
          <w:szCs w:val="24"/>
        </w:rPr>
      </w:pPr>
      <w:r w:rsidRPr="00F76558">
        <w:rPr>
          <w:sz w:val="24"/>
          <w:szCs w:val="24"/>
        </w:rPr>
        <w:t>Вторая часть заявки на участие в аукционе в электронной форме должна содержать сведения о данном участнике аукциона информацию о его соответствии единым квалификационным требованиям (если они установлены в документации), об окончательном предложении участника аукциона о функциональных характеристиках (потребительских свойствах) товара, качестве работы, услуги и об иных условиях исполнения договора. Также вторая часть заявки должна содержать:</w:t>
      </w:r>
    </w:p>
    <w:p w:rsidR="00FC52CF" w:rsidRPr="00F76558" w:rsidRDefault="00FC52CF" w:rsidP="00F76558">
      <w:pPr>
        <w:spacing w:line="240" w:lineRule="auto"/>
        <w:ind w:left="4" w:right="14" w:firstLine="29"/>
        <w:jc w:val="both"/>
        <w:rPr>
          <w:sz w:val="24"/>
          <w:szCs w:val="24"/>
        </w:rPr>
      </w:pPr>
      <w:r w:rsidRPr="00F76558">
        <w:rPr>
          <w:sz w:val="24"/>
          <w:szCs w:val="24"/>
        </w:rPr>
        <w:t>1) наименование, фирменное наименование (при наличии), место нахождения, почтовый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 фамилия, имя, отчество (при наличии), паспортные данные, место жительства (для физического мча), номер контактного телефона, банковские реквизиты;</w:t>
      </w:r>
    </w:p>
    <w:p w:rsidR="00FC52CF" w:rsidRPr="00F76558" w:rsidRDefault="00FC52CF" w:rsidP="00F76558">
      <w:pPr>
        <w:spacing w:line="240" w:lineRule="auto"/>
        <w:ind w:left="4" w:right="-5" w:firstLine="0"/>
        <w:jc w:val="both"/>
        <w:rPr>
          <w:sz w:val="24"/>
          <w:szCs w:val="24"/>
        </w:rPr>
      </w:pPr>
      <w:r w:rsidRPr="00F76558">
        <w:rPr>
          <w:sz w:val="24"/>
          <w:szCs w:val="24"/>
        </w:rPr>
        <w:t xml:space="preserve">2) копии документов,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аукциона; </w:t>
      </w:r>
    </w:p>
    <w:p w:rsidR="00FC52CF" w:rsidRPr="00F76558" w:rsidRDefault="00FC52CF" w:rsidP="00F76558">
      <w:pPr>
        <w:spacing w:line="240" w:lineRule="auto"/>
        <w:ind w:left="4" w:right="-5" w:firstLine="0"/>
        <w:jc w:val="both"/>
        <w:rPr>
          <w:sz w:val="24"/>
          <w:szCs w:val="24"/>
        </w:rPr>
      </w:pPr>
      <w:r w:rsidRPr="00F76558">
        <w:rPr>
          <w:sz w:val="24"/>
          <w:szCs w:val="24"/>
        </w:rPr>
        <w:t>3) декларацию о соответствии участника требованиям, установленным документацией:</w:t>
      </w:r>
    </w:p>
    <w:p w:rsidR="00FC52CF" w:rsidRPr="00F76558" w:rsidRDefault="00FC52CF" w:rsidP="00644F54">
      <w:pPr>
        <w:numPr>
          <w:ilvl w:val="0"/>
          <w:numId w:val="62"/>
        </w:numPr>
        <w:spacing w:after="11" w:line="240" w:lineRule="auto"/>
        <w:ind w:right="-5" w:firstLine="739"/>
        <w:jc w:val="both"/>
        <w:rPr>
          <w:sz w:val="24"/>
          <w:szCs w:val="24"/>
        </w:rPr>
      </w:pPr>
      <w:r w:rsidRPr="00F76558">
        <w:rPr>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C52CF" w:rsidRPr="00F76558" w:rsidRDefault="00FC52CF" w:rsidP="00644F54">
      <w:pPr>
        <w:numPr>
          <w:ilvl w:val="0"/>
          <w:numId w:val="62"/>
        </w:numPr>
        <w:spacing w:after="11" w:line="240" w:lineRule="auto"/>
        <w:ind w:right="-5" w:firstLine="739"/>
        <w:jc w:val="both"/>
        <w:rPr>
          <w:sz w:val="24"/>
          <w:szCs w:val="24"/>
        </w:rPr>
      </w:pPr>
      <w:r w:rsidRPr="00F76558">
        <w:rPr>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C52CF" w:rsidRPr="00F76558" w:rsidRDefault="00FC52CF" w:rsidP="00644F54">
      <w:pPr>
        <w:numPr>
          <w:ilvl w:val="0"/>
          <w:numId w:val="62"/>
        </w:numPr>
        <w:spacing w:after="11" w:line="240" w:lineRule="auto"/>
        <w:ind w:right="-5" w:firstLine="739"/>
        <w:jc w:val="both"/>
        <w:rPr>
          <w:sz w:val="24"/>
          <w:szCs w:val="24"/>
        </w:rPr>
      </w:pPr>
      <w:r w:rsidRPr="00F76558">
        <w:rPr>
          <w:sz w:val="24"/>
          <w:szCs w:val="24"/>
        </w:rPr>
        <w:t xml:space="preserve">отсутствие у участника закупки недоимки по налом,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F76558">
        <w:rPr>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C52CF" w:rsidRPr="00F76558" w:rsidRDefault="00FC52CF" w:rsidP="00644F54">
      <w:pPr>
        <w:numPr>
          <w:ilvl w:val="0"/>
          <w:numId w:val="62"/>
        </w:numPr>
        <w:spacing w:after="11" w:line="240" w:lineRule="auto"/>
        <w:ind w:right="-5" w:firstLine="739"/>
        <w:jc w:val="both"/>
        <w:rPr>
          <w:sz w:val="24"/>
          <w:szCs w:val="24"/>
        </w:rPr>
      </w:pPr>
      <w:r w:rsidRPr="00F76558">
        <w:rPr>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w:t>
      </w:r>
      <w:r w:rsidRPr="00F76558">
        <w:rPr>
          <w:noProof/>
          <w:sz w:val="24"/>
          <w:szCs w:val="24"/>
        </w:rPr>
        <w:t xml:space="preserve">юридического </w:t>
      </w:r>
      <w:r w:rsidRPr="00F76558">
        <w:rPr>
          <w:sz w:val="24"/>
          <w:szCs w:val="24"/>
        </w:rPr>
        <w:t>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52CF" w:rsidRPr="00F76558" w:rsidRDefault="00FC52CF" w:rsidP="00644F54">
      <w:pPr>
        <w:numPr>
          <w:ilvl w:val="0"/>
          <w:numId w:val="62"/>
        </w:numPr>
        <w:spacing w:after="11" w:line="240" w:lineRule="auto"/>
        <w:ind w:right="-5" w:firstLine="739"/>
        <w:jc w:val="both"/>
        <w:rPr>
          <w:sz w:val="24"/>
          <w:szCs w:val="24"/>
        </w:rPr>
      </w:pPr>
      <w:r w:rsidRPr="00F76558">
        <w:rPr>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C52CF" w:rsidRPr="00F76558" w:rsidRDefault="00FC52CF" w:rsidP="00644F54">
      <w:pPr>
        <w:numPr>
          <w:ilvl w:val="0"/>
          <w:numId w:val="62"/>
        </w:numPr>
        <w:spacing w:after="11" w:line="240" w:lineRule="auto"/>
        <w:ind w:right="-5" w:firstLine="739"/>
        <w:jc w:val="both"/>
        <w:rPr>
          <w:sz w:val="24"/>
          <w:szCs w:val="24"/>
        </w:rPr>
      </w:pPr>
      <w:r w:rsidRPr="00F76558">
        <w:rPr>
          <w:sz w:val="24"/>
          <w:szCs w:val="24"/>
        </w:rPr>
        <w:t>отсутствие между участником закутки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овнами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52CF" w:rsidRPr="00F76558" w:rsidRDefault="00FC52CF" w:rsidP="00F76558">
      <w:pPr>
        <w:spacing w:line="240" w:lineRule="auto"/>
        <w:ind w:left="14"/>
        <w:jc w:val="both"/>
        <w:rPr>
          <w:sz w:val="24"/>
          <w:szCs w:val="24"/>
        </w:rPr>
      </w:pPr>
      <w:r w:rsidRPr="00F76558">
        <w:rPr>
          <w:sz w:val="24"/>
          <w:szCs w:val="24"/>
        </w:rPr>
        <w:t xml:space="preserve">отсутствие сведений об участниках закупки в реестре недобросовестных поставщиков, ведение которых предусмотрено Федеральным закон от 18.07.2011 N 223-ФЗ ”О закупках товаров, работ, услуг отдельными видами юридических лиц“ и Федеральным законом от S апреля 2013 г. N 44-03 </w:t>
      </w:r>
      <w:r w:rsidRPr="00F76558">
        <w:rPr>
          <w:sz w:val="24"/>
          <w:szCs w:val="24"/>
          <w:vertAlign w:val="superscript"/>
        </w:rPr>
        <w:t xml:space="preserve">« </w:t>
      </w:r>
      <w:r w:rsidRPr="00F76558">
        <w:rPr>
          <w:sz w:val="24"/>
          <w:szCs w:val="24"/>
        </w:rPr>
        <w:t>О контрактной системе в сфере закупок товаров, работ, услуг для обеспечения государственных и муниципальных нужд“.</w:t>
      </w:r>
    </w:p>
    <w:p w:rsidR="00FC52CF" w:rsidRPr="00F76558" w:rsidRDefault="00FC52CF" w:rsidP="00F76558">
      <w:pPr>
        <w:spacing w:after="32" w:line="240" w:lineRule="auto"/>
        <w:ind w:left="720" w:firstLine="0"/>
        <w:jc w:val="both"/>
        <w:rPr>
          <w:sz w:val="24"/>
          <w:szCs w:val="24"/>
        </w:rPr>
      </w:pPr>
      <w:r w:rsidRPr="00F76558">
        <w:rPr>
          <w:sz w:val="24"/>
          <w:szCs w:val="24"/>
        </w:rPr>
        <w:t>- участник закупки не является оффшорной компанией.</w:t>
      </w:r>
    </w:p>
    <w:p w:rsidR="00FC52CF" w:rsidRPr="00F76558" w:rsidRDefault="00FC52CF" w:rsidP="00644F54">
      <w:pPr>
        <w:numPr>
          <w:ilvl w:val="0"/>
          <w:numId w:val="63"/>
        </w:numPr>
        <w:spacing w:after="37" w:line="240" w:lineRule="auto"/>
        <w:ind w:firstLine="10"/>
        <w:jc w:val="both"/>
        <w:rPr>
          <w:sz w:val="24"/>
          <w:szCs w:val="24"/>
        </w:rPr>
      </w:pPr>
      <w:r w:rsidRPr="00F76558">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аукционе, обеспечения исполнения договора является крупной сделкой;</w:t>
      </w:r>
    </w:p>
    <w:p w:rsidR="00FC52CF" w:rsidRPr="00F76558" w:rsidRDefault="00FC52CF" w:rsidP="00644F54">
      <w:pPr>
        <w:numPr>
          <w:ilvl w:val="0"/>
          <w:numId w:val="63"/>
        </w:numPr>
        <w:spacing w:after="4" w:line="240" w:lineRule="auto"/>
        <w:ind w:firstLine="10"/>
        <w:jc w:val="both"/>
        <w:rPr>
          <w:sz w:val="24"/>
          <w:szCs w:val="24"/>
        </w:rPr>
      </w:pPr>
      <w:r w:rsidRPr="00F76558">
        <w:rPr>
          <w:sz w:val="24"/>
          <w:szCs w:val="24"/>
        </w:rPr>
        <w:t>документы, подтверждающие внесение денежных средств в качестве обеспечения заявки на участие в аукционе, в случае, если в аукционной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с отметкой банка на участие в аукционе, или копию такого поручения);</w:t>
      </w:r>
    </w:p>
    <w:p w:rsidR="00FC52CF" w:rsidRPr="00F76558" w:rsidRDefault="00FC52CF" w:rsidP="00F76558">
      <w:pPr>
        <w:tabs>
          <w:tab w:val="center" w:pos="5247"/>
        </w:tabs>
        <w:spacing w:after="32" w:line="240" w:lineRule="auto"/>
        <w:ind w:firstLine="0"/>
        <w:jc w:val="both"/>
        <w:rPr>
          <w:sz w:val="24"/>
          <w:szCs w:val="24"/>
        </w:rPr>
      </w:pPr>
      <w:r w:rsidRPr="00F76558">
        <w:rPr>
          <w:sz w:val="24"/>
          <w:szCs w:val="24"/>
        </w:rPr>
        <w:lastRenderedPageBreak/>
        <w:t>б) иные требования, установленные документацией.</w:t>
      </w:r>
      <w:r w:rsidRPr="00F76558">
        <w:rPr>
          <w:sz w:val="24"/>
          <w:szCs w:val="24"/>
        </w:rPr>
        <w:tab/>
      </w:r>
      <w:r w:rsidRPr="00F76558">
        <w:rPr>
          <w:noProof/>
          <w:sz w:val="24"/>
          <w:szCs w:val="24"/>
        </w:rPr>
        <w:drawing>
          <wp:inline distT="0" distB="0" distL="0" distR="0" wp14:anchorId="32FA393F" wp14:editId="447304D2">
            <wp:extent cx="19050" cy="28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rsidR="00FC52CF" w:rsidRPr="00F76558" w:rsidRDefault="00FC52CF" w:rsidP="00644F54">
      <w:pPr>
        <w:numPr>
          <w:ilvl w:val="1"/>
          <w:numId w:val="63"/>
        </w:numPr>
        <w:spacing w:after="4" w:line="240" w:lineRule="auto"/>
        <w:ind w:firstLine="691"/>
        <w:jc w:val="both"/>
        <w:rPr>
          <w:sz w:val="24"/>
          <w:szCs w:val="24"/>
        </w:rPr>
      </w:pPr>
      <w:r w:rsidRPr="00F76558">
        <w:rPr>
          <w:sz w:val="24"/>
          <w:szCs w:val="24"/>
        </w:rPr>
        <w:t>Участник аукциона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аукциона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C52CF" w:rsidRPr="00F76558" w:rsidRDefault="00FC52CF" w:rsidP="00644F54">
      <w:pPr>
        <w:numPr>
          <w:ilvl w:val="1"/>
          <w:numId w:val="63"/>
        </w:numPr>
        <w:spacing w:after="4" w:line="240" w:lineRule="auto"/>
        <w:ind w:firstLine="691"/>
        <w:jc w:val="both"/>
        <w:rPr>
          <w:sz w:val="24"/>
          <w:szCs w:val="24"/>
        </w:rPr>
      </w:pPr>
      <w:r w:rsidRPr="00F76558">
        <w:rPr>
          <w:sz w:val="24"/>
          <w:szCs w:val="24"/>
        </w:rPr>
        <w:t>Каждая заявка на участие в аукционе, поступившая в срок, указанный в аукционной документации, регистрируется Заказчиком, специализированной организацией. По требованию участника процедуры закупки, подавшего заявку на участие в аукционе, Заказчик, специализированная организация выдают расписку в получении такой заявки с указанием даты и времени ее получения.</w:t>
      </w:r>
    </w:p>
    <w:p w:rsidR="00FC52CF" w:rsidRPr="00F76558" w:rsidRDefault="00FC52CF" w:rsidP="00F76558">
      <w:pPr>
        <w:spacing w:line="240" w:lineRule="auto"/>
        <w:ind w:left="4"/>
        <w:jc w:val="both"/>
        <w:rPr>
          <w:sz w:val="24"/>
          <w:szCs w:val="24"/>
        </w:rPr>
      </w:pPr>
      <w:r w:rsidRPr="00F76558">
        <w:rPr>
          <w:sz w:val="24"/>
          <w:szCs w:val="24"/>
        </w:rPr>
        <w:t>б. Полученные после окончания приема заявок на участие в аукционе заявки на участие в аукционе не рассматриваются и в тот же день возвращаются участникам процедуры закупки, подавшим такие заявки. Порядок возврата участникам процедуры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частью З статьи 20 настоящего Положения.</w:t>
      </w:r>
    </w:p>
    <w:p w:rsidR="00FC52CF" w:rsidRPr="00F76558" w:rsidRDefault="00FC52CF" w:rsidP="00644F54">
      <w:pPr>
        <w:numPr>
          <w:ilvl w:val="1"/>
          <w:numId w:val="64"/>
        </w:numPr>
        <w:spacing w:after="4" w:line="240" w:lineRule="auto"/>
        <w:ind w:firstLine="691"/>
        <w:jc w:val="both"/>
        <w:rPr>
          <w:sz w:val="24"/>
          <w:szCs w:val="24"/>
        </w:rPr>
      </w:pPr>
      <w:r w:rsidRPr="00F76558">
        <w:rPr>
          <w:sz w:val="24"/>
          <w:szCs w:val="24"/>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подано ни одной заявки на участие в аукционе.</w:t>
      </w:r>
    </w:p>
    <w:p w:rsidR="00FC52CF" w:rsidRPr="00F76558" w:rsidRDefault="00FC52CF" w:rsidP="00644F54">
      <w:pPr>
        <w:numPr>
          <w:ilvl w:val="1"/>
          <w:numId w:val="64"/>
        </w:numPr>
        <w:spacing w:after="508" w:line="240" w:lineRule="auto"/>
        <w:ind w:firstLine="691"/>
        <w:jc w:val="both"/>
        <w:rPr>
          <w:sz w:val="24"/>
          <w:szCs w:val="24"/>
        </w:rPr>
      </w:pPr>
      <w:r w:rsidRPr="00F76558">
        <w:rPr>
          <w:sz w:val="24"/>
          <w:szCs w:val="24"/>
        </w:rPr>
        <w:t>В случае если по окончании срока подачи заявок на участие в аукционе подана только одна заявка на участие в аукционе, аукцион признается несостоявшимся. В случае если указанная заявка соответствует всем требованиям и условиям, предусмотренным аукционной документацией, Заказчик в течение трех рабочих дней со дня рассмотрения заявки на участие в аукционе обязан передать участнику процедуры закупки, подавшему единственную заявку на участие в аукционе, проект договора, прилагаемый к аукционной документации.</w:t>
      </w:r>
    </w:p>
    <w:p w:rsidR="00FC52CF" w:rsidRPr="00F76558" w:rsidRDefault="00FC52CF" w:rsidP="00F76558">
      <w:pPr>
        <w:pStyle w:val="1"/>
        <w:spacing w:line="240" w:lineRule="auto"/>
        <w:jc w:val="both"/>
        <w:rPr>
          <w:b/>
          <w:szCs w:val="24"/>
        </w:rPr>
      </w:pPr>
      <w:r w:rsidRPr="00F76558">
        <w:rPr>
          <w:b/>
          <w:szCs w:val="24"/>
        </w:rPr>
        <w:t>Статья 26. Порядок рассмотрения заявок на участие в аукционе</w:t>
      </w:r>
    </w:p>
    <w:p w:rsidR="00FC52CF" w:rsidRPr="00F76558" w:rsidRDefault="00FC52CF" w:rsidP="00644F54">
      <w:pPr>
        <w:numPr>
          <w:ilvl w:val="0"/>
          <w:numId w:val="65"/>
        </w:numPr>
        <w:spacing w:after="4" w:line="240" w:lineRule="auto"/>
        <w:ind w:firstLine="691"/>
        <w:jc w:val="both"/>
        <w:rPr>
          <w:sz w:val="24"/>
          <w:szCs w:val="24"/>
        </w:rPr>
      </w:pPr>
      <w:r w:rsidRPr="00F76558">
        <w:rPr>
          <w:sz w:val="24"/>
          <w:szCs w:val="24"/>
        </w:rPr>
        <w:t>Комиссия по размещению закупок рассматривает заявки на участие в аукционе на соответствие требованиям, установленным настоящим Положением и аукционной документацией.</w:t>
      </w:r>
    </w:p>
    <w:p w:rsidR="00FC52CF" w:rsidRPr="00F76558" w:rsidRDefault="00FC52CF" w:rsidP="00644F54">
      <w:pPr>
        <w:numPr>
          <w:ilvl w:val="0"/>
          <w:numId w:val="65"/>
        </w:numPr>
        <w:spacing w:after="4" w:line="240" w:lineRule="auto"/>
        <w:ind w:firstLine="691"/>
        <w:jc w:val="both"/>
        <w:rPr>
          <w:sz w:val="24"/>
          <w:szCs w:val="24"/>
        </w:rPr>
      </w:pPr>
      <w:r w:rsidRPr="00F76558">
        <w:rPr>
          <w:sz w:val="24"/>
          <w:szCs w:val="24"/>
        </w:rPr>
        <w:t>Срок рассмотрения заявок на участие в аукционе не может превышать десять дней со дня окончания подачи заявок на участие в аукционе.</w:t>
      </w:r>
    </w:p>
    <w:p w:rsidR="00FC52CF" w:rsidRPr="00F76558" w:rsidRDefault="00FC52CF" w:rsidP="00F76558">
      <w:pPr>
        <w:spacing w:after="34" w:line="240" w:lineRule="auto"/>
        <w:ind w:left="4"/>
        <w:jc w:val="both"/>
        <w:rPr>
          <w:sz w:val="24"/>
          <w:szCs w:val="24"/>
        </w:rPr>
      </w:pPr>
      <w:r w:rsidRPr="00F76558">
        <w:rPr>
          <w:sz w:val="24"/>
          <w:szCs w:val="24"/>
        </w:rPr>
        <w:t>З. В случае установления фата подачи одним участником процедуры заку</w:t>
      </w:r>
      <w:r w:rsidRPr="00F76558">
        <w:rPr>
          <w:sz w:val="24"/>
          <w:szCs w:val="24"/>
          <w:u w:val="single" w:color="000000"/>
        </w:rPr>
        <w:t>пки</w:t>
      </w:r>
      <w:r w:rsidRPr="00F76558">
        <w:rPr>
          <w:sz w:val="24"/>
          <w:szCs w:val="24"/>
        </w:rPr>
        <w:t xml:space="preserve">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w:t>
      </w:r>
    </w:p>
    <w:p w:rsidR="00FC52CF" w:rsidRPr="00F76558" w:rsidRDefault="00FC52CF" w:rsidP="00F76558">
      <w:pPr>
        <w:spacing w:line="240" w:lineRule="auto"/>
        <w:ind w:left="4"/>
        <w:jc w:val="both"/>
        <w:rPr>
          <w:sz w:val="24"/>
          <w:szCs w:val="24"/>
        </w:rPr>
      </w:pPr>
      <w:r w:rsidRPr="00F76558">
        <w:rPr>
          <w:sz w:val="24"/>
          <w:szCs w:val="24"/>
        </w:rPr>
        <w:t>4. На основании результатов рассмотрения заявок на участие в аукционе оформляется протокол рассмотрения заявок на участие в аукционе, который ведется аукционной Комиссией и подписывается всеми присутствующими на заседании членами Комиссии и Заказчиком в день окончания рассмотрения заявок на участие в аукционе.</w:t>
      </w:r>
    </w:p>
    <w:p w:rsidR="00FC52CF" w:rsidRPr="00F76558" w:rsidRDefault="00FC52CF" w:rsidP="00F76558">
      <w:pPr>
        <w:spacing w:after="191" w:line="240" w:lineRule="auto"/>
        <w:ind w:left="557" w:right="2295" w:firstLine="154"/>
        <w:jc w:val="both"/>
        <w:rPr>
          <w:sz w:val="24"/>
          <w:szCs w:val="24"/>
        </w:rPr>
      </w:pPr>
      <w:r w:rsidRPr="00F76558">
        <w:rPr>
          <w:sz w:val="24"/>
          <w:szCs w:val="24"/>
        </w:rPr>
        <w:t xml:space="preserve">5. Протокол рассмотрения заявок на участие в аукционе должен содержать: </w:t>
      </w:r>
    </w:p>
    <w:p w:rsidR="00FC52CF" w:rsidRPr="00F76558" w:rsidRDefault="00FC52CF" w:rsidP="00F76558">
      <w:pPr>
        <w:spacing w:after="191" w:line="240" w:lineRule="auto"/>
        <w:ind w:right="2295" w:firstLine="0"/>
        <w:jc w:val="both"/>
        <w:rPr>
          <w:sz w:val="24"/>
          <w:szCs w:val="24"/>
        </w:rPr>
      </w:pPr>
      <w:r w:rsidRPr="00F76558">
        <w:rPr>
          <w:sz w:val="24"/>
          <w:szCs w:val="24"/>
        </w:rPr>
        <w:t xml:space="preserve">         </w:t>
      </w:r>
      <w:r w:rsidRPr="00F76558">
        <w:rPr>
          <w:noProof/>
          <w:sz w:val="24"/>
          <w:szCs w:val="24"/>
        </w:rPr>
        <w:t>1</w:t>
      </w:r>
      <w:r w:rsidRPr="00F76558">
        <w:rPr>
          <w:sz w:val="24"/>
          <w:szCs w:val="24"/>
        </w:rPr>
        <w:t>) дата подписания протокола;</w:t>
      </w:r>
    </w:p>
    <w:p w:rsidR="00FC52CF" w:rsidRPr="00F76558" w:rsidRDefault="00FC52CF" w:rsidP="00F76558">
      <w:pPr>
        <w:spacing w:after="209" w:line="240" w:lineRule="auto"/>
        <w:ind w:left="4" w:right="4" w:firstLine="0"/>
        <w:jc w:val="both"/>
        <w:rPr>
          <w:sz w:val="24"/>
          <w:szCs w:val="24"/>
        </w:rPr>
      </w:pPr>
      <w:r w:rsidRPr="00F76558">
        <w:rPr>
          <w:sz w:val="24"/>
          <w:szCs w:val="24"/>
        </w:rPr>
        <w:t xml:space="preserve">         2) количество поданных на участие в закупке (этапе закупки) заявок, а также дата и время регистрации каждой такой заявки;</w:t>
      </w:r>
    </w:p>
    <w:p w:rsidR="00FC52CF" w:rsidRPr="00F76558" w:rsidRDefault="00FC52CF" w:rsidP="00F76558">
      <w:pPr>
        <w:spacing w:after="178" w:line="240" w:lineRule="auto"/>
        <w:ind w:left="4" w:right="4" w:firstLine="0"/>
        <w:jc w:val="both"/>
        <w:rPr>
          <w:sz w:val="24"/>
          <w:szCs w:val="24"/>
        </w:rPr>
      </w:pPr>
      <w:r w:rsidRPr="00F76558">
        <w:rPr>
          <w:sz w:val="24"/>
          <w:szCs w:val="24"/>
        </w:rPr>
        <w:t xml:space="preserve">         3) результаты рассмотрения заявок на участие в закупке (в случае, если талом закупки предусмотрена возможность рассмотрения и отклонения таких заявок) с указанием в том числе:</w:t>
      </w:r>
    </w:p>
    <w:p w:rsidR="00FC52CF" w:rsidRPr="00F76558" w:rsidRDefault="00FC52CF" w:rsidP="00F76558">
      <w:pPr>
        <w:spacing w:after="170" w:line="240" w:lineRule="auto"/>
        <w:ind w:right="4" w:firstLine="0"/>
        <w:jc w:val="both"/>
        <w:rPr>
          <w:sz w:val="24"/>
          <w:szCs w:val="24"/>
        </w:rPr>
      </w:pPr>
      <w:r w:rsidRPr="00F76558">
        <w:rPr>
          <w:sz w:val="24"/>
          <w:szCs w:val="24"/>
        </w:rPr>
        <w:lastRenderedPageBreak/>
        <w:t xml:space="preserve">          а) количества заявок на участие в закупке, которые отклонены;</w:t>
      </w:r>
    </w:p>
    <w:p w:rsidR="00FC52CF" w:rsidRPr="00F76558" w:rsidRDefault="00FC52CF" w:rsidP="00F76558">
      <w:pPr>
        <w:spacing w:after="196" w:line="240" w:lineRule="auto"/>
        <w:ind w:left="4" w:right="4" w:firstLine="528"/>
        <w:jc w:val="both"/>
        <w:rPr>
          <w:sz w:val="24"/>
          <w:szCs w:val="24"/>
        </w:rPr>
      </w:pPr>
      <w:r w:rsidRPr="00F76558">
        <w:rPr>
          <w:sz w:val="24"/>
          <w:szCs w:val="24"/>
        </w:rPr>
        <w:t>б) оснований отклонения каждой заявки на участие в с указанием положений документации о закупке, которым не соответствует такая заявка;</w:t>
      </w:r>
    </w:p>
    <w:p w:rsidR="00FC52CF" w:rsidRPr="00F76558" w:rsidRDefault="00FC52CF" w:rsidP="00F76558">
      <w:pPr>
        <w:spacing w:after="167" w:line="240" w:lineRule="auto"/>
        <w:ind w:left="538" w:right="4" w:firstLine="0"/>
        <w:jc w:val="both"/>
        <w:rPr>
          <w:sz w:val="24"/>
          <w:szCs w:val="24"/>
        </w:rPr>
      </w:pPr>
      <w:r w:rsidRPr="00F76558">
        <w:rPr>
          <w:sz w:val="24"/>
          <w:szCs w:val="24"/>
        </w:rPr>
        <w:t>4) причины, по которым аукцион признан несостоявшимся, в случае ее признания таковой;</w:t>
      </w:r>
    </w:p>
    <w:p w:rsidR="00FC52CF" w:rsidRPr="00F76558" w:rsidRDefault="00FC52CF" w:rsidP="00F76558">
      <w:pPr>
        <w:spacing w:after="168" w:line="240" w:lineRule="auto"/>
        <w:ind w:left="538" w:right="4" w:firstLine="0"/>
        <w:jc w:val="both"/>
        <w:rPr>
          <w:sz w:val="24"/>
          <w:szCs w:val="24"/>
        </w:rPr>
      </w:pPr>
      <w:r w:rsidRPr="00F76558">
        <w:rPr>
          <w:sz w:val="24"/>
          <w:szCs w:val="24"/>
        </w:rPr>
        <w:t xml:space="preserve">5) иные сведения в случае, если необходимость их указания в протоколе предусмотрена положением о закупке. </w:t>
      </w:r>
    </w:p>
    <w:p w:rsidR="00FC52CF" w:rsidRPr="00F76558" w:rsidRDefault="00FC52CF" w:rsidP="00F76558">
      <w:pPr>
        <w:spacing w:after="200" w:line="240" w:lineRule="auto"/>
        <w:ind w:left="4" w:right="4" w:firstLine="528"/>
        <w:jc w:val="both"/>
        <w:rPr>
          <w:sz w:val="24"/>
          <w:szCs w:val="24"/>
        </w:rPr>
      </w:pPr>
      <w:r w:rsidRPr="00F76558">
        <w:rPr>
          <w:sz w:val="24"/>
          <w:szCs w:val="24"/>
        </w:rPr>
        <w:t>6. Протокол, составленный по итогам аукциона (далее - итоговый протокол), должен содержать следующие сведения:</w:t>
      </w:r>
    </w:p>
    <w:p w:rsidR="00FC52CF" w:rsidRPr="00F76558" w:rsidRDefault="00FC52CF" w:rsidP="00644F54">
      <w:pPr>
        <w:numPr>
          <w:ilvl w:val="0"/>
          <w:numId w:val="66"/>
        </w:numPr>
        <w:spacing w:after="180" w:line="240" w:lineRule="auto"/>
        <w:ind w:left="788" w:right="4" w:hanging="250"/>
        <w:jc w:val="both"/>
        <w:rPr>
          <w:sz w:val="24"/>
          <w:szCs w:val="24"/>
        </w:rPr>
      </w:pPr>
      <w:r w:rsidRPr="00F76558">
        <w:rPr>
          <w:sz w:val="24"/>
          <w:szCs w:val="24"/>
        </w:rPr>
        <w:t>дата подписания протокола;</w:t>
      </w:r>
    </w:p>
    <w:p w:rsidR="00FC52CF" w:rsidRPr="00F76558" w:rsidRDefault="00FC52CF" w:rsidP="00644F54">
      <w:pPr>
        <w:numPr>
          <w:ilvl w:val="0"/>
          <w:numId w:val="66"/>
        </w:numPr>
        <w:spacing w:after="403" w:line="240" w:lineRule="auto"/>
        <w:ind w:left="788" w:right="4" w:hanging="250"/>
        <w:jc w:val="both"/>
        <w:rPr>
          <w:sz w:val="24"/>
          <w:szCs w:val="24"/>
        </w:rPr>
      </w:pPr>
      <w:r w:rsidRPr="00F76558">
        <w:rPr>
          <w:sz w:val="24"/>
          <w:szCs w:val="24"/>
        </w:rPr>
        <w:t>количество поданных заявок на участие в закупке, а также дата и время регистрации каждой такой</w:t>
      </w:r>
    </w:p>
    <w:p w:rsidR="00FC52CF" w:rsidRPr="00F76558" w:rsidRDefault="00FC52CF" w:rsidP="00F76558">
      <w:pPr>
        <w:spacing w:after="204" w:line="240" w:lineRule="auto"/>
        <w:ind w:left="4" w:right="4" w:firstLine="538"/>
        <w:jc w:val="both"/>
        <w:rPr>
          <w:sz w:val="24"/>
          <w:szCs w:val="24"/>
        </w:rPr>
      </w:pPr>
      <w:r w:rsidRPr="00F76558">
        <w:rPr>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FC52CF" w:rsidRPr="00F76558" w:rsidRDefault="00FC52CF" w:rsidP="00644F54">
      <w:pPr>
        <w:numPr>
          <w:ilvl w:val="0"/>
          <w:numId w:val="67"/>
        </w:numPr>
        <w:spacing w:after="248" w:line="240" w:lineRule="auto"/>
        <w:ind w:right="4" w:firstLine="533"/>
        <w:jc w:val="both"/>
        <w:rPr>
          <w:sz w:val="24"/>
          <w:szCs w:val="24"/>
        </w:rPr>
      </w:pPr>
      <w:r w:rsidRPr="00F76558">
        <w:rPr>
          <w:sz w:val="24"/>
          <w:szCs w:val="24"/>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FC52CF" w:rsidRPr="00F76558" w:rsidRDefault="00FC52CF" w:rsidP="00644F54">
      <w:pPr>
        <w:numPr>
          <w:ilvl w:val="0"/>
          <w:numId w:val="67"/>
        </w:numPr>
        <w:spacing w:after="211" w:line="240" w:lineRule="auto"/>
        <w:ind w:right="4" w:firstLine="533"/>
        <w:jc w:val="both"/>
        <w:rPr>
          <w:sz w:val="24"/>
          <w:szCs w:val="24"/>
        </w:rPr>
      </w:pPr>
      <w:r w:rsidRPr="00F76558">
        <w:rPr>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C52CF" w:rsidRPr="00F76558" w:rsidRDefault="00FC52CF" w:rsidP="00F76558">
      <w:pPr>
        <w:spacing w:after="189" w:line="240" w:lineRule="auto"/>
        <w:ind w:left="538" w:right="4" w:firstLine="0"/>
        <w:jc w:val="both"/>
        <w:rPr>
          <w:sz w:val="24"/>
          <w:szCs w:val="24"/>
        </w:rPr>
      </w:pPr>
      <w:r w:rsidRPr="00F76558">
        <w:rPr>
          <w:sz w:val="24"/>
          <w:szCs w:val="24"/>
        </w:rPr>
        <w:t>а) количества заявок на участие в закупке, окончательных предложений, которые отклонены;</w:t>
      </w:r>
    </w:p>
    <w:p w:rsidR="00FC52CF" w:rsidRPr="00F76558" w:rsidRDefault="00FC52CF" w:rsidP="00F76558">
      <w:pPr>
        <w:spacing w:after="238" w:line="240" w:lineRule="auto"/>
        <w:ind w:left="4" w:right="4" w:firstLine="538"/>
        <w:jc w:val="both"/>
        <w:rPr>
          <w:sz w:val="24"/>
          <w:szCs w:val="24"/>
        </w:rPr>
      </w:pPr>
      <w:r w:rsidRPr="00F76558">
        <w:rPr>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FC52CF" w:rsidRPr="00F76558" w:rsidRDefault="00FC52CF" w:rsidP="00644F54">
      <w:pPr>
        <w:numPr>
          <w:ilvl w:val="0"/>
          <w:numId w:val="67"/>
        </w:numPr>
        <w:spacing w:after="4" w:line="240" w:lineRule="auto"/>
        <w:ind w:right="4" w:firstLine="533"/>
        <w:jc w:val="both"/>
        <w:rPr>
          <w:sz w:val="24"/>
          <w:szCs w:val="24"/>
        </w:rPr>
      </w:pPr>
      <w:r w:rsidRPr="00F76558">
        <w:rPr>
          <w:sz w:val="24"/>
          <w:szCs w:val="24"/>
        </w:rPr>
        <w:t>причины, по которым закупка признана несостоявшейся, в случае признания ее таковой;</w:t>
      </w:r>
    </w:p>
    <w:p w:rsidR="00FC52CF" w:rsidRPr="00F76558" w:rsidRDefault="00FC52CF" w:rsidP="00644F54">
      <w:pPr>
        <w:numPr>
          <w:ilvl w:val="0"/>
          <w:numId w:val="67"/>
        </w:numPr>
        <w:spacing w:after="4" w:line="240" w:lineRule="auto"/>
        <w:ind w:right="4" w:firstLine="533"/>
        <w:jc w:val="both"/>
        <w:rPr>
          <w:sz w:val="24"/>
          <w:szCs w:val="24"/>
        </w:rPr>
      </w:pPr>
      <w:r w:rsidRPr="00F76558">
        <w:rPr>
          <w:sz w:val="24"/>
          <w:szCs w:val="24"/>
        </w:rPr>
        <w:t>фамилии, имена, отчества, должности членов комиссии по закупкам;</w:t>
      </w:r>
    </w:p>
    <w:p w:rsidR="00FC52CF" w:rsidRPr="00F76558" w:rsidRDefault="00FC52CF" w:rsidP="00644F54">
      <w:pPr>
        <w:numPr>
          <w:ilvl w:val="0"/>
          <w:numId w:val="68"/>
        </w:numPr>
        <w:spacing w:after="224" w:line="240" w:lineRule="auto"/>
        <w:ind w:firstLine="528"/>
        <w:jc w:val="both"/>
        <w:rPr>
          <w:sz w:val="24"/>
          <w:szCs w:val="24"/>
        </w:rPr>
      </w:pPr>
      <w:r w:rsidRPr="00F76558">
        <w:rPr>
          <w:sz w:val="24"/>
          <w:szCs w:val="24"/>
        </w:rPr>
        <w:t>наименование предмета и номер аукциона (лота);</w:t>
      </w:r>
    </w:p>
    <w:p w:rsidR="00FC52CF" w:rsidRPr="00F76558" w:rsidRDefault="00FC52CF" w:rsidP="00644F54">
      <w:pPr>
        <w:numPr>
          <w:ilvl w:val="0"/>
          <w:numId w:val="68"/>
        </w:numPr>
        <w:spacing w:after="466" w:line="240" w:lineRule="auto"/>
        <w:ind w:firstLine="528"/>
        <w:jc w:val="both"/>
        <w:rPr>
          <w:sz w:val="24"/>
          <w:szCs w:val="24"/>
        </w:rPr>
      </w:pPr>
      <w:r w:rsidRPr="00F76558">
        <w:rPr>
          <w:sz w:val="24"/>
          <w:szCs w:val="24"/>
        </w:rPr>
        <w:t>перечень участников аукциона заявки которых оценивались и сопоставлялись, с указанием наименования (для юридических лиц), фамилии, имени, отчества (для физических лиц), ИНН/КПП/ОГРНИП (при наличии), места нахождения,</w:t>
      </w:r>
      <w:r w:rsidR="001642EE">
        <w:rPr>
          <w:sz w:val="24"/>
          <w:szCs w:val="24"/>
        </w:rPr>
        <w:t xml:space="preserve"> почтового адреса, контактного те</w:t>
      </w:r>
      <w:r w:rsidRPr="00F76558">
        <w:rPr>
          <w:sz w:val="24"/>
          <w:szCs w:val="24"/>
        </w:rPr>
        <w:t>лефона и номера, присвоенного заявке секретарем комиссии по закупкам при ее получении, с указанием даты и времени ее регистрации.</w:t>
      </w:r>
    </w:p>
    <w:p w:rsidR="00FC52CF" w:rsidRPr="00F76558" w:rsidRDefault="00FC52CF" w:rsidP="00644F54">
      <w:pPr>
        <w:numPr>
          <w:ilvl w:val="0"/>
          <w:numId w:val="69"/>
        </w:numPr>
        <w:spacing w:after="1" w:line="240" w:lineRule="auto"/>
        <w:ind w:firstLine="605"/>
        <w:jc w:val="both"/>
        <w:rPr>
          <w:sz w:val="24"/>
          <w:szCs w:val="24"/>
        </w:rPr>
      </w:pPr>
      <w:r w:rsidRPr="00F76558">
        <w:rPr>
          <w:sz w:val="24"/>
          <w:szCs w:val="24"/>
        </w:rPr>
        <w:t>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FC52CF" w:rsidRPr="00F76558" w:rsidRDefault="00FC52CF" w:rsidP="00644F54">
      <w:pPr>
        <w:numPr>
          <w:ilvl w:val="0"/>
          <w:numId w:val="69"/>
        </w:numPr>
        <w:spacing w:after="0" w:line="240" w:lineRule="auto"/>
        <w:ind w:firstLine="605"/>
        <w:jc w:val="both"/>
        <w:rPr>
          <w:sz w:val="24"/>
          <w:szCs w:val="24"/>
        </w:rPr>
      </w:pPr>
      <w:r w:rsidRPr="00F76558">
        <w:rPr>
          <w:sz w:val="24"/>
          <w:szCs w:val="24"/>
        </w:rPr>
        <w:lastRenderedPageBreak/>
        <w:t>При рассмотрении заявок на участие в аукционе участник процедуры закупки не допускается Комиссией к участию в аукционе в следующих случаях:</w:t>
      </w:r>
    </w:p>
    <w:p w:rsidR="00FC52CF" w:rsidRPr="00F76558" w:rsidRDefault="00FC52CF" w:rsidP="00644F54">
      <w:pPr>
        <w:numPr>
          <w:ilvl w:val="0"/>
          <w:numId w:val="70"/>
        </w:numPr>
        <w:spacing w:after="24" w:line="240" w:lineRule="auto"/>
        <w:ind w:firstLine="9"/>
        <w:jc w:val="both"/>
        <w:rPr>
          <w:sz w:val="24"/>
          <w:szCs w:val="24"/>
        </w:rPr>
      </w:pPr>
      <w:r w:rsidRPr="00F76558">
        <w:rPr>
          <w:sz w:val="24"/>
          <w:szCs w:val="24"/>
        </w:rPr>
        <w:t>не предоставления обязательных документов, либо наличия в таких документах недостоверных сведений об участнике процедуры закупки или о товарах, о работах, об услугах, соответственно на поставку, выполнение, оказание, создание которых размещается закупкой;</w:t>
      </w:r>
    </w:p>
    <w:p w:rsidR="00FC52CF" w:rsidRPr="00F76558" w:rsidRDefault="00FC52CF" w:rsidP="00644F54">
      <w:pPr>
        <w:numPr>
          <w:ilvl w:val="0"/>
          <w:numId w:val="70"/>
        </w:numPr>
        <w:spacing w:after="24" w:line="240" w:lineRule="auto"/>
        <w:ind w:firstLine="9"/>
        <w:jc w:val="both"/>
        <w:rPr>
          <w:sz w:val="24"/>
          <w:szCs w:val="24"/>
        </w:rPr>
      </w:pPr>
      <w:r w:rsidRPr="00F76558">
        <w:rPr>
          <w:sz w:val="24"/>
          <w:szCs w:val="24"/>
        </w:rPr>
        <w:t>несоответствия участника процедуры закупки требованиям, установленным документацией;</w:t>
      </w:r>
    </w:p>
    <w:p w:rsidR="00FC52CF" w:rsidRPr="00F76558" w:rsidRDefault="00FC52CF" w:rsidP="00F76558">
      <w:pPr>
        <w:spacing w:line="240" w:lineRule="auto"/>
        <w:ind w:left="4"/>
        <w:jc w:val="both"/>
        <w:rPr>
          <w:sz w:val="24"/>
          <w:szCs w:val="24"/>
        </w:rPr>
      </w:pPr>
      <w:r w:rsidRPr="00F76558">
        <w:rPr>
          <w:sz w:val="24"/>
          <w:szCs w:val="24"/>
        </w:rPr>
        <w:t>З) непредставления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документации;</w:t>
      </w:r>
    </w:p>
    <w:p w:rsidR="00FC52CF" w:rsidRPr="00F76558" w:rsidRDefault="00FC52CF" w:rsidP="00644F54">
      <w:pPr>
        <w:numPr>
          <w:ilvl w:val="0"/>
          <w:numId w:val="71"/>
        </w:numPr>
        <w:spacing w:after="24" w:line="240" w:lineRule="auto"/>
        <w:ind w:firstLine="9"/>
        <w:jc w:val="both"/>
        <w:rPr>
          <w:sz w:val="24"/>
          <w:szCs w:val="24"/>
        </w:rPr>
      </w:pPr>
      <w:r w:rsidRPr="00F76558">
        <w:rPr>
          <w:sz w:val="24"/>
          <w:szCs w:val="24"/>
        </w:rPr>
        <w:t>несоответствия заявки на участие в аукционе требованиям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w:t>
      </w:r>
    </w:p>
    <w:p w:rsidR="00FC52CF" w:rsidRPr="00F76558" w:rsidRDefault="00FC52CF" w:rsidP="00644F54">
      <w:pPr>
        <w:numPr>
          <w:ilvl w:val="0"/>
          <w:numId w:val="71"/>
        </w:numPr>
        <w:spacing w:after="24" w:line="240" w:lineRule="auto"/>
        <w:ind w:firstLine="9"/>
        <w:jc w:val="both"/>
        <w:rPr>
          <w:sz w:val="24"/>
          <w:szCs w:val="24"/>
        </w:rPr>
      </w:pPr>
      <w:r w:rsidRPr="00F76558">
        <w:rPr>
          <w:sz w:val="24"/>
          <w:szCs w:val="24"/>
        </w:rPr>
        <w:t>наличие сведений об участнике процедуры закупки в реестрах недобросовестных поставщиков ведение которых предусмотрено Федеральным закон от 18.07.2011 N 223-ФЗ “О закупках товаров, работ, услуг отдельными видами юридических лиц“ и Федеральным законом от 5 апреля 2013 г. N 44-Ф3 ”О контрактной системе в сфере закупок товаров, работ, услуг для обеспечения государственных и муниципальных нужд“.</w:t>
      </w:r>
    </w:p>
    <w:p w:rsidR="00FC52CF" w:rsidRPr="00F76558" w:rsidRDefault="00FC52CF" w:rsidP="00644F54">
      <w:pPr>
        <w:numPr>
          <w:ilvl w:val="1"/>
          <w:numId w:val="71"/>
        </w:numPr>
        <w:spacing w:after="24" w:line="240" w:lineRule="auto"/>
        <w:ind w:firstLine="701"/>
        <w:jc w:val="both"/>
        <w:rPr>
          <w:sz w:val="24"/>
          <w:szCs w:val="24"/>
        </w:rPr>
      </w:pPr>
      <w:r w:rsidRPr="00F76558">
        <w:rPr>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процедуры закупки, подавших заявки на участие в аукционе, или о признании только одного участника процедуры закупки, подавшего заявку на участие в аукционе, участником аукциона, аукцион признается несостоявшимся.</w:t>
      </w:r>
    </w:p>
    <w:p w:rsidR="00FC52CF" w:rsidRPr="00F76558" w:rsidRDefault="00FC52CF" w:rsidP="00644F54">
      <w:pPr>
        <w:numPr>
          <w:ilvl w:val="1"/>
          <w:numId w:val="71"/>
        </w:numPr>
        <w:spacing w:after="24" w:line="240" w:lineRule="auto"/>
        <w:ind w:firstLine="701"/>
        <w:jc w:val="both"/>
        <w:rPr>
          <w:sz w:val="24"/>
          <w:szCs w:val="24"/>
        </w:rPr>
      </w:pPr>
      <w:r w:rsidRPr="00F76558">
        <w:rPr>
          <w:sz w:val="24"/>
          <w:szCs w:val="24"/>
        </w:rPr>
        <w:t>В случае если аукционной документацией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аукционе в отношении этого лота, или решение о допуске к участию • в котором и признании участником аукциона принято относительно только одного участника процедуры закупки, подавшего заявку на участие в аукционе в отношении этого лота.</w:t>
      </w:r>
    </w:p>
    <w:p w:rsidR="00FC52CF" w:rsidRPr="00F76558" w:rsidRDefault="00FC52CF" w:rsidP="00644F54">
      <w:pPr>
        <w:numPr>
          <w:ilvl w:val="1"/>
          <w:numId w:val="71"/>
        </w:numPr>
        <w:spacing w:after="256" w:line="240" w:lineRule="auto"/>
        <w:ind w:firstLine="701"/>
        <w:jc w:val="both"/>
        <w:rPr>
          <w:sz w:val="24"/>
          <w:szCs w:val="24"/>
        </w:rPr>
      </w:pPr>
      <w:r w:rsidRPr="00F76558">
        <w:rPr>
          <w:sz w:val="24"/>
          <w:szCs w:val="24"/>
        </w:rPr>
        <w:t>В случае если аукцион признан несостоявшимся и только один участник процедуры закупки, подавший заявку на участие в аукционе, признан участником аукциона, Заказчик в течение трех рабочих дней со дня подписания протокола рассмотрения заявок на участие в аукционе обязан передать такому участнику аукциона проект договора, прилагаемого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аукциона и не превышающей начальной (максимальной) цены договора (цены лота) цене договора (цене лота). Такой участник аукциона не вправе отказаться от заключения договора.</w:t>
      </w:r>
    </w:p>
    <w:p w:rsidR="00FC52CF" w:rsidRPr="00F76558" w:rsidRDefault="00FC52CF" w:rsidP="00F76558">
      <w:pPr>
        <w:pStyle w:val="1"/>
        <w:spacing w:line="240" w:lineRule="auto"/>
        <w:jc w:val="both"/>
        <w:rPr>
          <w:b/>
          <w:szCs w:val="24"/>
        </w:rPr>
      </w:pPr>
      <w:r w:rsidRPr="00F76558">
        <w:rPr>
          <w:b/>
          <w:szCs w:val="24"/>
        </w:rPr>
        <w:t>Статья 27. Порядок проведения аукциона</w:t>
      </w:r>
    </w:p>
    <w:p w:rsidR="00FC52CF" w:rsidRPr="00F76558" w:rsidRDefault="00FC52CF" w:rsidP="00644F54">
      <w:pPr>
        <w:numPr>
          <w:ilvl w:val="0"/>
          <w:numId w:val="72"/>
        </w:numPr>
        <w:spacing w:after="24" w:line="240" w:lineRule="auto"/>
        <w:ind w:firstLine="691"/>
        <w:jc w:val="both"/>
        <w:rPr>
          <w:sz w:val="24"/>
          <w:szCs w:val="24"/>
        </w:rPr>
      </w:pPr>
      <w:r w:rsidRPr="00F76558">
        <w:rPr>
          <w:sz w:val="24"/>
          <w:szCs w:val="24"/>
        </w:rPr>
        <w:t>В аукционе могут участвовать только участники процедуры закупки, признанные участниками аукциона. Заказчик, обязан обеспечить участникам аукциона возможность принять непосредственное или через своих представителей участие в аукционе.</w:t>
      </w:r>
    </w:p>
    <w:p w:rsidR="00FC52CF" w:rsidRPr="00F76558" w:rsidRDefault="00FC52CF" w:rsidP="00644F54">
      <w:pPr>
        <w:numPr>
          <w:ilvl w:val="0"/>
          <w:numId w:val="72"/>
        </w:numPr>
        <w:spacing w:after="327" w:line="240" w:lineRule="auto"/>
        <w:ind w:firstLine="691"/>
        <w:jc w:val="both"/>
        <w:rPr>
          <w:sz w:val="24"/>
          <w:szCs w:val="24"/>
        </w:rPr>
      </w:pPr>
      <w:r w:rsidRPr="00F76558">
        <w:rPr>
          <w:sz w:val="24"/>
          <w:szCs w:val="24"/>
        </w:rPr>
        <w:t>Аукцион проводится Заказчиком, специализированной организацией в присутствии членов комиссии по размещению закупок, участников аукциона или их представителей.</w:t>
      </w:r>
    </w:p>
    <w:p w:rsidR="00FC52CF" w:rsidRPr="00F76558" w:rsidRDefault="00FC52CF" w:rsidP="00F76558">
      <w:pPr>
        <w:spacing w:after="26" w:line="240" w:lineRule="auto"/>
        <w:ind w:right="4" w:firstLine="691"/>
        <w:jc w:val="both"/>
        <w:rPr>
          <w:sz w:val="24"/>
          <w:szCs w:val="24"/>
        </w:rPr>
      </w:pPr>
      <w:r w:rsidRPr="00F76558">
        <w:rPr>
          <w:sz w:val="24"/>
          <w:szCs w:val="24"/>
        </w:rPr>
        <w:t>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FC52CF" w:rsidRPr="00F76558" w:rsidRDefault="00FC52CF" w:rsidP="00644F54">
      <w:pPr>
        <w:numPr>
          <w:ilvl w:val="0"/>
          <w:numId w:val="73"/>
        </w:numPr>
        <w:spacing w:after="4" w:line="240" w:lineRule="auto"/>
        <w:ind w:right="4" w:firstLine="687"/>
        <w:jc w:val="both"/>
        <w:rPr>
          <w:sz w:val="24"/>
          <w:szCs w:val="24"/>
        </w:rPr>
      </w:pPr>
      <w:r w:rsidRPr="00F76558">
        <w:rPr>
          <w:sz w:val="24"/>
          <w:szCs w:val="24"/>
        </w:rPr>
        <w:t>(Шаг аукциона“ устанавливается в размере пяти процентов начальной (максимальной)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FC52CF" w:rsidRPr="00F76558" w:rsidRDefault="00FC52CF" w:rsidP="00644F54">
      <w:pPr>
        <w:numPr>
          <w:ilvl w:val="0"/>
          <w:numId w:val="73"/>
        </w:numPr>
        <w:spacing w:after="4" w:line="240" w:lineRule="auto"/>
        <w:ind w:right="4" w:firstLine="687"/>
        <w:jc w:val="both"/>
        <w:rPr>
          <w:sz w:val="24"/>
          <w:szCs w:val="24"/>
        </w:rPr>
      </w:pPr>
      <w:r w:rsidRPr="00F76558">
        <w:rPr>
          <w:sz w:val="24"/>
          <w:szCs w:val="24"/>
        </w:rPr>
        <w:lastRenderedPageBreak/>
        <w:t>Аукционист выбирается из числа членов комиссии по размещению закупок путем голосования членов Комиссии большинством голосов или привлекается Заказчиком или специализированной организацией.</w:t>
      </w:r>
    </w:p>
    <w:p w:rsidR="00FC52CF" w:rsidRPr="00F76558" w:rsidRDefault="00FC52CF" w:rsidP="00F76558">
      <w:pPr>
        <w:spacing w:line="240" w:lineRule="auto"/>
        <w:ind w:left="701" w:right="4"/>
        <w:jc w:val="both"/>
        <w:rPr>
          <w:sz w:val="24"/>
          <w:szCs w:val="24"/>
        </w:rPr>
      </w:pPr>
      <w:r w:rsidRPr="00F76558">
        <w:rPr>
          <w:sz w:val="24"/>
          <w:szCs w:val="24"/>
        </w:rPr>
        <w:t>б. Аукцион проводится в следующем порядке:</w:t>
      </w:r>
    </w:p>
    <w:p w:rsidR="00FC52CF" w:rsidRPr="00F76558" w:rsidRDefault="00FC52CF" w:rsidP="00644F54">
      <w:pPr>
        <w:numPr>
          <w:ilvl w:val="0"/>
          <w:numId w:val="74"/>
        </w:numPr>
        <w:spacing w:after="4" w:line="240" w:lineRule="auto"/>
        <w:ind w:right="4" w:firstLine="9"/>
        <w:jc w:val="both"/>
        <w:rPr>
          <w:sz w:val="24"/>
          <w:szCs w:val="24"/>
        </w:rPr>
      </w:pPr>
      <w:r w:rsidRPr="00F76558">
        <w:rPr>
          <w:sz w:val="24"/>
          <w:szCs w:val="24"/>
        </w:rPr>
        <w:t>Комиссия по размещению закупок или организатор размещения закупок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комиссия по размещению закупок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по тексту — карточки);</w:t>
      </w:r>
    </w:p>
    <w:p w:rsidR="00FC52CF" w:rsidRPr="00F76558" w:rsidRDefault="00FC52CF" w:rsidP="00644F54">
      <w:pPr>
        <w:numPr>
          <w:ilvl w:val="0"/>
          <w:numId w:val="74"/>
        </w:numPr>
        <w:spacing w:after="4" w:line="240" w:lineRule="auto"/>
        <w:ind w:right="4" w:firstLine="9"/>
        <w:jc w:val="both"/>
        <w:rPr>
          <w:sz w:val="24"/>
          <w:szCs w:val="24"/>
        </w:rPr>
      </w:pPr>
      <w:r w:rsidRPr="00F76558">
        <w:rPr>
          <w:sz w:val="24"/>
          <w:szCs w:val="24"/>
        </w:rPr>
        <w:t xml:space="preserve">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”шага аукциона”, наименований участников аукциона, которые не явились на аукцион; </w:t>
      </w:r>
    </w:p>
    <w:p w:rsidR="00FC52CF" w:rsidRPr="00F76558" w:rsidRDefault="00FC52CF" w:rsidP="00644F54">
      <w:pPr>
        <w:numPr>
          <w:ilvl w:val="0"/>
          <w:numId w:val="74"/>
        </w:numPr>
        <w:spacing w:after="4" w:line="240" w:lineRule="auto"/>
        <w:ind w:right="4" w:firstLine="9"/>
        <w:jc w:val="both"/>
        <w:rPr>
          <w:sz w:val="24"/>
          <w:szCs w:val="24"/>
        </w:rPr>
      </w:pPr>
      <w:r w:rsidRPr="00F76558">
        <w:rPr>
          <w:sz w:val="24"/>
          <w:szCs w:val="24"/>
        </w:rPr>
        <w:t xml:space="preserve">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в порядке, установленном частью 4 настоящей статьи, поднимает карточки в случае, если он согласен заключить договор по объявленной цене; </w:t>
      </w:r>
    </w:p>
    <w:p w:rsidR="00FC52CF" w:rsidRPr="00F76558" w:rsidRDefault="00FC52CF" w:rsidP="00644F54">
      <w:pPr>
        <w:numPr>
          <w:ilvl w:val="0"/>
          <w:numId w:val="74"/>
        </w:numPr>
        <w:spacing w:after="4" w:line="240" w:lineRule="auto"/>
        <w:ind w:right="4" w:firstLine="9"/>
        <w:jc w:val="both"/>
        <w:rPr>
          <w:sz w:val="24"/>
          <w:szCs w:val="24"/>
        </w:rPr>
      </w:pPr>
      <w:r w:rsidRPr="00F76558">
        <w:rPr>
          <w:sz w:val="24"/>
          <w:szCs w:val="24"/>
        </w:rPr>
        <w:t xml:space="preserve">аукционист объявляет номер карточки участника аукциона, который первым поднял </w:t>
      </w:r>
      <w:r w:rsidRPr="00F76558">
        <w:rPr>
          <w:noProof/>
          <w:sz w:val="24"/>
          <w:szCs w:val="24"/>
        </w:rPr>
        <w:t>карточку</w:t>
      </w:r>
      <w:r w:rsidRPr="00F76558">
        <w:rPr>
          <w:sz w:val="24"/>
          <w:szCs w:val="24"/>
        </w:rPr>
        <w:t xml:space="preserve"> после </w:t>
      </w:r>
      <w:r w:rsidRPr="00F76558">
        <w:rPr>
          <w:noProof/>
          <w:sz w:val="24"/>
          <w:szCs w:val="24"/>
        </w:rPr>
        <w:drawing>
          <wp:inline distT="0" distB="0" distL="0" distR="0" wp14:anchorId="0B8CCB74" wp14:editId="3365C87B">
            <wp:extent cx="6097" cy="6100"/>
            <wp:effectExtent l="0" t="0" r="0" b="0"/>
            <wp:docPr id="3454" name="Picture 3454"/>
            <wp:cNvGraphicFramePr/>
            <a:graphic xmlns:a="http://schemas.openxmlformats.org/drawingml/2006/main">
              <a:graphicData uri="http://schemas.openxmlformats.org/drawingml/2006/picture">
                <pic:pic xmlns:pic="http://schemas.openxmlformats.org/drawingml/2006/picture">
                  <pic:nvPicPr>
                    <pic:cNvPr id="3454" name="Picture 3454"/>
                    <pic:cNvPicPr/>
                  </pic:nvPicPr>
                  <pic:blipFill>
                    <a:blip r:embed="rId28"/>
                    <a:stretch>
                      <a:fillRect/>
                    </a:stretch>
                  </pic:blipFill>
                  <pic:spPr>
                    <a:xfrm>
                      <a:off x="0" y="0"/>
                      <a:ext cx="6097" cy="6100"/>
                    </a:xfrm>
                    <a:prstGeom prst="rect">
                      <a:avLst/>
                    </a:prstGeom>
                  </pic:spPr>
                </pic:pic>
              </a:graphicData>
            </a:graphic>
          </wp:inline>
        </w:drawing>
      </w:r>
      <w:r w:rsidRPr="00F76558">
        <w:rPr>
          <w:sz w:val="24"/>
          <w:szCs w:val="24"/>
        </w:rPr>
        <w:t>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частью 4 настоящей статьи, и “щаг аукциона“, в соответствии с которым снижается цена;</w:t>
      </w:r>
    </w:p>
    <w:p w:rsidR="00FC52CF" w:rsidRPr="00F76558" w:rsidRDefault="00FC52CF" w:rsidP="00F76558">
      <w:pPr>
        <w:spacing w:line="240" w:lineRule="auto"/>
        <w:ind w:left="62" w:right="4"/>
        <w:jc w:val="both"/>
        <w:rPr>
          <w:sz w:val="24"/>
          <w:szCs w:val="24"/>
        </w:rPr>
      </w:pPr>
      <w:r w:rsidRPr="00F76558">
        <w:rPr>
          <w:sz w:val="24"/>
          <w:szCs w:val="24"/>
        </w:rPr>
        <w:t>5) аукцион считается оконченным, если после троекратного объявления аукционистом цены договора, на последнем шаге аукциона, составляющем 0,5 процента от начальной максимальной цены договора, ни один участник ау</w:t>
      </w:r>
      <w:r w:rsidRPr="00F76558">
        <w:rPr>
          <w:sz w:val="24"/>
          <w:szCs w:val="24"/>
          <w:u w:val="single" w:color="000000"/>
        </w:rPr>
        <w:t>кци</w:t>
      </w:r>
      <w:r w:rsidRPr="00F76558">
        <w:rPr>
          <w:sz w:val="24"/>
          <w:szCs w:val="24"/>
        </w:rPr>
        <w:t>она не поднял карточку. В этом случае аукционист объявляет об окончании проведения аукциона (аукциона по лоту),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предпоследние о цене договора.</w:t>
      </w:r>
    </w:p>
    <w:p w:rsidR="00FC52CF" w:rsidRPr="00F76558" w:rsidRDefault="00FC52CF" w:rsidP="00644F54">
      <w:pPr>
        <w:numPr>
          <w:ilvl w:val="0"/>
          <w:numId w:val="75"/>
        </w:numPr>
        <w:spacing w:after="0" w:line="240" w:lineRule="auto"/>
        <w:ind w:right="4" w:firstLine="691"/>
        <w:jc w:val="both"/>
        <w:rPr>
          <w:sz w:val="24"/>
          <w:szCs w:val="24"/>
        </w:rPr>
      </w:pPr>
      <w:r w:rsidRPr="00F76558">
        <w:rPr>
          <w:sz w:val="24"/>
          <w:szCs w:val="24"/>
        </w:rPr>
        <w:t>Победителем аукциона признается лицо, предложившее наиболее низкую цену договора.</w:t>
      </w:r>
    </w:p>
    <w:p w:rsidR="00FC52CF" w:rsidRPr="00F76558" w:rsidRDefault="00FC52CF" w:rsidP="00644F54">
      <w:pPr>
        <w:numPr>
          <w:ilvl w:val="0"/>
          <w:numId w:val="75"/>
        </w:numPr>
        <w:spacing w:after="0" w:line="240" w:lineRule="auto"/>
        <w:ind w:right="4" w:firstLine="691"/>
        <w:jc w:val="both"/>
        <w:rPr>
          <w:sz w:val="24"/>
          <w:szCs w:val="24"/>
        </w:rPr>
      </w:pPr>
      <w:r w:rsidRPr="00F76558">
        <w:rPr>
          <w:sz w:val="24"/>
          <w:szCs w:val="24"/>
        </w:rPr>
        <w:t>При проведении аукциона Заказчик, в обязательном порядке осуществляют аудиозапись аукциона и ведут протокол аукциона.</w:t>
      </w:r>
    </w:p>
    <w:p w:rsidR="00FC52CF" w:rsidRPr="00F76558" w:rsidRDefault="00FC52CF" w:rsidP="00644F54">
      <w:pPr>
        <w:numPr>
          <w:ilvl w:val="0"/>
          <w:numId w:val="75"/>
        </w:numPr>
        <w:spacing w:after="4" w:line="240" w:lineRule="auto"/>
        <w:ind w:right="4" w:firstLine="691"/>
        <w:jc w:val="both"/>
        <w:rPr>
          <w:sz w:val="24"/>
          <w:szCs w:val="24"/>
        </w:rPr>
      </w:pPr>
      <w:r w:rsidRPr="00F76558">
        <w:rPr>
          <w:sz w:val="24"/>
          <w:szCs w:val="24"/>
        </w:rPr>
        <w:t>Протокол проведения аукциона должен содержать сведения о:</w:t>
      </w:r>
    </w:p>
    <w:p w:rsidR="00FC52CF" w:rsidRPr="00F76558" w:rsidRDefault="00FC52CF" w:rsidP="00F76558">
      <w:pPr>
        <w:spacing w:line="240" w:lineRule="auto"/>
        <w:ind w:left="62" w:right="4"/>
        <w:jc w:val="both"/>
        <w:rPr>
          <w:sz w:val="24"/>
          <w:szCs w:val="24"/>
        </w:rPr>
      </w:pPr>
      <w:r w:rsidRPr="00F76558">
        <w:rPr>
          <w:sz w:val="24"/>
          <w:szCs w:val="24"/>
        </w:rPr>
        <w:t>а) месте, дате и времени проведения аукциона,</w:t>
      </w:r>
    </w:p>
    <w:p w:rsidR="00FC52CF" w:rsidRPr="00F76558" w:rsidRDefault="00FC52CF" w:rsidP="00F76558">
      <w:pPr>
        <w:spacing w:line="240" w:lineRule="auto"/>
        <w:ind w:left="62" w:right="4"/>
        <w:jc w:val="both"/>
        <w:rPr>
          <w:sz w:val="24"/>
          <w:szCs w:val="24"/>
        </w:rPr>
      </w:pPr>
      <w:r w:rsidRPr="00F76558">
        <w:rPr>
          <w:sz w:val="24"/>
          <w:szCs w:val="24"/>
        </w:rPr>
        <w:t>б) участниках аукциона, о начальной (максимальной) цене договора (цене лота),</w:t>
      </w:r>
    </w:p>
    <w:p w:rsidR="00FC52CF" w:rsidRPr="00F76558" w:rsidRDefault="00FC52CF" w:rsidP="00F76558">
      <w:pPr>
        <w:spacing w:line="240" w:lineRule="auto"/>
        <w:ind w:left="62" w:right="4"/>
        <w:jc w:val="both"/>
        <w:rPr>
          <w:sz w:val="24"/>
          <w:szCs w:val="24"/>
        </w:rPr>
      </w:pPr>
      <w:r w:rsidRPr="00F76558">
        <w:rPr>
          <w:sz w:val="24"/>
          <w:szCs w:val="24"/>
        </w:rPr>
        <w:t>в) последнем и предпоследнем предложений о цене договора,</w:t>
      </w:r>
    </w:p>
    <w:p w:rsidR="00FC52CF" w:rsidRPr="00F76558" w:rsidRDefault="00FC52CF" w:rsidP="00F76558">
      <w:pPr>
        <w:spacing w:line="240" w:lineRule="auto"/>
        <w:ind w:left="62" w:right="4"/>
        <w:jc w:val="both"/>
        <w:rPr>
          <w:sz w:val="24"/>
          <w:szCs w:val="24"/>
        </w:rPr>
      </w:pPr>
      <w:r w:rsidRPr="00F76558">
        <w:rPr>
          <w:sz w:val="24"/>
          <w:szCs w:val="24"/>
        </w:rPr>
        <w:t>г) наименовании и месте нахождения (для юридического лица), фамилии, имени, отчестве и мест№ жительства (для физического лица) победителя аукциона и участника, который сделал предпоследнее</w:t>
      </w:r>
    </w:p>
    <w:p w:rsidR="00FC52CF" w:rsidRPr="00F76558" w:rsidRDefault="00FC52CF" w:rsidP="00F76558">
      <w:pPr>
        <w:spacing w:line="240" w:lineRule="auto"/>
        <w:ind w:left="62" w:right="4"/>
        <w:jc w:val="both"/>
        <w:rPr>
          <w:sz w:val="24"/>
          <w:szCs w:val="24"/>
        </w:rPr>
      </w:pPr>
      <w:r w:rsidRPr="00F76558">
        <w:rPr>
          <w:sz w:val="24"/>
          <w:szCs w:val="24"/>
        </w:rPr>
        <w:t>предложение о цене договора.</w:t>
      </w:r>
    </w:p>
    <w:p w:rsidR="00FC52CF" w:rsidRPr="00F76558" w:rsidRDefault="00FC52CF" w:rsidP="00644F54">
      <w:pPr>
        <w:numPr>
          <w:ilvl w:val="0"/>
          <w:numId w:val="75"/>
        </w:numPr>
        <w:spacing w:after="4" w:line="240" w:lineRule="auto"/>
        <w:ind w:right="4" w:firstLine="691"/>
        <w:jc w:val="both"/>
        <w:rPr>
          <w:sz w:val="24"/>
          <w:szCs w:val="24"/>
        </w:rPr>
      </w:pPr>
      <w:r w:rsidRPr="00F76558">
        <w:rPr>
          <w:sz w:val="24"/>
          <w:szCs w:val="24"/>
        </w:rPr>
        <w:t>Протокол проведения аукциона подписывается Заказчиком, всеми присутствующими членами комиссия по размещению закупок, в день проведения аукциона. Протокол составляется в двух экземплярах, один из которых остается у Заказчика. Заказчик в течение трех рабочих дней со дня подписания протокола передают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прилагаемого к аукционной документации.</w:t>
      </w:r>
    </w:p>
    <w:p w:rsidR="00FC52CF" w:rsidRPr="00F76558" w:rsidRDefault="00FC52CF" w:rsidP="00644F54">
      <w:pPr>
        <w:numPr>
          <w:ilvl w:val="0"/>
          <w:numId w:val="75"/>
        </w:numPr>
        <w:spacing w:after="4" w:line="240" w:lineRule="auto"/>
        <w:ind w:right="4" w:firstLine="691"/>
        <w:jc w:val="both"/>
        <w:rPr>
          <w:sz w:val="24"/>
          <w:szCs w:val="24"/>
        </w:rPr>
      </w:pPr>
      <w:r w:rsidRPr="00F76558">
        <w:rPr>
          <w:sz w:val="24"/>
          <w:szCs w:val="24"/>
        </w:rPr>
        <w:t>Протокол аукциона в течение дня, следующего за днем подписания протокола аукциона, размещается в единой информационной системе о размещении закупок Заказчиком, специализированной организацией.</w:t>
      </w:r>
    </w:p>
    <w:p w:rsidR="00FC52CF" w:rsidRPr="00F76558" w:rsidRDefault="00FC52CF" w:rsidP="00644F54">
      <w:pPr>
        <w:numPr>
          <w:ilvl w:val="0"/>
          <w:numId w:val="76"/>
        </w:numPr>
        <w:spacing w:after="5" w:line="240" w:lineRule="auto"/>
        <w:ind w:firstLine="701"/>
        <w:jc w:val="both"/>
        <w:rPr>
          <w:sz w:val="24"/>
          <w:szCs w:val="24"/>
        </w:rPr>
      </w:pPr>
      <w:r w:rsidRPr="00F76558">
        <w:rPr>
          <w:sz w:val="24"/>
          <w:szCs w:val="24"/>
        </w:rPr>
        <w:t>Любой участник аукциона вправе осуществлять аудио- и видеозапись аукциона.</w:t>
      </w:r>
    </w:p>
    <w:p w:rsidR="00FC52CF" w:rsidRPr="00F76558" w:rsidRDefault="00FC52CF" w:rsidP="00644F54">
      <w:pPr>
        <w:numPr>
          <w:ilvl w:val="0"/>
          <w:numId w:val="76"/>
        </w:numPr>
        <w:spacing w:after="5" w:line="240" w:lineRule="auto"/>
        <w:ind w:firstLine="701"/>
        <w:jc w:val="both"/>
        <w:rPr>
          <w:sz w:val="24"/>
          <w:szCs w:val="24"/>
        </w:rPr>
      </w:pPr>
      <w:r w:rsidRPr="00F76558">
        <w:rPr>
          <w:sz w:val="24"/>
          <w:szCs w:val="24"/>
        </w:rPr>
        <w:lastRenderedPageBreak/>
        <w:t>Любой участник аукциона после размещения протокола аукциона вправе направить Заказчику в письменной форме, в том числе в форме электронного документа, запрос о разъяснении результатов аукциона. Заказчик в течение трех рабочих дней со дня поступления такого запроса в письменной форме или в форме электронного документа обязаны представить такому участнику аукциона соответствующие разъяснения.</w:t>
      </w:r>
    </w:p>
    <w:p w:rsidR="00FC52CF" w:rsidRPr="00F76558" w:rsidRDefault="00FC52CF" w:rsidP="00644F54">
      <w:pPr>
        <w:numPr>
          <w:ilvl w:val="0"/>
          <w:numId w:val="76"/>
        </w:numPr>
        <w:spacing w:after="5" w:line="240" w:lineRule="auto"/>
        <w:ind w:firstLine="701"/>
        <w:jc w:val="both"/>
        <w:rPr>
          <w:sz w:val="24"/>
          <w:szCs w:val="24"/>
        </w:rPr>
      </w:pPr>
      <w:r w:rsidRPr="00F76558">
        <w:rPr>
          <w:sz w:val="24"/>
          <w:szCs w:val="24"/>
        </w:rPr>
        <w:t>В случае если в аукционе участвовал один участник или при проведении аукциона не присутствовало ни одного участника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в соответствии с частью 4 настоящей статьи до минимальной |о размера и после троекратного объявления предложения о начальной (максимальной) цене договора (цене лота) не поступило ни одного предложения о цене договора, которое предусматривало бы более низкую цену договора, аукцион признается несостоявшимся. В случае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rsidR="00FC52CF" w:rsidRPr="00F76558" w:rsidRDefault="00FC52CF" w:rsidP="00644F54">
      <w:pPr>
        <w:numPr>
          <w:ilvl w:val="0"/>
          <w:numId w:val="76"/>
        </w:numPr>
        <w:spacing w:after="5" w:line="240" w:lineRule="auto"/>
        <w:ind w:firstLine="701"/>
        <w:jc w:val="both"/>
        <w:rPr>
          <w:sz w:val="24"/>
          <w:szCs w:val="24"/>
        </w:rPr>
      </w:pPr>
      <w:r w:rsidRPr="00F76558">
        <w:rPr>
          <w:sz w:val="24"/>
          <w:szCs w:val="24"/>
        </w:rPr>
        <w:t>В случае если в аукционе участвовал один участник, Заказчик в течение трех рабочих дней со дня подписания протокола. указанного в части б настоящей статьи, передает единственному участнику аукциона, прилагаемый к аукционной документации проект договора. При этом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аукциона цене договора, не превышающей начальной (максимальной) цены договора (цены лота). Единственный участник аукциона не вправе отказаться от заключения договора. При непредставлении Заказчику таким участником аукциона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w:t>
      </w:r>
    </w:p>
    <w:p w:rsidR="00FC52CF" w:rsidRPr="00F76558" w:rsidRDefault="00FC52CF" w:rsidP="00644F54">
      <w:pPr>
        <w:numPr>
          <w:ilvl w:val="0"/>
          <w:numId w:val="76"/>
        </w:numPr>
        <w:spacing w:after="5" w:line="240" w:lineRule="auto"/>
        <w:ind w:firstLine="701"/>
        <w:jc w:val="both"/>
        <w:rPr>
          <w:sz w:val="24"/>
          <w:szCs w:val="24"/>
        </w:rPr>
      </w:pPr>
      <w:r w:rsidRPr="00F76558">
        <w:rPr>
          <w:sz w:val="24"/>
          <w:szCs w:val="24"/>
        </w:rPr>
        <w:t>Порядок возврата указанным участникам аукциона денежных средств, внесенных в качестве обеспечения заявок на участке в аукционе, если таковое требование обеспечения заявки на участие в аукционе было установлено, определяется ст. 20 настоящего Положения.</w:t>
      </w:r>
    </w:p>
    <w:p w:rsidR="00FC52CF" w:rsidRPr="00F76558" w:rsidRDefault="00FC52CF" w:rsidP="00644F54">
      <w:pPr>
        <w:numPr>
          <w:ilvl w:val="0"/>
          <w:numId w:val="76"/>
        </w:numPr>
        <w:spacing w:after="5" w:line="240" w:lineRule="auto"/>
        <w:ind w:firstLine="701"/>
        <w:jc w:val="both"/>
        <w:rPr>
          <w:sz w:val="24"/>
          <w:szCs w:val="24"/>
        </w:rPr>
      </w:pPr>
      <w:r w:rsidRPr="00F76558">
        <w:rPr>
          <w:sz w:val="24"/>
          <w:szCs w:val="24"/>
        </w:rPr>
        <w:t>Любой участник- аукциона вправе обжаловать результаты аукциона в порядке, предусмотренном Федеральным законом от 18.07.2011 N 223-03 (ред. от 31.12.2017) закупках товаров, работ, услуг отдельными видами юридических лиц“</w:t>
      </w:r>
    </w:p>
    <w:p w:rsidR="00FC52CF" w:rsidRPr="00F76558" w:rsidRDefault="00FC52CF" w:rsidP="00644F54">
      <w:pPr>
        <w:numPr>
          <w:ilvl w:val="0"/>
          <w:numId w:val="76"/>
        </w:numPr>
        <w:spacing w:after="481" w:line="240" w:lineRule="auto"/>
        <w:ind w:firstLine="701"/>
        <w:jc w:val="both"/>
        <w:rPr>
          <w:sz w:val="24"/>
          <w:szCs w:val="24"/>
        </w:rPr>
      </w:pPr>
      <w:r w:rsidRPr="00F76558">
        <w:rPr>
          <w:sz w:val="24"/>
          <w:szCs w:val="24"/>
        </w:rPr>
        <w:t>Протоколы, составленные в ходе проведения аукциона, заявки на участие в аукционе, аукционная документация, изменения, внесенные в аукционную документацию, и разъяснения аукционной документации, а также аудиозапись аукциона хранится Заказчиком не менее чем три года.</w:t>
      </w:r>
    </w:p>
    <w:p w:rsidR="00FC52CF" w:rsidRPr="00F76558" w:rsidRDefault="00FC52CF" w:rsidP="00F76558">
      <w:pPr>
        <w:pStyle w:val="1"/>
        <w:spacing w:line="240" w:lineRule="auto"/>
        <w:jc w:val="both"/>
        <w:rPr>
          <w:b/>
          <w:szCs w:val="24"/>
        </w:rPr>
      </w:pPr>
      <w:r w:rsidRPr="00F76558">
        <w:rPr>
          <w:b/>
          <w:szCs w:val="24"/>
        </w:rPr>
        <w:t>Статья 28. Заключение договора по результатам аукциона</w:t>
      </w:r>
    </w:p>
    <w:p w:rsidR="00FC52CF" w:rsidRPr="00F76558" w:rsidRDefault="00FC52CF" w:rsidP="00644F54">
      <w:pPr>
        <w:numPr>
          <w:ilvl w:val="0"/>
          <w:numId w:val="77"/>
        </w:numPr>
        <w:spacing w:after="5" w:line="240" w:lineRule="auto"/>
        <w:ind w:firstLine="701"/>
        <w:jc w:val="both"/>
        <w:rPr>
          <w:sz w:val="24"/>
          <w:szCs w:val="24"/>
        </w:rPr>
      </w:pPr>
      <w:r w:rsidRPr="00F76558">
        <w:rPr>
          <w:sz w:val="24"/>
          <w:szCs w:val="24"/>
        </w:rPr>
        <w:t>В случае если победитель аукциона или участник аукциона,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rsidR="00FC52CF" w:rsidRPr="00F76558" w:rsidRDefault="00FC52CF" w:rsidP="00644F54">
      <w:pPr>
        <w:numPr>
          <w:ilvl w:val="0"/>
          <w:numId w:val="77"/>
        </w:numPr>
        <w:spacing w:after="5" w:line="240" w:lineRule="auto"/>
        <w:ind w:firstLine="701"/>
        <w:jc w:val="both"/>
        <w:rPr>
          <w:sz w:val="24"/>
          <w:szCs w:val="24"/>
        </w:rPr>
      </w:pPr>
      <w:r w:rsidRPr="00F76558">
        <w:rPr>
          <w:sz w:val="24"/>
          <w:szCs w:val="24"/>
        </w:rPr>
        <w:t>Договор по результатам аукциона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FC52CF" w:rsidRPr="00F76558" w:rsidRDefault="00FC52CF" w:rsidP="00644F54">
      <w:pPr>
        <w:numPr>
          <w:ilvl w:val="0"/>
          <w:numId w:val="78"/>
        </w:numPr>
        <w:spacing w:after="5" w:line="240" w:lineRule="auto"/>
        <w:ind w:right="-5" w:firstLine="701"/>
        <w:jc w:val="both"/>
        <w:rPr>
          <w:sz w:val="24"/>
          <w:szCs w:val="24"/>
        </w:rPr>
      </w:pPr>
      <w:r w:rsidRPr="00F76558">
        <w:rPr>
          <w:sz w:val="24"/>
          <w:szCs w:val="24"/>
        </w:rPr>
        <w:lastRenderedPageBreak/>
        <w:t>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w:t>
      </w:r>
    </w:p>
    <w:p w:rsidR="00FC52CF" w:rsidRPr="00F76558" w:rsidRDefault="00FC52CF" w:rsidP="00F76558">
      <w:pPr>
        <w:spacing w:line="240" w:lineRule="auto"/>
        <w:ind w:left="-5" w:right="-5"/>
        <w:jc w:val="both"/>
        <w:rPr>
          <w:sz w:val="24"/>
          <w:szCs w:val="24"/>
        </w:rPr>
      </w:pPr>
      <w:r w:rsidRPr="00F76558">
        <w:rPr>
          <w:sz w:val="24"/>
          <w:szCs w:val="24"/>
        </w:rPr>
        <w:t>При этом заключение договора для участника аукциона, который сделал предпоследнее предложение о цене договора, является обязательным. В случае уклонения участника аукциона,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w:t>
      </w:r>
    </w:p>
    <w:p w:rsidR="00FC52CF" w:rsidRPr="00F76558" w:rsidRDefault="00FC52CF" w:rsidP="00644F54">
      <w:pPr>
        <w:numPr>
          <w:ilvl w:val="0"/>
          <w:numId w:val="78"/>
        </w:numPr>
        <w:spacing w:after="5" w:line="240" w:lineRule="auto"/>
        <w:ind w:right="-5" w:firstLine="701"/>
        <w:jc w:val="both"/>
        <w:rPr>
          <w:sz w:val="24"/>
          <w:szCs w:val="24"/>
        </w:rPr>
      </w:pPr>
      <w:r w:rsidRPr="00F76558">
        <w:rPr>
          <w:sz w:val="24"/>
          <w:szCs w:val="24"/>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w:t>
      </w:r>
    </w:p>
    <w:p w:rsidR="00FC52CF" w:rsidRPr="00F76558" w:rsidRDefault="00FC52CF" w:rsidP="00644F54">
      <w:pPr>
        <w:numPr>
          <w:ilvl w:val="0"/>
          <w:numId w:val="78"/>
        </w:numPr>
        <w:spacing w:after="5" w:line="240" w:lineRule="auto"/>
        <w:ind w:right="-5" w:firstLine="701"/>
        <w:jc w:val="both"/>
        <w:rPr>
          <w:sz w:val="24"/>
          <w:szCs w:val="24"/>
        </w:rPr>
      </w:pPr>
      <w:r w:rsidRPr="00F76558">
        <w:rPr>
          <w:sz w:val="24"/>
          <w:szCs w:val="24"/>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 в случае уклонения победителя аукциона от заключения договора,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предусмотренном документацией об аукционе. Способ обеспечения исполнения контракта из указанных в настоящей части способов определяется таким участником аукциона самостоятельно.</w:t>
      </w:r>
    </w:p>
    <w:p w:rsidR="00FC52CF" w:rsidRPr="00F76558" w:rsidRDefault="00FC52CF" w:rsidP="00644F54">
      <w:pPr>
        <w:numPr>
          <w:ilvl w:val="0"/>
          <w:numId w:val="78"/>
        </w:numPr>
        <w:spacing w:after="237" w:line="240" w:lineRule="auto"/>
        <w:ind w:right="-5" w:firstLine="701"/>
        <w:jc w:val="both"/>
        <w:rPr>
          <w:sz w:val="24"/>
          <w:szCs w:val="24"/>
        </w:rPr>
      </w:pPr>
      <w:r w:rsidRPr="00F76558">
        <w:rPr>
          <w:sz w:val="24"/>
          <w:szCs w:val="24"/>
        </w:rPr>
        <w:t>В случае если было установлено требование обеспечения заявки на участие в аукционе, порядок возврата участникам процедуры закупки денежных средств определяется частью 3 статьи 20 настоящего Положения,</w:t>
      </w:r>
    </w:p>
    <w:p w:rsidR="00FC52CF" w:rsidRPr="00F76558" w:rsidRDefault="00FC52CF" w:rsidP="00F76558">
      <w:pPr>
        <w:pStyle w:val="1"/>
        <w:spacing w:line="240" w:lineRule="auto"/>
        <w:ind w:left="686"/>
        <w:jc w:val="both"/>
        <w:rPr>
          <w:b/>
          <w:szCs w:val="24"/>
        </w:rPr>
      </w:pPr>
      <w:r w:rsidRPr="00F76558">
        <w:rPr>
          <w:b/>
          <w:szCs w:val="24"/>
        </w:rPr>
        <w:t>Статья 29. Последствия признания аукциона несостоявшимся</w:t>
      </w:r>
    </w:p>
    <w:p w:rsidR="00FC52CF" w:rsidRPr="00F76558" w:rsidRDefault="00FC52CF" w:rsidP="00F76558">
      <w:pPr>
        <w:spacing w:line="240" w:lineRule="auto"/>
        <w:ind w:left="-5" w:right="-5"/>
        <w:jc w:val="both"/>
        <w:rPr>
          <w:sz w:val="24"/>
          <w:szCs w:val="24"/>
        </w:rPr>
      </w:pPr>
      <w:r w:rsidRPr="00F76558">
        <w:rPr>
          <w:sz w:val="24"/>
          <w:szCs w:val="24"/>
        </w:rPr>
        <w:t>Т. В случаях, если аукцион признан несостоявшимся и договор не заключен с единственным участником аукциона или с участником процедуры закупки, который подал единственную заявку на участие в аукционе (при наличии таких участников), Заказчик вправе ОЭЬЯВИТЬ о проведении повторного аукциона либо принять решение о размещении закупки у единственного поставщика (исполнителя, подрядчика). При этом договор должен быть заключен на условиях, предусмотренных аукционной документацией, цена такого договора не должна превышать начальную (максимальную) цену договора (цену лота), указанную в извещении о проведении аукциона.</w:t>
      </w:r>
    </w:p>
    <w:p w:rsidR="00FC52CF" w:rsidRPr="00F76558" w:rsidRDefault="00FC52CF" w:rsidP="00F76558">
      <w:pPr>
        <w:spacing w:after="496" w:line="240" w:lineRule="auto"/>
        <w:ind w:left="-5" w:right="-5"/>
        <w:jc w:val="both"/>
        <w:rPr>
          <w:sz w:val="24"/>
          <w:szCs w:val="24"/>
        </w:rPr>
      </w:pPr>
      <w:r w:rsidRPr="00F76558">
        <w:rPr>
          <w:sz w:val="24"/>
          <w:szCs w:val="24"/>
        </w:rPr>
        <w:t>2. В случае объявления о проведении повторного аукциона Заказчик вправе изменить условия аукциона.</w:t>
      </w:r>
    </w:p>
    <w:p w:rsidR="00FC52CF" w:rsidRPr="00F76558" w:rsidRDefault="00FC52CF" w:rsidP="00F76558">
      <w:pPr>
        <w:spacing w:after="181" w:line="240" w:lineRule="auto"/>
        <w:ind w:right="10" w:firstLine="0"/>
        <w:jc w:val="both"/>
        <w:rPr>
          <w:b/>
          <w:sz w:val="24"/>
          <w:szCs w:val="24"/>
        </w:rPr>
      </w:pPr>
      <w:r w:rsidRPr="00F76558">
        <w:rPr>
          <w:b/>
          <w:sz w:val="24"/>
          <w:szCs w:val="24"/>
        </w:rPr>
        <w:t>Глава 8. Размещение закупок путем проведения аукциона в электронной форме</w:t>
      </w:r>
    </w:p>
    <w:p w:rsidR="00FC52CF" w:rsidRPr="00F76558" w:rsidRDefault="00FC52CF" w:rsidP="00F76558">
      <w:pPr>
        <w:pStyle w:val="1"/>
        <w:spacing w:line="240" w:lineRule="auto"/>
        <w:ind w:left="686"/>
        <w:jc w:val="both"/>
        <w:rPr>
          <w:b/>
          <w:szCs w:val="24"/>
        </w:rPr>
      </w:pPr>
      <w:r w:rsidRPr="00F76558">
        <w:rPr>
          <w:b/>
          <w:szCs w:val="24"/>
        </w:rPr>
        <w:t>Статья 30. Аукцион в электронной форме</w:t>
      </w:r>
    </w:p>
    <w:p w:rsidR="00FC52CF" w:rsidRPr="00F76558" w:rsidRDefault="00FC52CF" w:rsidP="00644F54">
      <w:pPr>
        <w:numPr>
          <w:ilvl w:val="0"/>
          <w:numId w:val="79"/>
        </w:numPr>
        <w:spacing w:after="5" w:line="240" w:lineRule="auto"/>
        <w:ind w:right="-5" w:firstLine="701"/>
        <w:jc w:val="both"/>
        <w:rPr>
          <w:sz w:val="24"/>
          <w:szCs w:val="24"/>
        </w:rPr>
      </w:pPr>
      <w:r w:rsidRPr="00F76558">
        <w:rPr>
          <w:sz w:val="24"/>
          <w:szCs w:val="24"/>
        </w:rPr>
        <w:t>Аукцион в электронной форме проводится в порядке, установленном [1,8 ст.8 настоящего Положения. Под аукционом в электронной форме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”шаг аукциона”). В случае, если ври проведении аукциона цена договора снижена до нуля, аукцион проводится на право заключить договор. В этом случае победителем аукциона признается лидо,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C52CF" w:rsidRPr="00F76558" w:rsidRDefault="00FC52CF" w:rsidP="00644F54">
      <w:pPr>
        <w:numPr>
          <w:ilvl w:val="0"/>
          <w:numId w:val="79"/>
        </w:numPr>
        <w:spacing w:after="5" w:line="240" w:lineRule="auto"/>
        <w:ind w:left="4" w:right="-5"/>
        <w:jc w:val="both"/>
        <w:rPr>
          <w:sz w:val="24"/>
          <w:szCs w:val="24"/>
        </w:rPr>
      </w:pPr>
      <w:r w:rsidRPr="00F76558">
        <w:rPr>
          <w:sz w:val="24"/>
          <w:szCs w:val="24"/>
        </w:rPr>
        <w:t xml:space="preserve">При осуществлении аукциона в электронной форме направление участниками такой закупки запросов о даче разъяснений положений извещения об осуществлении закупки и (или) документации о закупке, размещение в единой информационной системе таких разъяснений, </w:t>
      </w:r>
      <w:r w:rsidRPr="00F76558">
        <w:rPr>
          <w:sz w:val="24"/>
          <w:szCs w:val="24"/>
        </w:rPr>
        <w:lastRenderedPageBreak/>
        <w:t xml:space="preserve">подача участниками закупки в электронной форме заявок на участие в аукционе в электронной форме, окончательных предложений, предоставление комиссии по осуществлению доступа к указанным заявкам, сопоставление ценовых предложений, дополнительных ценовых предложений участников аукциона в электронной </w:t>
      </w:r>
      <w:r w:rsidRPr="00F76558">
        <w:rPr>
          <w:noProof/>
          <w:sz w:val="24"/>
          <w:szCs w:val="24"/>
        </w:rPr>
        <w:t xml:space="preserve">форме, </w:t>
      </w:r>
      <w:r w:rsidRPr="00F76558">
        <w:rPr>
          <w:sz w:val="24"/>
          <w:szCs w:val="24"/>
        </w:rPr>
        <w:t>формирование проектов протоколов, составляемых в соответствии с Федеральным законом от 18.07.2011 №223-ФЗ (ред. от 31.12.2017) ”О закупках товаров, работ, услуг отдельными видами юридических лиц“, обеспечиваются оператором электронной площадки на электронной площадке.</w:t>
      </w:r>
    </w:p>
    <w:p w:rsidR="00FC52CF" w:rsidRPr="00F76558" w:rsidRDefault="00FC52CF" w:rsidP="00F76558">
      <w:pPr>
        <w:spacing w:line="240" w:lineRule="auto"/>
        <w:ind w:left="4" w:right="-5"/>
        <w:jc w:val="both"/>
        <w:rPr>
          <w:sz w:val="24"/>
          <w:szCs w:val="24"/>
        </w:rPr>
      </w:pPr>
      <w:r w:rsidRPr="00F76558">
        <w:rPr>
          <w:sz w:val="24"/>
          <w:szCs w:val="24"/>
        </w:rPr>
        <w:t xml:space="preserve">З.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w:t>
      </w:r>
      <w:r w:rsidRPr="00F76558">
        <w:rPr>
          <w:noProof/>
          <w:sz w:val="24"/>
          <w:szCs w:val="24"/>
        </w:rPr>
        <w:t>необходимыми</w:t>
      </w:r>
      <w:r w:rsidRPr="00F76558">
        <w:rPr>
          <w:sz w:val="24"/>
          <w:szCs w:val="24"/>
        </w:rPr>
        <w:t xml:space="preserve">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FC52CF" w:rsidRPr="00F76558" w:rsidRDefault="00FC52CF" w:rsidP="00F76558">
      <w:pPr>
        <w:spacing w:line="240" w:lineRule="auto"/>
        <w:ind w:left="4" w:right="-5"/>
        <w:jc w:val="both"/>
        <w:rPr>
          <w:sz w:val="24"/>
          <w:szCs w:val="24"/>
        </w:rPr>
      </w:pPr>
      <w:r w:rsidRPr="00F76558">
        <w:rPr>
          <w:sz w:val="24"/>
          <w:szCs w:val="24"/>
        </w:rPr>
        <w:t>3. Не допускается взимание оператором электронной торговой площадки с Заказчика платы за проведение электронного аукциона.</w:t>
      </w:r>
    </w:p>
    <w:p w:rsidR="00FC52CF" w:rsidRPr="00F76558" w:rsidRDefault="00FC52CF" w:rsidP="00644F54">
      <w:pPr>
        <w:numPr>
          <w:ilvl w:val="0"/>
          <w:numId w:val="80"/>
        </w:numPr>
        <w:spacing w:after="4" w:line="240" w:lineRule="auto"/>
        <w:ind w:right="-5" w:firstLine="691"/>
        <w:jc w:val="both"/>
        <w:rPr>
          <w:sz w:val="24"/>
          <w:szCs w:val="24"/>
        </w:rPr>
      </w:pPr>
      <w:r w:rsidRPr="00F76558">
        <w:rPr>
          <w:sz w:val="24"/>
          <w:szCs w:val="24"/>
        </w:rPr>
        <w:t xml:space="preserve">Заказчиком может быть установлено требование о внесении денежных средств в качестве обеспечения заявки на участие в электронном аукционе (далее также — требование обеспечения заявки на участие в аукционе) в размере, предусмотренном частью 1 статьи 20 </w:t>
      </w:r>
      <w:r w:rsidRPr="00F76558">
        <w:rPr>
          <w:noProof/>
          <w:sz w:val="24"/>
          <w:szCs w:val="24"/>
        </w:rPr>
        <w:t xml:space="preserve">настоящего </w:t>
      </w:r>
      <w:r w:rsidRPr="00F76558">
        <w:rPr>
          <w:sz w:val="24"/>
          <w:szCs w:val="24"/>
        </w:rPr>
        <w:t>Положения. В случае если Заказчиком установлено требование обеспечения заявки на участие в электронном аукционе, такое требование в равной мере распространяется на всех участников процедуры закупки и указывается в аукционной документации.</w:t>
      </w:r>
    </w:p>
    <w:p w:rsidR="00FC52CF" w:rsidRPr="00F76558" w:rsidRDefault="00FC52CF" w:rsidP="00644F54">
      <w:pPr>
        <w:numPr>
          <w:ilvl w:val="0"/>
          <w:numId w:val="80"/>
        </w:numPr>
        <w:spacing w:after="4" w:line="240" w:lineRule="auto"/>
        <w:ind w:right="-5" w:firstLine="691"/>
        <w:jc w:val="both"/>
        <w:rPr>
          <w:sz w:val="24"/>
          <w:szCs w:val="24"/>
        </w:rPr>
      </w:pPr>
      <w:r w:rsidRPr="00F76558">
        <w:rPr>
          <w:sz w:val="24"/>
          <w:szCs w:val="24"/>
        </w:rPr>
        <w:t>При проведении электронного аукциона какие-либо переговоры Заказчика, специализированной организации, оператора электронной торговой площадки с участником процедуры закупки не допускаются.</w:t>
      </w:r>
    </w:p>
    <w:p w:rsidR="00FC52CF" w:rsidRPr="00F76558" w:rsidRDefault="00FC52CF" w:rsidP="00644F54">
      <w:pPr>
        <w:numPr>
          <w:ilvl w:val="0"/>
          <w:numId w:val="80"/>
        </w:numPr>
        <w:spacing w:after="4" w:line="240" w:lineRule="auto"/>
        <w:ind w:right="-5" w:firstLine="691"/>
        <w:jc w:val="both"/>
        <w:rPr>
          <w:sz w:val="24"/>
          <w:szCs w:val="24"/>
        </w:rPr>
      </w:pPr>
      <w:r w:rsidRPr="00F76558">
        <w:rPr>
          <w:sz w:val="24"/>
          <w:szCs w:val="24"/>
        </w:rPr>
        <w:t>В случае если электронный аукцион признан несостоявшимся и договор не заключен с участником процедуры закупки, который подал единственную заявку на участие в электронном аукционе или который признан единственным участником электронного аукциона (при наличии таких участников), применяются процедуры, предусмотренные статьей 24 настоящего Положения.</w:t>
      </w:r>
    </w:p>
    <w:p w:rsidR="00FC52CF" w:rsidRPr="00F76558" w:rsidRDefault="00FC52CF" w:rsidP="00644F54">
      <w:pPr>
        <w:numPr>
          <w:ilvl w:val="0"/>
          <w:numId w:val="80"/>
        </w:numPr>
        <w:spacing w:after="227" w:line="240" w:lineRule="auto"/>
        <w:ind w:right="-5" w:firstLine="691"/>
        <w:jc w:val="both"/>
        <w:rPr>
          <w:sz w:val="24"/>
          <w:szCs w:val="24"/>
        </w:rPr>
      </w:pPr>
      <w:r w:rsidRPr="00F76558">
        <w:rPr>
          <w:sz w:val="24"/>
          <w:szCs w:val="24"/>
        </w:rPr>
        <w:t>Правила и процедуры проведения закупки с использованием электронной торговой площадки устанавливаются регламентом работы электронной торговой площадки и соглашением, заключенным меж» Заказчиком и оператором электронной торговой площадки.</w:t>
      </w:r>
    </w:p>
    <w:p w:rsidR="00FC52CF" w:rsidRPr="00F76558" w:rsidRDefault="00FC52CF" w:rsidP="00F76558">
      <w:pPr>
        <w:spacing w:after="27" w:line="240" w:lineRule="auto"/>
        <w:ind w:left="701"/>
        <w:jc w:val="both"/>
        <w:rPr>
          <w:b/>
          <w:sz w:val="24"/>
          <w:szCs w:val="24"/>
        </w:rPr>
      </w:pPr>
      <w:r w:rsidRPr="00F76558">
        <w:rPr>
          <w:b/>
          <w:sz w:val="24"/>
          <w:szCs w:val="24"/>
        </w:rPr>
        <w:t>Статья 31. Аккредитация участников процедуры закупки в электронной форме</w:t>
      </w:r>
    </w:p>
    <w:p w:rsidR="00FC52CF" w:rsidRPr="00F76558" w:rsidRDefault="00FC52CF" w:rsidP="00644F54">
      <w:pPr>
        <w:numPr>
          <w:ilvl w:val="0"/>
          <w:numId w:val="81"/>
        </w:numPr>
        <w:spacing w:after="4" w:line="240" w:lineRule="auto"/>
        <w:ind w:right="-5" w:firstLine="691"/>
        <w:jc w:val="both"/>
        <w:rPr>
          <w:sz w:val="24"/>
          <w:szCs w:val="24"/>
        </w:rPr>
      </w:pPr>
      <w:r w:rsidRPr="00F76558">
        <w:rPr>
          <w:sz w:val="24"/>
          <w:szCs w:val="24"/>
        </w:rPr>
        <w:t>Для обеспечения доступа к участию в процедурах закупки в электронной форме оператор электронной торговой площадки осуществляет аккредитацию участников процедуры закупки.</w:t>
      </w:r>
    </w:p>
    <w:p w:rsidR="00FC52CF" w:rsidRPr="00F76558" w:rsidRDefault="00FC52CF" w:rsidP="00644F54">
      <w:pPr>
        <w:numPr>
          <w:ilvl w:val="0"/>
          <w:numId w:val="81"/>
        </w:numPr>
        <w:spacing w:after="231" w:line="240" w:lineRule="auto"/>
        <w:ind w:right="-5" w:firstLine="691"/>
        <w:jc w:val="both"/>
        <w:rPr>
          <w:sz w:val="24"/>
          <w:szCs w:val="24"/>
        </w:rPr>
      </w:pPr>
      <w:r w:rsidRPr="00F76558">
        <w:rPr>
          <w:sz w:val="24"/>
          <w:szCs w:val="24"/>
        </w:rPr>
        <w:t>Правила аккредитации участников процедуры закупки в электронной форме, определяет оператор электронной торговой площадки, которые размещаются на электронной торговой площадке.</w:t>
      </w:r>
    </w:p>
    <w:p w:rsidR="00FC52CF" w:rsidRPr="00F76558" w:rsidRDefault="00FC52CF" w:rsidP="00F76558">
      <w:pPr>
        <w:spacing w:after="27" w:line="240" w:lineRule="auto"/>
        <w:ind w:left="-5" w:firstLine="682"/>
        <w:jc w:val="both"/>
        <w:rPr>
          <w:b/>
          <w:sz w:val="24"/>
          <w:szCs w:val="24"/>
        </w:rPr>
      </w:pPr>
      <w:r w:rsidRPr="00F76558">
        <w:rPr>
          <w:b/>
          <w:sz w:val="24"/>
          <w:szCs w:val="24"/>
        </w:rPr>
        <w:t>Статья 32. Реестр участников процедуры закупки, получивших аккредитацию на электронной торговой площадке</w:t>
      </w:r>
    </w:p>
    <w:p w:rsidR="00FC52CF" w:rsidRPr="00F76558" w:rsidRDefault="00FC52CF" w:rsidP="00644F54">
      <w:pPr>
        <w:numPr>
          <w:ilvl w:val="0"/>
          <w:numId w:val="82"/>
        </w:numPr>
        <w:spacing w:after="4" w:line="240" w:lineRule="auto"/>
        <w:ind w:right="-5" w:firstLine="691"/>
        <w:jc w:val="both"/>
        <w:rPr>
          <w:sz w:val="24"/>
          <w:szCs w:val="24"/>
        </w:rPr>
      </w:pPr>
      <w:r w:rsidRPr="00F76558">
        <w:rPr>
          <w:sz w:val="24"/>
          <w:szCs w:val="24"/>
        </w:rPr>
        <w:t>Оператор электронной торговой площадки осуществляет ведение реестра участников процедуры закупки, получивших аккредитацию на электронной торговой площадке.</w:t>
      </w:r>
    </w:p>
    <w:p w:rsidR="00FC52CF" w:rsidRPr="00F76558" w:rsidRDefault="00FC52CF" w:rsidP="00644F54">
      <w:pPr>
        <w:numPr>
          <w:ilvl w:val="0"/>
          <w:numId w:val="82"/>
        </w:numPr>
        <w:spacing w:after="4" w:line="240" w:lineRule="auto"/>
        <w:ind w:right="-5" w:firstLine="691"/>
        <w:jc w:val="both"/>
        <w:rPr>
          <w:sz w:val="24"/>
          <w:szCs w:val="24"/>
        </w:rPr>
      </w:pPr>
      <w:r w:rsidRPr="00F76558">
        <w:rPr>
          <w:sz w:val="24"/>
          <w:szCs w:val="24"/>
        </w:rPr>
        <w:t>Оператор электронной торговой площадки вносит в реестр участников процедуры закупки, получивших аккредитацию на электронной площадке  документы и сведения необходимые для аккредитации, в день принятия решения об аккредитации участника процедуры закупки на электронной торговой площадке.</w:t>
      </w:r>
    </w:p>
    <w:p w:rsidR="00FC52CF" w:rsidRPr="00F76558" w:rsidRDefault="00FC52CF" w:rsidP="00F76558">
      <w:pPr>
        <w:spacing w:after="497" w:line="240" w:lineRule="auto"/>
        <w:ind w:left="4" w:right="-5"/>
        <w:jc w:val="both"/>
        <w:rPr>
          <w:sz w:val="24"/>
          <w:szCs w:val="24"/>
        </w:rPr>
      </w:pPr>
      <w:r w:rsidRPr="00F76558">
        <w:rPr>
          <w:sz w:val="24"/>
          <w:szCs w:val="24"/>
        </w:rPr>
        <w:lastRenderedPageBreak/>
        <w:t>3. Реестр участников процедуры закупки, получивших аккредитацию на электронной торговой площадке, может размещаться оператором электронной торговой площадки на электронной торговой площадке.</w:t>
      </w:r>
    </w:p>
    <w:p w:rsidR="00FC52CF" w:rsidRPr="00F76558" w:rsidRDefault="00FC52CF" w:rsidP="00F76558">
      <w:pPr>
        <w:spacing w:after="0" w:line="240" w:lineRule="auto"/>
        <w:ind w:left="696"/>
        <w:jc w:val="both"/>
        <w:rPr>
          <w:b/>
          <w:sz w:val="24"/>
          <w:szCs w:val="24"/>
        </w:rPr>
      </w:pPr>
      <w:r w:rsidRPr="00F76558">
        <w:rPr>
          <w:b/>
          <w:sz w:val="24"/>
          <w:szCs w:val="24"/>
        </w:rPr>
        <w:t>Статья 33. Документооборот при проведении аукциона в электронной форме</w:t>
      </w:r>
    </w:p>
    <w:p w:rsidR="00FC52CF" w:rsidRPr="00F76558" w:rsidRDefault="00FC52CF" w:rsidP="00644F54">
      <w:pPr>
        <w:numPr>
          <w:ilvl w:val="0"/>
          <w:numId w:val="83"/>
        </w:numPr>
        <w:spacing w:after="15" w:line="240" w:lineRule="auto"/>
        <w:ind w:right="4" w:firstLine="691"/>
        <w:jc w:val="both"/>
        <w:rPr>
          <w:sz w:val="24"/>
          <w:szCs w:val="24"/>
        </w:rPr>
      </w:pPr>
      <w:r w:rsidRPr="00F76558">
        <w:rPr>
          <w:sz w:val="24"/>
          <w:szCs w:val="24"/>
        </w:rPr>
        <w:t>Все связанные с получением аккредитации на электронной торговой площадке и проведением аукционов в электронной форме документы и сведения хранятся на электронной торговой площадке в форме электронных документов.</w:t>
      </w:r>
    </w:p>
    <w:p w:rsidR="00FC52CF" w:rsidRPr="00F76558" w:rsidRDefault="00FC52CF" w:rsidP="00644F54">
      <w:pPr>
        <w:numPr>
          <w:ilvl w:val="0"/>
          <w:numId w:val="83"/>
        </w:numPr>
        <w:spacing w:after="15" w:line="240" w:lineRule="auto"/>
        <w:ind w:right="4" w:firstLine="691"/>
        <w:jc w:val="both"/>
        <w:rPr>
          <w:sz w:val="24"/>
          <w:szCs w:val="24"/>
        </w:rPr>
      </w:pPr>
      <w:r w:rsidRPr="00F76558">
        <w:rPr>
          <w:sz w:val="24"/>
          <w:szCs w:val="24"/>
        </w:rPr>
        <w:t>Документы и сведения, направляемые в форме электронных документов либо размещаемые в единой информационной системе о размещении закупок или электронной торговой площадке в форме электронных документов, должны быть подписаны электронной цифровой подписью лица, имеющего право действовать от имени соответственно участника процедуры закупки, Заказчика, специализированной организации.</w:t>
      </w:r>
    </w:p>
    <w:p w:rsidR="00FC52CF" w:rsidRPr="00F76558" w:rsidRDefault="00FC52CF" w:rsidP="00644F54">
      <w:pPr>
        <w:numPr>
          <w:ilvl w:val="0"/>
          <w:numId w:val="83"/>
        </w:numPr>
        <w:spacing w:after="15" w:line="240" w:lineRule="auto"/>
        <w:ind w:right="4" w:firstLine="691"/>
        <w:jc w:val="both"/>
        <w:rPr>
          <w:sz w:val="24"/>
          <w:szCs w:val="24"/>
        </w:rPr>
      </w:pPr>
      <w:r w:rsidRPr="00F76558">
        <w:rPr>
          <w:sz w:val="24"/>
          <w:szCs w:val="24"/>
        </w:rPr>
        <w:t>Документы и сведения, направляемые в форме электронных документов оператором электронной торговой площадки участнику процедуры закупки, Заказчику или размещаемые оператором электронной торговой площадки на электронной площадке, должны быть подписаны электронной цифровой подписью лица, имеющего право действовать от имени оператора электронной торговой площадки, либо заверены оператором электронной торговой площадки с помощью программных средств.</w:t>
      </w:r>
    </w:p>
    <w:p w:rsidR="00FC52CF" w:rsidRPr="00F76558" w:rsidRDefault="00FC52CF" w:rsidP="00F76558">
      <w:pPr>
        <w:spacing w:line="240" w:lineRule="auto"/>
        <w:ind w:left="-5" w:right="4"/>
        <w:jc w:val="both"/>
        <w:rPr>
          <w:sz w:val="24"/>
          <w:szCs w:val="24"/>
        </w:rPr>
      </w:pPr>
      <w:r w:rsidRPr="00F76558">
        <w:rPr>
          <w:sz w:val="24"/>
          <w:szCs w:val="24"/>
        </w:rPr>
        <w:t>4.С момента размещения информации, связанной с проведением аукциона в электронной форме, в единой информационной системе о размещении закупок и на электронной торговой площадке такая информация должна быть доступна для ознакомления в единой информационной системе о размещении закупок и на электронной торговой площадке без взимания платы.</w:t>
      </w:r>
    </w:p>
    <w:p w:rsidR="00FC52CF" w:rsidRPr="00F76558" w:rsidRDefault="00FC52CF" w:rsidP="00F76558">
      <w:pPr>
        <w:spacing w:after="510" w:line="240" w:lineRule="auto"/>
        <w:ind w:left="-5" w:right="4"/>
        <w:jc w:val="both"/>
        <w:rPr>
          <w:sz w:val="24"/>
          <w:szCs w:val="24"/>
        </w:rPr>
      </w:pPr>
      <w:r w:rsidRPr="00F76558">
        <w:rPr>
          <w:sz w:val="24"/>
          <w:szCs w:val="24"/>
        </w:rPr>
        <w:t>5. В случае если настоящей главой предусмотрено направление документов и сведений Заказчиком, специализированной организацией участнику процедуры закупки или участником процедуры закупки Заказчику, в специализированную организацию, такой документооборот осуществляется через электронную торговую площадку.</w:t>
      </w:r>
    </w:p>
    <w:p w:rsidR="00FC52CF" w:rsidRPr="00F76558" w:rsidRDefault="001642EE" w:rsidP="00F76558">
      <w:pPr>
        <w:spacing w:after="0" w:line="240" w:lineRule="auto"/>
        <w:ind w:left="696"/>
        <w:jc w:val="both"/>
        <w:rPr>
          <w:b/>
          <w:sz w:val="24"/>
          <w:szCs w:val="24"/>
        </w:rPr>
      </w:pPr>
      <w:r>
        <w:rPr>
          <w:b/>
          <w:sz w:val="24"/>
          <w:szCs w:val="24"/>
        </w:rPr>
        <w:t>Статья 34.</w:t>
      </w:r>
      <w:r w:rsidR="00FC52CF" w:rsidRPr="00F76558">
        <w:rPr>
          <w:b/>
          <w:sz w:val="24"/>
          <w:szCs w:val="24"/>
        </w:rPr>
        <w:t xml:space="preserve"> Извещение о проведении аукциона в электронной форме</w:t>
      </w:r>
    </w:p>
    <w:p w:rsidR="00FC52CF" w:rsidRPr="00F76558" w:rsidRDefault="00FC52CF" w:rsidP="00F76558">
      <w:pPr>
        <w:spacing w:after="233" w:line="240" w:lineRule="auto"/>
        <w:ind w:left="-5" w:right="4" w:firstLine="19"/>
        <w:jc w:val="both"/>
        <w:rPr>
          <w:sz w:val="24"/>
          <w:szCs w:val="24"/>
        </w:rPr>
      </w:pPr>
      <w:r w:rsidRPr="00F76558">
        <w:rPr>
          <w:sz w:val="24"/>
          <w:szCs w:val="24"/>
        </w:rPr>
        <w:t xml:space="preserve">1. Извещение о проведении аукциона в электронной форме размещается Заказчиком </w:t>
      </w:r>
      <w:r w:rsidR="001642EE" w:rsidRPr="00F76558">
        <w:rPr>
          <w:sz w:val="24"/>
          <w:szCs w:val="24"/>
        </w:rPr>
        <w:t>в порядке,</w:t>
      </w:r>
      <w:r w:rsidRPr="00F76558">
        <w:rPr>
          <w:sz w:val="24"/>
          <w:szCs w:val="24"/>
        </w:rPr>
        <w:t xml:space="preserve"> предусмотренном ст. 24 Гл. 7 настоящего Положения. Заказчик размещает в единой информационной системе извещение о проведении аукциона в электронной форме и документацию о закупке не менее чем за пятнадцать дней до даты окончания срока подачи заявок на участие в аукционе</w:t>
      </w:r>
    </w:p>
    <w:p w:rsidR="00FC52CF" w:rsidRPr="00F76558" w:rsidRDefault="00FC52CF" w:rsidP="00F76558">
      <w:pPr>
        <w:spacing w:after="0" w:line="240" w:lineRule="auto"/>
        <w:ind w:left="696"/>
        <w:jc w:val="both"/>
        <w:rPr>
          <w:b/>
          <w:sz w:val="24"/>
          <w:szCs w:val="24"/>
        </w:rPr>
      </w:pPr>
      <w:r w:rsidRPr="00F76558">
        <w:rPr>
          <w:b/>
          <w:sz w:val="24"/>
          <w:szCs w:val="24"/>
        </w:rPr>
        <w:t>Статья 35. Содержание документации аукциона в электронной форме</w:t>
      </w:r>
    </w:p>
    <w:p w:rsidR="00FC52CF" w:rsidRPr="00F76558" w:rsidRDefault="00FC52CF" w:rsidP="00644F54">
      <w:pPr>
        <w:numPr>
          <w:ilvl w:val="0"/>
          <w:numId w:val="84"/>
        </w:numPr>
        <w:spacing w:after="15" w:line="240" w:lineRule="auto"/>
        <w:ind w:right="4" w:firstLine="691"/>
        <w:jc w:val="both"/>
        <w:rPr>
          <w:sz w:val="24"/>
          <w:szCs w:val="24"/>
        </w:rPr>
      </w:pPr>
      <w:r w:rsidRPr="00F76558">
        <w:rPr>
          <w:sz w:val="24"/>
          <w:szCs w:val="24"/>
        </w:rPr>
        <w:t xml:space="preserve">Документация о проведении аукциона в электронной форме размещается Заказчиком </w:t>
      </w:r>
      <w:r w:rsidR="001642EE" w:rsidRPr="00F76558">
        <w:rPr>
          <w:sz w:val="24"/>
          <w:szCs w:val="24"/>
        </w:rPr>
        <w:t>в порядке,</w:t>
      </w:r>
      <w:r w:rsidRPr="00F76558">
        <w:rPr>
          <w:sz w:val="24"/>
          <w:szCs w:val="24"/>
        </w:rPr>
        <w:t xml:space="preserve"> предусмотренном ст. 25 Гл.7 настоящего Положения.</w:t>
      </w:r>
    </w:p>
    <w:p w:rsidR="00FC52CF" w:rsidRPr="00F76558" w:rsidRDefault="00FC52CF" w:rsidP="00644F54">
      <w:pPr>
        <w:numPr>
          <w:ilvl w:val="0"/>
          <w:numId w:val="84"/>
        </w:numPr>
        <w:spacing w:after="489" w:line="240" w:lineRule="auto"/>
        <w:ind w:right="4" w:firstLine="691"/>
        <w:jc w:val="both"/>
        <w:rPr>
          <w:sz w:val="24"/>
          <w:szCs w:val="24"/>
        </w:rPr>
      </w:pPr>
      <w:r w:rsidRPr="00F76558">
        <w:rPr>
          <w:sz w:val="24"/>
          <w:szCs w:val="24"/>
        </w:rPr>
        <w:t xml:space="preserve">Сведения, содержащиеся в аукционной документации, должны соответствовать сведениям, указанным в извещении о проведении аукциона. </w:t>
      </w:r>
    </w:p>
    <w:p w:rsidR="00FC52CF" w:rsidRPr="00F76558" w:rsidRDefault="00FC52CF" w:rsidP="00F76558">
      <w:pPr>
        <w:spacing w:after="0" w:line="240" w:lineRule="auto"/>
        <w:jc w:val="both"/>
        <w:rPr>
          <w:b/>
          <w:sz w:val="24"/>
          <w:szCs w:val="24"/>
        </w:rPr>
      </w:pPr>
      <w:r w:rsidRPr="00F76558">
        <w:rPr>
          <w:b/>
          <w:sz w:val="24"/>
          <w:szCs w:val="24"/>
        </w:rPr>
        <w:t>Статья 36. Порядок. представления документации об электронном аукционе, разъяснение положений документации об электронном аукционе и внесение в нее изменений</w:t>
      </w:r>
    </w:p>
    <w:p w:rsidR="00FC52CF" w:rsidRPr="00F76558" w:rsidRDefault="00FC52CF" w:rsidP="00644F54">
      <w:pPr>
        <w:numPr>
          <w:ilvl w:val="0"/>
          <w:numId w:val="85"/>
        </w:numPr>
        <w:spacing w:after="192" w:line="240" w:lineRule="auto"/>
        <w:ind w:right="4" w:firstLine="605"/>
        <w:jc w:val="both"/>
        <w:rPr>
          <w:sz w:val="24"/>
          <w:szCs w:val="24"/>
        </w:rPr>
      </w:pPr>
      <w:r w:rsidRPr="00F76558">
        <w:rPr>
          <w:sz w:val="24"/>
          <w:szCs w:val="24"/>
        </w:rPr>
        <w:t>Любой участник процедуры закупки независимо от наличия у него аккредитации на электронной площадке вправе направить на адрес электронной торговой пло</w:t>
      </w:r>
      <w:r w:rsidRPr="00F76558">
        <w:rPr>
          <w:sz w:val="24"/>
          <w:szCs w:val="24"/>
          <w:u w:val="single" w:color="000000"/>
        </w:rPr>
        <w:t>щад</w:t>
      </w:r>
      <w:r w:rsidRPr="00F76558">
        <w:rPr>
          <w:sz w:val="24"/>
          <w:szCs w:val="24"/>
        </w:rPr>
        <w:t>ки, на которой планируется проведение аукциона в электронной форме, запрос о разъяснении положений аукционной документации.</w:t>
      </w:r>
    </w:p>
    <w:p w:rsidR="00FC52CF" w:rsidRPr="00F76558" w:rsidRDefault="00FC52CF" w:rsidP="00644F54">
      <w:pPr>
        <w:numPr>
          <w:ilvl w:val="0"/>
          <w:numId w:val="85"/>
        </w:numPr>
        <w:spacing w:after="15" w:line="240" w:lineRule="auto"/>
        <w:ind w:right="4" w:firstLine="605"/>
        <w:jc w:val="both"/>
        <w:rPr>
          <w:sz w:val="24"/>
          <w:szCs w:val="24"/>
        </w:rPr>
      </w:pPr>
      <w:r w:rsidRPr="00F76558">
        <w:rPr>
          <w:sz w:val="24"/>
          <w:szCs w:val="24"/>
        </w:rPr>
        <w:t>В течение трех рабочих дней с даты поступления запроса, указ</w:t>
      </w:r>
      <w:r w:rsidRPr="00F76558">
        <w:rPr>
          <w:sz w:val="24"/>
          <w:szCs w:val="24"/>
          <w:u w:val="single" w:color="000000"/>
        </w:rPr>
        <w:t>анн</w:t>
      </w:r>
      <w:r w:rsidRPr="00F76558">
        <w:rPr>
          <w:sz w:val="24"/>
          <w:szCs w:val="24"/>
        </w:rPr>
        <w:t xml:space="preserve">ого в п. 1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которой поступил указный запрос. При этом заказчик вправе </w:t>
      </w:r>
      <w:r w:rsidRPr="00F76558">
        <w:rPr>
          <w:sz w:val="24"/>
          <w:szCs w:val="24"/>
        </w:rPr>
        <w:lastRenderedPageBreak/>
        <w:t xml:space="preserve">не осуществлять такое разъяснение в случае, если указанный запрос поступил позднее чем за три рабочих </w:t>
      </w:r>
      <w:r w:rsidRPr="00F76558">
        <w:rPr>
          <w:sz w:val="24"/>
          <w:szCs w:val="24"/>
          <w:u w:val="single" w:color="000000"/>
        </w:rPr>
        <w:t>дня</w:t>
      </w:r>
      <w:r w:rsidRPr="00F76558">
        <w:rPr>
          <w:sz w:val="24"/>
          <w:szCs w:val="24"/>
        </w:rPr>
        <w:t xml:space="preserve"> до даты окончания срока подачи заявок на участие в такой закупке.</w:t>
      </w:r>
    </w:p>
    <w:p w:rsidR="00FC52CF" w:rsidRPr="00F76558" w:rsidRDefault="00FC52CF" w:rsidP="00F76558">
      <w:pPr>
        <w:spacing w:line="240" w:lineRule="auto"/>
        <w:ind w:left="-5" w:right="4"/>
        <w:jc w:val="both"/>
        <w:rPr>
          <w:sz w:val="24"/>
          <w:szCs w:val="24"/>
        </w:rPr>
      </w:pPr>
      <w:r w:rsidRPr="00F76558">
        <w:rPr>
          <w:sz w:val="24"/>
          <w:szCs w:val="24"/>
        </w:rPr>
        <w:t>З. Разъяснения положений документации о проведении аукциона в электронной форме не должны изменять предмет закупки и существенные условия проекта договора.</w:t>
      </w:r>
    </w:p>
    <w:p w:rsidR="00FC52CF" w:rsidRPr="00F76558" w:rsidRDefault="00FC52CF" w:rsidP="00F76558">
      <w:pPr>
        <w:spacing w:line="240" w:lineRule="auto"/>
        <w:ind w:left="682" w:right="4" w:firstLine="0"/>
        <w:jc w:val="both"/>
        <w:rPr>
          <w:sz w:val="24"/>
          <w:szCs w:val="24"/>
        </w:rPr>
      </w:pPr>
      <w:r w:rsidRPr="00F76558">
        <w:rPr>
          <w:sz w:val="24"/>
          <w:szCs w:val="24"/>
        </w:rPr>
        <w:t>4. Разъяснение положений аукционной документации не должно изменить ее суть.</w:t>
      </w:r>
    </w:p>
    <w:p w:rsidR="00FC52CF" w:rsidRPr="00F76558" w:rsidRDefault="00FC52CF" w:rsidP="00F76558">
      <w:pPr>
        <w:spacing w:line="240" w:lineRule="auto"/>
        <w:ind w:left="682" w:right="4" w:firstLine="0"/>
        <w:jc w:val="both"/>
        <w:rPr>
          <w:sz w:val="24"/>
          <w:szCs w:val="24"/>
        </w:rPr>
      </w:pPr>
    </w:p>
    <w:p w:rsidR="00FC52CF" w:rsidRPr="00F76558" w:rsidRDefault="00FC52CF" w:rsidP="00F76558">
      <w:pPr>
        <w:pStyle w:val="1"/>
        <w:spacing w:line="240" w:lineRule="auto"/>
        <w:ind w:left="696"/>
        <w:jc w:val="both"/>
        <w:rPr>
          <w:b/>
          <w:szCs w:val="24"/>
        </w:rPr>
      </w:pPr>
      <w:r w:rsidRPr="00F76558">
        <w:rPr>
          <w:b/>
          <w:szCs w:val="24"/>
        </w:rPr>
        <w:t>Статья 37. Порядок подачи заявок на участие в аукционе в электронной форме</w:t>
      </w:r>
    </w:p>
    <w:p w:rsidR="00FC52CF" w:rsidRPr="00F76558" w:rsidRDefault="00FC52CF" w:rsidP="00644F54">
      <w:pPr>
        <w:numPr>
          <w:ilvl w:val="0"/>
          <w:numId w:val="86"/>
        </w:numPr>
        <w:spacing w:after="5" w:line="240" w:lineRule="auto"/>
        <w:ind w:right="-5" w:firstLine="691"/>
        <w:jc w:val="both"/>
        <w:rPr>
          <w:sz w:val="24"/>
          <w:szCs w:val="24"/>
        </w:rPr>
      </w:pPr>
      <w:r w:rsidRPr="00F76558">
        <w:rPr>
          <w:sz w:val="24"/>
          <w:szCs w:val="24"/>
        </w:rPr>
        <w:t>Для участия в аукционе участник процедуры закупки подает заявку на участие в электронном аукционе в срок и по форме, которые установлены аукционной документацией.</w:t>
      </w:r>
    </w:p>
    <w:p w:rsidR="00FC52CF" w:rsidRPr="00F76558" w:rsidRDefault="00FC52CF" w:rsidP="00644F54">
      <w:pPr>
        <w:numPr>
          <w:ilvl w:val="0"/>
          <w:numId w:val="86"/>
        </w:numPr>
        <w:spacing w:after="5" w:line="240" w:lineRule="auto"/>
        <w:ind w:right="-5" w:firstLine="691"/>
        <w:jc w:val="both"/>
        <w:rPr>
          <w:sz w:val="24"/>
          <w:szCs w:val="24"/>
        </w:rPr>
      </w:pPr>
      <w:r w:rsidRPr="00F76558">
        <w:rPr>
          <w:sz w:val="24"/>
          <w:szCs w:val="24"/>
        </w:rPr>
        <w:t>Заявка на участие в электронном аукционе должна содержать всю необходимую информации, указанную в ст.27 Гл. 7 настоящего Положения</w:t>
      </w:r>
    </w:p>
    <w:p w:rsidR="00FC52CF" w:rsidRPr="00F76558" w:rsidRDefault="00FC52CF" w:rsidP="00644F54">
      <w:pPr>
        <w:numPr>
          <w:ilvl w:val="0"/>
          <w:numId w:val="86"/>
        </w:numPr>
        <w:spacing w:after="5" w:line="240" w:lineRule="auto"/>
        <w:ind w:right="-5" w:firstLine="691"/>
        <w:jc w:val="both"/>
        <w:rPr>
          <w:sz w:val="24"/>
          <w:szCs w:val="24"/>
        </w:rPr>
      </w:pPr>
      <w:r w:rsidRPr="00F76558">
        <w:rPr>
          <w:sz w:val="24"/>
          <w:szCs w:val="24"/>
        </w:rPr>
        <w:t>Участник процедуры закупки вправе подать заявку на участие в электронном аукционе в любой момент с момента размещения в единой информационной системе о размещении закупок извещения о проведении аукциона до предусмотренных документацией об электронном аукционе даты и времени окончания срока подачи заявок на участие в аукционе.</w:t>
      </w:r>
    </w:p>
    <w:p w:rsidR="00FC52CF" w:rsidRPr="00F76558" w:rsidRDefault="00FC52CF" w:rsidP="00644F54">
      <w:pPr>
        <w:numPr>
          <w:ilvl w:val="0"/>
          <w:numId w:val="86"/>
        </w:numPr>
        <w:spacing w:after="5" w:line="240" w:lineRule="auto"/>
        <w:ind w:right="-5" w:firstLine="691"/>
        <w:jc w:val="both"/>
        <w:rPr>
          <w:sz w:val="24"/>
          <w:szCs w:val="24"/>
        </w:rPr>
      </w:pPr>
      <w:r w:rsidRPr="00F76558">
        <w:rPr>
          <w:sz w:val="24"/>
          <w:szCs w:val="24"/>
        </w:rPr>
        <w:t>Заявка на участие в аукционе направляется участником процедуры закупки оператору электронной площадки в форме электронного документа.</w:t>
      </w:r>
    </w:p>
    <w:p w:rsidR="00FC52CF" w:rsidRPr="00F76558" w:rsidRDefault="00FC52CF" w:rsidP="00644F54">
      <w:pPr>
        <w:numPr>
          <w:ilvl w:val="0"/>
          <w:numId w:val="86"/>
        </w:numPr>
        <w:spacing w:after="5" w:line="240" w:lineRule="auto"/>
        <w:ind w:right="-5" w:firstLine="691"/>
        <w:jc w:val="both"/>
        <w:rPr>
          <w:sz w:val="24"/>
          <w:szCs w:val="24"/>
        </w:rPr>
      </w:pPr>
      <w:r w:rsidRPr="00F76558">
        <w:rPr>
          <w:sz w:val="24"/>
          <w:szCs w:val="24"/>
        </w:rPr>
        <w:t>Оператор электронной площадки обязан присвоить ей порядковый номер и подтвердить в форме электронного документа, направляемого участнику процедуры закупки, подавшему заявку на участие в аукционе, ее получение с указанием присвоенного ей порядкового номера.</w:t>
      </w:r>
    </w:p>
    <w:p w:rsidR="00FC52CF" w:rsidRPr="00F76558" w:rsidRDefault="00FC52CF" w:rsidP="00F76558">
      <w:pPr>
        <w:spacing w:line="240" w:lineRule="auto"/>
        <w:ind w:left="4" w:right="-5"/>
        <w:jc w:val="both"/>
        <w:rPr>
          <w:sz w:val="24"/>
          <w:szCs w:val="24"/>
        </w:rPr>
      </w:pPr>
      <w:r w:rsidRPr="00F76558">
        <w:rPr>
          <w:sz w:val="24"/>
          <w:szCs w:val="24"/>
        </w:rPr>
        <w:t>6. Участник процедуры закупки вправе подать только одну заявку на участие в электронном аукционе в отношении каждого предмета аукциона (лота).</w:t>
      </w:r>
    </w:p>
    <w:p w:rsidR="00FC52CF" w:rsidRPr="00F76558" w:rsidRDefault="00FC52CF" w:rsidP="00F76558">
      <w:pPr>
        <w:spacing w:line="240" w:lineRule="auto"/>
        <w:ind w:left="4" w:right="-5"/>
        <w:jc w:val="both"/>
        <w:rPr>
          <w:sz w:val="24"/>
          <w:szCs w:val="24"/>
        </w:rPr>
      </w:pPr>
      <w:r w:rsidRPr="00F76558">
        <w:rPr>
          <w:sz w:val="24"/>
          <w:szCs w:val="24"/>
        </w:rPr>
        <w:t>7. В течение суток с момента получения заявки на участие в электронном аукционе оператор электронной площадки возвращает заявку подавшему ее участнику процедуры закупки в случае:</w:t>
      </w:r>
    </w:p>
    <w:p w:rsidR="00FC52CF" w:rsidRPr="00F76558" w:rsidRDefault="00FC52CF" w:rsidP="00644F54">
      <w:pPr>
        <w:numPr>
          <w:ilvl w:val="0"/>
          <w:numId w:val="87"/>
        </w:numPr>
        <w:spacing w:after="5" w:line="240" w:lineRule="auto"/>
        <w:ind w:right="-5" w:firstLine="10"/>
        <w:jc w:val="both"/>
        <w:rPr>
          <w:sz w:val="24"/>
          <w:szCs w:val="24"/>
        </w:rPr>
      </w:pPr>
      <w:r w:rsidRPr="00F76558">
        <w:rPr>
          <w:sz w:val="24"/>
          <w:szCs w:val="24"/>
        </w:rPr>
        <w:t>предоставленная заявка на участие в электронном аукционе не подписана электронной цифровой подписью лица, имеющего право действовать от имени соответственно участника процедуры закупки.</w:t>
      </w:r>
    </w:p>
    <w:p w:rsidR="00FC52CF" w:rsidRPr="00F76558" w:rsidRDefault="00FC52CF" w:rsidP="00644F54">
      <w:pPr>
        <w:numPr>
          <w:ilvl w:val="0"/>
          <w:numId w:val="87"/>
        </w:numPr>
        <w:spacing w:after="5" w:line="240" w:lineRule="auto"/>
        <w:ind w:right="-5" w:firstLine="10"/>
        <w:jc w:val="both"/>
        <w:rPr>
          <w:sz w:val="24"/>
          <w:szCs w:val="24"/>
        </w:rPr>
      </w:pPr>
      <w:r w:rsidRPr="00F76558">
        <w:rPr>
          <w:sz w:val="24"/>
          <w:szCs w:val="24"/>
        </w:rPr>
        <w:t>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электронн</w:t>
      </w:r>
      <w:r w:rsidR="001642EE">
        <w:rPr>
          <w:sz w:val="24"/>
          <w:szCs w:val="24"/>
        </w:rPr>
        <w:t>ом аукционе, поданные в отношении</w:t>
      </w:r>
      <w:r w:rsidRPr="00F76558">
        <w:rPr>
          <w:sz w:val="24"/>
          <w:szCs w:val="24"/>
        </w:rPr>
        <w:t xml:space="preserve"> данного лота;</w:t>
      </w:r>
    </w:p>
    <w:p w:rsidR="00FC52CF" w:rsidRPr="00F76558" w:rsidRDefault="00FC52CF" w:rsidP="00644F54">
      <w:pPr>
        <w:numPr>
          <w:ilvl w:val="0"/>
          <w:numId w:val="87"/>
        </w:numPr>
        <w:spacing w:after="5" w:line="240" w:lineRule="auto"/>
        <w:ind w:right="-5" w:firstLine="10"/>
        <w:jc w:val="both"/>
        <w:rPr>
          <w:sz w:val="24"/>
          <w:szCs w:val="24"/>
        </w:rPr>
      </w:pPr>
      <w:r w:rsidRPr="00F76558">
        <w:rPr>
          <w:sz w:val="24"/>
          <w:szCs w:val="24"/>
        </w:rPr>
        <w:t>получения заявки на участие в аукционе в электронной форме после дня и времени окончания срока подачи заявок;</w:t>
      </w:r>
    </w:p>
    <w:p w:rsidR="00FC52CF" w:rsidRPr="00F76558" w:rsidRDefault="00FC52CF" w:rsidP="00644F54">
      <w:pPr>
        <w:numPr>
          <w:ilvl w:val="1"/>
          <w:numId w:val="87"/>
        </w:numPr>
        <w:spacing w:after="5" w:line="240" w:lineRule="auto"/>
        <w:ind w:right="-5" w:firstLine="691"/>
        <w:jc w:val="both"/>
        <w:rPr>
          <w:sz w:val="24"/>
          <w:szCs w:val="24"/>
        </w:rPr>
      </w:pPr>
      <w:r w:rsidRPr="00F76558">
        <w:rPr>
          <w:sz w:val="24"/>
          <w:szCs w:val="24"/>
        </w:rPr>
        <w:t>Одновременно с возвратом заявки на участие в аукционе в соответствии с частью 7 настоящей статьи оператор электронной площадки обязан уведомить в форме электронного документа участника процедуры закупки, подавшего заявку на участие в электронном аукционе, об основаниях такого возврата.</w:t>
      </w:r>
    </w:p>
    <w:p w:rsidR="00FC52CF" w:rsidRPr="00F76558" w:rsidRDefault="00FC52CF" w:rsidP="00644F54">
      <w:pPr>
        <w:numPr>
          <w:ilvl w:val="1"/>
          <w:numId w:val="87"/>
        </w:numPr>
        <w:spacing w:after="5" w:line="240" w:lineRule="auto"/>
        <w:ind w:right="-5" w:firstLine="691"/>
        <w:jc w:val="both"/>
        <w:rPr>
          <w:sz w:val="24"/>
          <w:szCs w:val="24"/>
        </w:rPr>
      </w:pPr>
      <w:r w:rsidRPr="00F76558">
        <w:rPr>
          <w:sz w:val="24"/>
          <w:szCs w:val="24"/>
        </w:rPr>
        <w:t>В течение одного часа, после подачи заявки Участником оператор электронной торговой площадки направляет Заказчику заявку на участие в электронном аукционе.</w:t>
      </w:r>
    </w:p>
    <w:p w:rsidR="00FC52CF" w:rsidRPr="00F76558" w:rsidRDefault="00FC52CF" w:rsidP="00644F54">
      <w:pPr>
        <w:numPr>
          <w:ilvl w:val="1"/>
          <w:numId w:val="87"/>
        </w:numPr>
        <w:spacing w:after="5" w:line="240" w:lineRule="auto"/>
        <w:ind w:right="-5" w:firstLine="691"/>
        <w:jc w:val="both"/>
        <w:rPr>
          <w:sz w:val="24"/>
          <w:szCs w:val="24"/>
        </w:rPr>
      </w:pPr>
      <w:r w:rsidRPr="00F76558">
        <w:rPr>
          <w:sz w:val="24"/>
          <w:szCs w:val="24"/>
        </w:rPr>
        <w:t>Участник процедуры закупки, подавший заявку на участие в электронном аукционе, вправе отозвать заявку на участие в электронном аукционе не позднее окончания срока подачи заявок, направив об этом уведомление оператору электронной торговой площадки.</w:t>
      </w:r>
    </w:p>
    <w:p w:rsidR="00FC52CF" w:rsidRPr="001642EE" w:rsidRDefault="00FC52CF" w:rsidP="00644F54">
      <w:pPr>
        <w:pStyle w:val="a3"/>
        <w:numPr>
          <w:ilvl w:val="1"/>
          <w:numId w:val="88"/>
        </w:numPr>
        <w:spacing w:line="240" w:lineRule="auto"/>
        <w:ind w:right="-5"/>
        <w:jc w:val="both"/>
        <w:rPr>
          <w:sz w:val="24"/>
          <w:szCs w:val="24"/>
        </w:rPr>
      </w:pPr>
      <w:r w:rsidRPr="001642EE">
        <w:rPr>
          <w:sz w:val="24"/>
          <w:szCs w:val="24"/>
        </w:rPr>
        <w:t>Оператор электронной торговой площадки обязан обеспечить конфиденциальность данных об участниках процедуры закупки, подавших заявки на участие в аукционе в электронной форме, и конфиденциальность сведений, содержащихся в предусмотренной настоящей статьей заявке, до размещения на электронной торговой площадке протокола проведения электронного аукциона.</w:t>
      </w:r>
    </w:p>
    <w:p w:rsidR="00FC52CF" w:rsidRPr="00F76558" w:rsidRDefault="00FC52CF" w:rsidP="00644F54">
      <w:pPr>
        <w:numPr>
          <w:ilvl w:val="1"/>
          <w:numId w:val="88"/>
        </w:numPr>
        <w:spacing w:after="5" w:line="240" w:lineRule="auto"/>
        <w:ind w:right="-5" w:firstLine="691"/>
        <w:jc w:val="both"/>
        <w:rPr>
          <w:sz w:val="24"/>
          <w:szCs w:val="24"/>
        </w:rPr>
      </w:pPr>
      <w:r w:rsidRPr="00F76558">
        <w:rPr>
          <w:sz w:val="24"/>
          <w:szCs w:val="24"/>
        </w:rPr>
        <w:t>В случае если по окончании срока подачи заявок на участие в аукционе подана только одна заявка или не подано ни одной заявки, аукцион в электронной форме признается несостоявшимся.</w:t>
      </w:r>
    </w:p>
    <w:p w:rsidR="00FC52CF" w:rsidRPr="00F76558" w:rsidRDefault="00FC52CF" w:rsidP="00644F54">
      <w:pPr>
        <w:numPr>
          <w:ilvl w:val="1"/>
          <w:numId w:val="88"/>
        </w:numPr>
        <w:spacing w:after="5" w:line="240" w:lineRule="auto"/>
        <w:ind w:right="-5" w:firstLine="691"/>
        <w:jc w:val="both"/>
        <w:rPr>
          <w:sz w:val="24"/>
          <w:szCs w:val="24"/>
        </w:rPr>
      </w:pPr>
      <w:r w:rsidRPr="00F76558">
        <w:rPr>
          <w:sz w:val="24"/>
          <w:szCs w:val="24"/>
        </w:rPr>
        <w:t xml:space="preserve">В случае если по окончании срока подачи заявок на участие в электронном аукционе подана только одна заявка единственным участником процедуры закупки, оператор электронной </w:t>
      </w:r>
      <w:r w:rsidRPr="00F76558">
        <w:rPr>
          <w:sz w:val="24"/>
          <w:szCs w:val="24"/>
        </w:rPr>
        <w:lastRenderedPageBreak/>
        <w:t>торговой площадки в срок, установленный частью 9 настоящей статьи, направляет заявку Заказчику.</w:t>
      </w:r>
    </w:p>
    <w:p w:rsidR="00FC52CF" w:rsidRPr="00F76558" w:rsidRDefault="00FC52CF" w:rsidP="00644F54">
      <w:pPr>
        <w:numPr>
          <w:ilvl w:val="1"/>
          <w:numId w:val="88"/>
        </w:numPr>
        <w:spacing w:after="485" w:line="240" w:lineRule="auto"/>
        <w:ind w:right="-5" w:firstLine="691"/>
        <w:jc w:val="both"/>
        <w:rPr>
          <w:sz w:val="24"/>
          <w:szCs w:val="24"/>
        </w:rPr>
      </w:pPr>
      <w:r w:rsidRPr="00F76558">
        <w:rPr>
          <w:sz w:val="24"/>
          <w:szCs w:val="24"/>
        </w:rPr>
        <w:t>В случае если заявка соответствует требованиям, предусмотренным документацией об электронном аукционе, Заказчик в течение трех дней со дня принятия о соответствии заявки требованиям, предусмотренным документацией об электронном аукционе, направляет единственному участнику размещения закупок проект договора, прилагаемый к документации об электронном аукционе, без подписи Заказчика.</w:t>
      </w:r>
    </w:p>
    <w:p w:rsidR="00FC52CF" w:rsidRPr="00F76558" w:rsidRDefault="00FC52CF" w:rsidP="00F76558">
      <w:pPr>
        <w:pStyle w:val="1"/>
        <w:spacing w:line="240" w:lineRule="auto"/>
        <w:ind w:left="696"/>
        <w:jc w:val="both"/>
        <w:rPr>
          <w:b/>
          <w:szCs w:val="24"/>
        </w:rPr>
      </w:pPr>
      <w:r w:rsidRPr="00F76558">
        <w:rPr>
          <w:b/>
          <w:szCs w:val="24"/>
        </w:rPr>
        <w:t>Статья 38. Порядок рассмотрения заявок на участие в аукционе в электронной форме</w:t>
      </w:r>
    </w:p>
    <w:p w:rsidR="00FC52CF" w:rsidRPr="00F76558" w:rsidRDefault="00FC52CF" w:rsidP="00F76558">
      <w:pPr>
        <w:spacing w:line="240" w:lineRule="auto"/>
        <w:ind w:left="71" w:right="14" w:firstLine="625"/>
        <w:jc w:val="both"/>
        <w:rPr>
          <w:sz w:val="24"/>
          <w:szCs w:val="24"/>
        </w:rPr>
      </w:pPr>
      <w:r w:rsidRPr="00F76558">
        <w:rPr>
          <w:sz w:val="24"/>
          <w:szCs w:val="24"/>
        </w:rPr>
        <w:t>1. Решение о соответствии заявки участника процедуры закупки, подавшего заявку на участие в аукционе в электронной форме требованиям, установленным документацией об электронном аукционе, и соответствие таких участников процедуры закупки требованиям, установленным настоящим Положением и документацией об электронном аукционе, принимается Комиссией.</w:t>
      </w:r>
    </w:p>
    <w:p w:rsidR="00FC52CF" w:rsidRPr="00F76558" w:rsidRDefault="00FC52CF" w:rsidP="00F76558">
      <w:pPr>
        <w:spacing w:line="240" w:lineRule="auto"/>
        <w:ind w:left="71" w:right="14"/>
        <w:jc w:val="both"/>
        <w:rPr>
          <w:sz w:val="24"/>
          <w:szCs w:val="24"/>
        </w:rPr>
      </w:pPr>
      <w:r w:rsidRPr="00F76558">
        <w:rPr>
          <w:sz w:val="24"/>
          <w:szCs w:val="24"/>
        </w:rPr>
        <w:t>2. Срок рассмотрения заявок на участие в электронном аукционе не может превышать десять дней со дня окончания подачи заявок на участие в аукционе.</w:t>
      </w:r>
    </w:p>
    <w:p w:rsidR="00FC52CF" w:rsidRPr="00F76558" w:rsidRDefault="00FC52CF" w:rsidP="00644F54">
      <w:pPr>
        <w:numPr>
          <w:ilvl w:val="0"/>
          <w:numId w:val="89"/>
        </w:numPr>
        <w:spacing w:after="25" w:line="240" w:lineRule="auto"/>
        <w:ind w:right="65" w:firstLine="701"/>
        <w:jc w:val="both"/>
        <w:rPr>
          <w:sz w:val="24"/>
          <w:szCs w:val="24"/>
        </w:rPr>
      </w:pPr>
      <w:r w:rsidRPr="00F76558">
        <w:rPr>
          <w:sz w:val="24"/>
          <w:szCs w:val="24"/>
        </w:rPr>
        <w:t>В случае установления факта подачи одним участником процедуры закупки двух и более заявок на участие в электронном аукционе в отношении одного и того же лота при условии, что поданные ранее заявки таким участником не отозваны, все заявки на участие в электронном аукционе такого участника процедуры закупки, поданные в отношении данного лота, не рассматриваются.</w:t>
      </w:r>
    </w:p>
    <w:p w:rsidR="00FC52CF" w:rsidRPr="00F76558" w:rsidRDefault="00FC52CF" w:rsidP="00644F54">
      <w:pPr>
        <w:numPr>
          <w:ilvl w:val="0"/>
          <w:numId w:val="89"/>
        </w:numPr>
        <w:spacing w:after="0" w:line="240" w:lineRule="auto"/>
        <w:ind w:right="65" w:firstLine="701"/>
        <w:jc w:val="both"/>
        <w:rPr>
          <w:sz w:val="24"/>
          <w:szCs w:val="24"/>
        </w:rPr>
      </w:pPr>
      <w:r w:rsidRPr="00F76558">
        <w:rPr>
          <w:sz w:val="24"/>
          <w:szCs w:val="24"/>
        </w:rPr>
        <w:t>Заявка участника отклоняется от участия в аукционе в электронной форме, в следующих случаях:</w:t>
      </w:r>
    </w:p>
    <w:p w:rsidR="00FC52CF" w:rsidRPr="00F76558" w:rsidRDefault="00FC52CF" w:rsidP="00644F54">
      <w:pPr>
        <w:numPr>
          <w:ilvl w:val="0"/>
          <w:numId w:val="90"/>
        </w:numPr>
        <w:spacing w:after="28" w:line="240" w:lineRule="auto"/>
        <w:ind w:right="14" w:firstLine="10"/>
        <w:jc w:val="both"/>
        <w:rPr>
          <w:sz w:val="24"/>
          <w:szCs w:val="24"/>
        </w:rPr>
      </w:pPr>
      <w:r w:rsidRPr="00F76558">
        <w:rPr>
          <w:sz w:val="24"/>
          <w:szCs w:val="24"/>
        </w:rPr>
        <w:t>не предоставления обязательных документов, либо наличия в таких документах недостоверных сведений об участнике процедуры закупки или о товарах, о работах, об услугах, соответственно на поставку, выполнение, оказание, создание которых размещается закупкой;</w:t>
      </w:r>
      <w:r w:rsidRPr="00F76558">
        <w:rPr>
          <w:noProof/>
          <w:sz w:val="24"/>
          <w:szCs w:val="24"/>
        </w:rPr>
        <w:drawing>
          <wp:inline distT="0" distB="0" distL="0" distR="0" wp14:anchorId="62C8D805" wp14:editId="4E1420A4">
            <wp:extent cx="36584" cy="30498"/>
            <wp:effectExtent l="0" t="0" r="0" b="0"/>
            <wp:docPr id="6616" name="Picture 6616"/>
            <wp:cNvGraphicFramePr/>
            <a:graphic xmlns:a="http://schemas.openxmlformats.org/drawingml/2006/main">
              <a:graphicData uri="http://schemas.openxmlformats.org/drawingml/2006/picture">
                <pic:pic xmlns:pic="http://schemas.openxmlformats.org/drawingml/2006/picture">
                  <pic:nvPicPr>
                    <pic:cNvPr id="6616" name="Picture 6616"/>
                    <pic:cNvPicPr/>
                  </pic:nvPicPr>
                  <pic:blipFill>
                    <a:blip r:embed="rId29"/>
                    <a:stretch>
                      <a:fillRect/>
                    </a:stretch>
                  </pic:blipFill>
                  <pic:spPr>
                    <a:xfrm>
                      <a:off x="0" y="0"/>
                      <a:ext cx="36584" cy="30498"/>
                    </a:xfrm>
                    <a:prstGeom prst="rect">
                      <a:avLst/>
                    </a:prstGeom>
                  </pic:spPr>
                </pic:pic>
              </a:graphicData>
            </a:graphic>
          </wp:inline>
        </w:drawing>
      </w:r>
    </w:p>
    <w:p w:rsidR="00FC52CF" w:rsidRPr="00F76558" w:rsidRDefault="00FC52CF" w:rsidP="00644F54">
      <w:pPr>
        <w:numPr>
          <w:ilvl w:val="0"/>
          <w:numId w:val="90"/>
        </w:numPr>
        <w:spacing w:after="50" w:line="240" w:lineRule="auto"/>
        <w:ind w:right="14" w:firstLine="10"/>
        <w:jc w:val="both"/>
        <w:rPr>
          <w:sz w:val="24"/>
          <w:szCs w:val="24"/>
        </w:rPr>
      </w:pPr>
      <w:r w:rsidRPr="00F76558">
        <w:rPr>
          <w:sz w:val="24"/>
          <w:szCs w:val="24"/>
        </w:rPr>
        <w:t>несоответствия участника процедуры закупки требованиям, установленным документацией;</w:t>
      </w:r>
    </w:p>
    <w:p w:rsidR="00FC52CF" w:rsidRPr="00F76558" w:rsidRDefault="00FC52CF" w:rsidP="00644F54">
      <w:pPr>
        <w:numPr>
          <w:ilvl w:val="0"/>
          <w:numId w:val="90"/>
        </w:numPr>
        <w:spacing w:after="50" w:line="240" w:lineRule="auto"/>
        <w:ind w:right="14" w:firstLine="10"/>
        <w:jc w:val="both"/>
        <w:rPr>
          <w:sz w:val="24"/>
          <w:szCs w:val="24"/>
        </w:rPr>
      </w:pPr>
      <w:r w:rsidRPr="00F76558">
        <w:rPr>
          <w:sz w:val="24"/>
          <w:szCs w:val="24"/>
        </w:rPr>
        <w:t>непредставления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документации;</w:t>
      </w:r>
    </w:p>
    <w:p w:rsidR="00FC52CF" w:rsidRPr="00F76558" w:rsidRDefault="00FC52CF" w:rsidP="00644F54">
      <w:pPr>
        <w:numPr>
          <w:ilvl w:val="0"/>
          <w:numId w:val="90"/>
        </w:numPr>
        <w:spacing w:after="50" w:line="240" w:lineRule="auto"/>
        <w:ind w:right="14" w:firstLine="10"/>
        <w:jc w:val="both"/>
        <w:rPr>
          <w:sz w:val="24"/>
          <w:szCs w:val="24"/>
        </w:rPr>
      </w:pPr>
      <w:r w:rsidRPr="00F76558">
        <w:rPr>
          <w:sz w:val="24"/>
          <w:szCs w:val="24"/>
        </w:rPr>
        <w:t>несоответствия заявки на участие в аукционе требованиям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w:t>
      </w:r>
    </w:p>
    <w:p w:rsidR="00FC52CF" w:rsidRPr="00F76558" w:rsidRDefault="00FC52CF" w:rsidP="00644F54">
      <w:pPr>
        <w:numPr>
          <w:ilvl w:val="0"/>
          <w:numId w:val="90"/>
        </w:numPr>
        <w:spacing w:after="13" w:line="240" w:lineRule="auto"/>
        <w:ind w:right="14" w:firstLine="10"/>
        <w:jc w:val="both"/>
        <w:rPr>
          <w:sz w:val="24"/>
          <w:szCs w:val="24"/>
        </w:rPr>
      </w:pPr>
      <w:r w:rsidRPr="00F76558">
        <w:rPr>
          <w:sz w:val="24"/>
          <w:szCs w:val="24"/>
        </w:rPr>
        <w:t>наличие сведений об участнике процедуры закупки в реестрах недобросовестных поставщиков ведение которых предусмотрено Федеральным закон от 18.07.2011 N 223-03 ”О закупках товаров, работ, услуг отдельными видами юридических лиц“ и Федеральным законом от 5 апреля 2013 г. 44-03 ”О контрактной системе в сфере закупок товаров, работ, услуг для обеспечения государственных и муниципальных нужд“ .</w:t>
      </w:r>
    </w:p>
    <w:p w:rsidR="00FC52CF" w:rsidRPr="00F76558" w:rsidRDefault="00FC52CF" w:rsidP="00644F54">
      <w:pPr>
        <w:numPr>
          <w:ilvl w:val="1"/>
          <w:numId w:val="90"/>
        </w:numPr>
        <w:spacing w:after="50" w:line="240" w:lineRule="auto"/>
        <w:ind w:right="14" w:firstLine="701"/>
        <w:jc w:val="both"/>
        <w:rPr>
          <w:sz w:val="24"/>
          <w:szCs w:val="24"/>
        </w:rPr>
      </w:pPr>
      <w:r w:rsidRPr="00F76558">
        <w:rPr>
          <w:sz w:val="24"/>
          <w:szCs w:val="24"/>
        </w:rPr>
        <w:t>На основании результатов рассмотрения заявок на участие в электронном аукционе оформляется протокол, который ведется Комиссией и подписывается всеми присутствующими на заседании членами Комиссии и Заказчиком в день окончания рассмотрения заявок на участие в электронном аукционе.</w:t>
      </w:r>
    </w:p>
    <w:p w:rsidR="00FC52CF" w:rsidRPr="00F76558" w:rsidRDefault="00FC52CF" w:rsidP="00644F54">
      <w:pPr>
        <w:numPr>
          <w:ilvl w:val="1"/>
          <w:numId w:val="90"/>
        </w:numPr>
        <w:spacing w:after="19" w:line="240" w:lineRule="auto"/>
        <w:ind w:right="14" w:firstLine="701"/>
        <w:jc w:val="both"/>
        <w:rPr>
          <w:sz w:val="24"/>
          <w:szCs w:val="24"/>
        </w:rPr>
      </w:pPr>
      <w:r w:rsidRPr="00F76558">
        <w:rPr>
          <w:sz w:val="24"/>
          <w:szCs w:val="24"/>
        </w:rPr>
        <w:t>Протокол рассмотрения заявок на участие в электронном аукционе должен содержать всю необходимую информацию, указанную в п.5 ст.26 Гл.7 настоящего Положения.</w:t>
      </w:r>
    </w:p>
    <w:p w:rsidR="00FC52CF" w:rsidRPr="00F76558" w:rsidRDefault="00FC52CF" w:rsidP="00644F54">
      <w:pPr>
        <w:numPr>
          <w:ilvl w:val="1"/>
          <w:numId w:val="90"/>
        </w:numPr>
        <w:spacing w:after="50" w:line="240" w:lineRule="auto"/>
        <w:ind w:right="14" w:firstLine="701"/>
        <w:jc w:val="both"/>
        <w:rPr>
          <w:sz w:val="24"/>
          <w:szCs w:val="24"/>
        </w:rPr>
      </w:pPr>
      <w:r w:rsidRPr="00F76558">
        <w:rPr>
          <w:sz w:val="24"/>
          <w:szCs w:val="24"/>
        </w:rPr>
        <w:t>Указанный протокол в день окончания рассмотрения заявок на участие в электронном аукционе направляется Заказчиком, специализированной организацией оператору электронной площадки.</w:t>
      </w:r>
    </w:p>
    <w:p w:rsidR="00FC52CF" w:rsidRPr="00F76558" w:rsidRDefault="00FC52CF" w:rsidP="00644F54">
      <w:pPr>
        <w:numPr>
          <w:ilvl w:val="1"/>
          <w:numId w:val="90"/>
        </w:numPr>
        <w:spacing w:after="50" w:line="240" w:lineRule="auto"/>
        <w:ind w:right="14" w:firstLine="701"/>
        <w:jc w:val="both"/>
        <w:rPr>
          <w:sz w:val="24"/>
          <w:szCs w:val="24"/>
        </w:rPr>
      </w:pPr>
      <w:r w:rsidRPr="00F76558">
        <w:rPr>
          <w:sz w:val="24"/>
          <w:szCs w:val="24"/>
        </w:rPr>
        <w:t>Участникам процедуры закупки, подавшим заявки на участие в электронном аукционе и признанным участниками электронного аукциона, и участникам процедуры закупки, подавшим заявки на участие в электронном аукционе и не допущенным к участию в электронном аукционе, направляются уведомления о принятых Комиссией решениях не позднее дня, следующего за днем подписания указанного протокола.</w:t>
      </w:r>
    </w:p>
    <w:p w:rsidR="00FC52CF" w:rsidRPr="00F76558" w:rsidRDefault="00FC52CF" w:rsidP="00644F54">
      <w:pPr>
        <w:numPr>
          <w:ilvl w:val="1"/>
          <w:numId w:val="90"/>
        </w:numPr>
        <w:spacing w:after="50" w:line="240" w:lineRule="auto"/>
        <w:ind w:right="14" w:firstLine="701"/>
        <w:jc w:val="both"/>
        <w:rPr>
          <w:sz w:val="24"/>
          <w:szCs w:val="24"/>
        </w:rPr>
      </w:pPr>
      <w:r w:rsidRPr="00F76558">
        <w:rPr>
          <w:sz w:val="24"/>
          <w:szCs w:val="24"/>
        </w:rPr>
        <w:lastRenderedPageBreak/>
        <w:t>В случае если на оснований результатов рассмотрения заявок на участие в электронном аукционе принято решение об отказе в допуске к участию в электронном аукционе всех участников процедуры закупки, подавших заявки на участие в электронном аукционе, или о признании только одного участника процедуры закупки, подавшего заявку на участие в электронном аукционе, участником электронного аукциона, электронный аукцион признается несостоявшимся.</w:t>
      </w:r>
    </w:p>
    <w:p w:rsidR="00FC52CF" w:rsidRPr="00F76558" w:rsidRDefault="00FC52CF" w:rsidP="00644F54">
      <w:pPr>
        <w:numPr>
          <w:ilvl w:val="1"/>
          <w:numId w:val="90"/>
        </w:numPr>
        <w:spacing w:after="506" w:line="240" w:lineRule="auto"/>
        <w:ind w:right="14" w:firstLine="701"/>
        <w:jc w:val="both"/>
        <w:rPr>
          <w:sz w:val="24"/>
          <w:szCs w:val="24"/>
        </w:rPr>
      </w:pPr>
      <w:r w:rsidRPr="00F76558">
        <w:rPr>
          <w:sz w:val="24"/>
          <w:szCs w:val="24"/>
        </w:rPr>
        <w:t>В случае если принято решение о признании только одного участника процедуры закупки, подавшего заявку на участие в электронном аукционе, участником аукциона, в течение трех дней со дня принятия такого решения Заказчик, специализированная организация через оператора электронной торговой площадки, направляют такому участнику процедуры закупки проект договора, прилагаемого к документации об электронном аукционе, без подписи договора Заказчиком.</w:t>
      </w:r>
    </w:p>
    <w:p w:rsidR="00FC52CF" w:rsidRPr="00F76558" w:rsidRDefault="00FC52CF" w:rsidP="00F76558">
      <w:pPr>
        <w:spacing w:after="20" w:line="240" w:lineRule="auto"/>
        <w:ind w:left="701" w:firstLine="0"/>
        <w:jc w:val="both"/>
        <w:rPr>
          <w:b/>
          <w:sz w:val="24"/>
          <w:szCs w:val="24"/>
        </w:rPr>
      </w:pPr>
      <w:r w:rsidRPr="00F76558">
        <w:rPr>
          <w:b/>
          <w:sz w:val="24"/>
          <w:szCs w:val="24"/>
        </w:rPr>
        <w:t>Статья 39. Порядок проведения аукциона в электронной форме</w:t>
      </w:r>
    </w:p>
    <w:p w:rsidR="00FC52CF" w:rsidRPr="00F76558" w:rsidRDefault="00FC52CF" w:rsidP="00644F54">
      <w:pPr>
        <w:numPr>
          <w:ilvl w:val="1"/>
          <w:numId w:val="91"/>
        </w:numPr>
        <w:spacing w:after="50" w:line="240" w:lineRule="auto"/>
        <w:ind w:right="14" w:firstLine="701"/>
        <w:jc w:val="both"/>
        <w:rPr>
          <w:sz w:val="24"/>
          <w:szCs w:val="24"/>
        </w:rPr>
      </w:pPr>
      <w:r w:rsidRPr="00F76558">
        <w:rPr>
          <w:sz w:val="24"/>
          <w:szCs w:val="24"/>
        </w:rPr>
        <w:t>В электронном аукционе могут участвовать только участники процедуры закупки, признанные участниками электронного аукциона.</w:t>
      </w:r>
    </w:p>
    <w:p w:rsidR="00FC52CF" w:rsidRPr="00F76558" w:rsidRDefault="00FC52CF" w:rsidP="00644F54">
      <w:pPr>
        <w:numPr>
          <w:ilvl w:val="1"/>
          <w:numId w:val="91"/>
        </w:numPr>
        <w:spacing w:after="0" w:line="240" w:lineRule="auto"/>
        <w:ind w:right="14" w:firstLine="701"/>
        <w:jc w:val="both"/>
        <w:rPr>
          <w:sz w:val="24"/>
          <w:szCs w:val="24"/>
        </w:rPr>
      </w:pPr>
      <w:r w:rsidRPr="00F76558">
        <w:rPr>
          <w:sz w:val="24"/>
          <w:szCs w:val="24"/>
        </w:rPr>
        <w:t>Электронный аукцион проводится на электронной торговой площадке в день и время, указанные в извещении о п ведении электронного аукциона.</w:t>
      </w:r>
    </w:p>
    <w:p w:rsidR="00FC52CF" w:rsidRPr="00F76558" w:rsidRDefault="00FC52CF" w:rsidP="00644F54">
      <w:pPr>
        <w:pStyle w:val="a3"/>
        <w:numPr>
          <w:ilvl w:val="0"/>
          <w:numId w:val="92"/>
        </w:numPr>
        <w:spacing w:after="0" w:line="240" w:lineRule="auto"/>
        <w:ind w:firstLine="701"/>
        <w:jc w:val="both"/>
        <w:rPr>
          <w:sz w:val="24"/>
          <w:szCs w:val="24"/>
        </w:rPr>
      </w:pPr>
      <w:r w:rsidRPr="00F76558">
        <w:rPr>
          <w:sz w:val="24"/>
          <w:szCs w:val="24"/>
        </w:rPr>
        <w:t xml:space="preserve"> Днем проведения аукциона является рабочий день, следующий после истечения двух дней со дня окончания срока рассмотрения заявок на участие в электронном аукционе.</w:t>
      </w:r>
    </w:p>
    <w:p w:rsidR="00FC52CF" w:rsidRPr="00F76558" w:rsidRDefault="00FC52CF" w:rsidP="00644F54">
      <w:pPr>
        <w:numPr>
          <w:ilvl w:val="0"/>
          <w:numId w:val="92"/>
        </w:numPr>
        <w:spacing w:after="28" w:line="240" w:lineRule="auto"/>
        <w:ind w:firstLine="691"/>
        <w:jc w:val="both"/>
        <w:rPr>
          <w:sz w:val="24"/>
          <w:szCs w:val="24"/>
        </w:rPr>
      </w:pPr>
      <w:r w:rsidRPr="00F76558">
        <w:rPr>
          <w:sz w:val="24"/>
          <w:szCs w:val="24"/>
        </w:rPr>
        <w:t>Аукцион проводится путем снижения начальной (максимальной) цены договора, указанной в извещении о проведении электронного аукциона, на ”шаг аукциона“.</w:t>
      </w:r>
    </w:p>
    <w:p w:rsidR="00FC52CF" w:rsidRPr="00F76558" w:rsidRDefault="00FC52CF" w:rsidP="00644F54">
      <w:pPr>
        <w:numPr>
          <w:ilvl w:val="0"/>
          <w:numId w:val="92"/>
        </w:numPr>
        <w:spacing w:after="5" w:line="240" w:lineRule="auto"/>
        <w:ind w:firstLine="691"/>
        <w:jc w:val="both"/>
        <w:rPr>
          <w:sz w:val="24"/>
          <w:szCs w:val="24"/>
        </w:rPr>
      </w:pPr>
      <w:r w:rsidRPr="00F76558">
        <w:rPr>
          <w:sz w:val="24"/>
          <w:szCs w:val="24"/>
        </w:rPr>
        <w:t>”Шаг аукциона“ устанавливается в размере пяти процентов начальной (максимальной)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FC52CF" w:rsidRPr="00F76558" w:rsidRDefault="00FC52CF" w:rsidP="00644F54">
      <w:pPr>
        <w:numPr>
          <w:ilvl w:val="0"/>
          <w:numId w:val="92"/>
        </w:numPr>
        <w:spacing w:after="5" w:line="240" w:lineRule="auto"/>
        <w:ind w:firstLine="691"/>
        <w:jc w:val="both"/>
        <w:rPr>
          <w:sz w:val="24"/>
          <w:szCs w:val="24"/>
        </w:rPr>
      </w:pPr>
      <w:r w:rsidRPr="00F76558">
        <w:rPr>
          <w:sz w:val="24"/>
          <w:szCs w:val="24"/>
        </w:rPr>
        <w:t>При проведении электронного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”шага аукциона”.</w:t>
      </w:r>
    </w:p>
    <w:p w:rsidR="00FC52CF" w:rsidRPr="00F76558" w:rsidRDefault="00FC52CF" w:rsidP="00644F54">
      <w:pPr>
        <w:numPr>
          <w:ilvl w:val="0"/>
          <w:numId w:val="92"/>
        </w:numPr>
        <w:spacing w:after="5" w:line="240" w:lineRule="auto"/>
        <w:ind w:firstLine="691"/>
        <w:jc w:val="both"/>
        <w:rPr>
          <w:sz w:val="24"/>
          <w:szCs w:val="24"/>
        </w:rPr>
      </w:pPr>
      <w:r w:rsidRPr="00F76558">
        <w:rPr>
          <w:sz w:val="24"/>
          <w:szCs w:val="24"/>
        </w:rPr>
        <w:t>При проведении электронного аукциона любой участник аукциона также вправе подать предложение о цене договора при условии соблюдения требований, предусмотренных частью 8 настоящей статьи.</w:t>
      </w:r>
    </w:p>
    <w:p w:rsidR="00FC52CF" w:rsidRPr="00F76558" w:rsidRDefault="00FC52CF" w:rsidP="00644F54">
      <w:pPr>
        <w:numPr>
          <w:ilvl w:val="0"/>
          <w:numId w:val="92"/>
        </w:numPr>
        <w:spacing w:after="5" w:line="240" w:lineRule="auto"/>
        <w:ind w:firstLine="691"/>
        <w:jc w:val="both"/>
        <w:rPr>
          <w:sz w:val="24"/>
          <w:szCs w:val="24"/>
        </w:rPr>
      </w:pPr>
      <w:r w:rsidRPr="00F76558">
        <w:rPr>
          <w:sz w:val="24"/>
          <w:szCs w:val="24"/>
        </w:rPr>
        <w:t>При проведении электронного аукциона участники аукциона подают предложения о цене договора с учетом следующих требований:</w:t>
      </w:r>
    </w:p>
    <w:p w:rsidR="00FC52CF" w:rsidRPr="00F76558" w:rsidRDefault="00FC52CF" w:rsidP="00644F54">
      <w:pPr>
        <w:numPr>
          <w:ilvl w:val="0"/>
          <w:numId w:val="93"/>
        </w:numPr>
        <w:spacing w:after="5" w:line="240" w:lineRule="auto"/>
        <w:ind w:firstLine="10"/>
        <w:jc w:val="both"/>
        <w:rPr>
          <w:sz w:val="24"/>
          <w:szCs w:val="24"/>
        </w:rPr>
      </w:pPr>
      <w:r w:rsidRPr="00F76558">
        <w:rPr>
          <w:sz w:val="24"/>
          <w:szCs w:val="24"/>
        </w:rPr>
        <w:t>участник аукциона не вправе подавать предложение о цене договора, равное предложению или большее чем предложение о цене договора, которые поданы участником аукциона ранее, а также предложение о цене договора, равное нулю;</w:t>
      </w:r>
    </w:p>
    <w:p w:rsidR="00FC52CF" w:rsidRPr="00F76558" w:rsidRDefault="00FC52CF" w:rsidP="00644F54">
      <w:pPr>
        <w:numPr>
          <w:ilvl w:val="0"/>
          <w:numId w:val="93"/>
        </w:numPr>
        <w:spacing w:after="5" w:line="240" w:lineRule="auto"/>
        <w:ind w:firstLine="10"/>
        <w:jc w:val="both"/>
        <w:rPr>
          <w:sz w:val="24"/>
          <w:szCs w:val="24"/>
        </w:rPr>
      </w:pPr>
      <w:r w:rsidRPr="00F76558">
        <w:rPr>
          <w:sz w:val="24"/>
          <w:szCs w:val="24"/>
        </w:rPr>
        <w:t>участник аукциона не вправе подавать предложение о цене договора ниже, чем текущее минимальное предложение о цене договора в случае, если такое предложение о цене договора подано этим же участником аукциона.</w:t>
      </w:r>
    </w:p>
    <w:p w:rsidR="00FC52CF" w:rsidRPr="00F76558" w:rsidRDefault="00FC52CF" w:rsidP="00644F54">
      <w:pPr>
        <w:numPr>
          <w:ilvl w:val="1"/>
          <w:numId w:val="93"/>
        </w:numPr>
        <w:spacing w:after="5" w:line="240" w:lineRule="auto"/>
        <w:ind w:firstLine="691"/>
        <w:jc w:val="both"/>
        <w:rPr>
          <w:sz w:val="24"/>
          <w:szCs w:val="24"/>
        </w:rPr>
      </w:pPr>
      <w:r w:rsidRPr="00F76558">
        <w:rPr>
          <w:sz w:val="24"/>
          <w:szCs w:val="24"/>
        </w:rPr>
        <w:t>От начала проведения электронного аукциона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частью 1 0 настоящей статьи.</w:t>
      </w:r>
    </w:p>
    <w:p w:rsidR="00FC52CF" w:rsidRPr="00F76558" w:rsidRDefault="00FC52CF" w:rsidP="00644F54">
      <w:pPr>
        <w:numPr>
          <w:ilvl w:val="1"/>
          <w:numId w:val="93"/>
        </w:numPr>
        <w:spacing w:after="5" w:line="240" w:lineRule="auto"/>
        <w:ind w:firstLine="691"/>
        <w:jc w:val="both"/>
        <w:rPr>
          <w:sz w:val="24"/>
          <w:szCs w:val="24"/>
        </w:rPr>
      </w:pPr>
      <w:r w:rsidRPr="00F76558">
        <w:rPr>
          <w:sz w:val="24"/>
          <w:szCs w:val="24"/>
        </w:rPr>
        <w:t>При проведении электронного аукциона устанавливается время приема предложений участников аукциона о Алене договора, составляющее десять минут от начала проведения электронного аукциона до истечения срока подачи предложений о цене договора, а также десять минут после поступления последнего предложения о цене договора. Если в течение указанного времени ни одного предложения о более низкой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FC52CF" w:rsidRPr="00F76558" w:rsidRDefault="00FC52CF" w:rsidP="00644F54">
      <w:pPr>
        <w:numPr>
          <w:ilvl w:val="1"/>
          <w:numId w:val="93"/>
        </w:numPr>
        <w:spacing w:after="5" w:line="240" w:lineRule="auto"/>
        <w:ind w:firstLine="691"/>
        <w:jc w:val="both"/>
        <w:rPr>
          <w:sz w:val="24"/>
          <w:szCs w:val="24"/>
        </w:rPr>
      </w:pPr>
      <w:r w:rsidRPr="00F76558">
        <w:rPr>
          <w:sz w:val="24"/>
          <w:szCs w:val="24"/>
        </w:rPr>
        <w:lastRenderedPageBreak/>
        <w:t>Оператор электронной площадки обязан обеспечивать при проведении электронного аукциона конфиденциальность данных об участниках аукциона.</w:t>
      </w:r>
    </w:p>
    <w:p w:rsidR="00FC52CF" w:rsidRPr="00F76558" w:rsidRDefault="00FC52CF" w:rsidP="00644F54">
      <w:pPr>
        <w:numPr>
          <w:ilvl w:val="1"/>
          <w:numId w:val="93"/>
        </w:numPr>
        <w:spacing w:after="5" w:line="240" w:lineRule="auto"/>
        <w:ind w:firstLine="691"/>
        <w:jc w:val="both"/>
        <w:rPr>
          <w:sz w:val="24"/>
          <w:szCs w:val="24"/>
        </w:rPr>
      </w:pPr>
      <w:r w:rsidRPr="00F76558">
        <w:rPr>
          <w:sz w:val="24"/>
          <w:szCs w:val="24"/>
        </w:rPr>
        <w:t>Во время проведения электронного аукциона оператор электронной площадки обязан отклонить предложение о цене. договора в момент его поступления, если оно не соответствует требованиям, предусмотренным настоящей статьей.</w:t>
      </w:r>
    </w:p>
    <w:p w:rsidR="00FC52CF" w:rsidRPr="00F76558" w:rsidRDefault="00FC52CF" w:rsidP="00644F54">
      <w:pPr>
        <w:numPr>
          <w:ilvl w:val="1"/>
          <w:numId w:val="93"/>
        </w:numPr>
        <w:spacing w:after="5" w:line="240" w:lineRule="auto"/>
        <w:ind w:firstLine="691"/>
        <w:jc w:val="both"/>
        <w:rPr>
          <w:sz w:val="24"/>
          <w:szCs w:val="24"/>
        </w:rPr>
      </w:pPr>
      <w:r w:rsidRPr="00F76558">
        <w:rPr>
          <w:sz w:val="24"/>
          <w:szCs w:val="24"/>
        </w:rPr>
        <w:t>Отклонение оператором электронной площадки предложений о цене договора по основаниям, не предусмотренным частью 8 настоящей статьи, не допускается.</w:t>
      </w:r>
    </w:p>
    <w:p w:rsidR="00FC52CF" w:rsidRPr="00F76558" w:rsidRDefault="00FC52CF" w:rsidP="00644F54">
      <w:pPr>
        <w:numPr>
          <w:ilvl w:val="1"/>
          <w:numId w:val="93"/>
        </w:numPr>
        <w:spacing w:after="5" w:line="240" w:lineRule="auto"/>
        <w:ind w:firstLine="691"/>
        <w:jc w:val="both"/>
        <w:rPr>
          <w:sz w:val="24"/>
          <w:szCs w:val="24"/>
        </w:rPr>
      </w:pPr>
      <w:r w:rsidRPr="00F76558">
        <w:rPr>
          <w:sz w:val="24"/>
          <w:szCs w:val="24"/>
        </w:rPr>
        <w:t>Участник аукциона, который предложил наиболее низкую цену договора, и</w:t>
      </w:r>
      <w:r w:rsidR="001642EE">
        <w:rPr>
          <w:sz w:val="24"/>
          <w:szCs w:val="24"/>
        </w:rPr>
        <w:t xml:space="preserve"> </w:t>
      </w:r>
      <w:r w:rsidRPr="00F76558">
        <w:rPr>
          <w:sz w:val="24"/>
          <w:szCs w:val="24"/>
        </w:rPr>
        <w:t>заявка на участие в электронном аукционе которого соответствует требованиям документации об электронном аукционе, признается победителем электронного аукциона.</w:t>
      </w:r>
    </w:p>
    <w:p w:rsidR="00FC52CF" w:rsidRPr="00F76558" w:rsidRDefault="00FC52CF" w:rsidP="00644F54">
      <w:pPr>
        <w:numPr>
          <w:ilvl w:val="1"/>
          <w:numId w:val="93"/>
        </w:numPr>
        <w:spacing w:after="5" w:line="240" w:lineRule="auto"/>
        <w:ind w:firstLine="691"/>
        <w:jc w:val="both"/>
        <w:rPr>
          <w:sz w:val="24"/>
          <w:szCs w:val="24"/>
        </w:rPr>
      </w:pPr>
      <w:r w:rsidRPr="00F76558">
        <w:rPr>
          <w:sz w:val="24"/>
          <w:szCs w:val="24"/>
        </w:rPr>
        <w:t>Результаты проведения электронного аукциона оформляются протоколом, в котором содержатся следующие сведения:</w:t>
      </w:r>
    </w:p>
    <w:p w:rsidR="00FC52CF" w:rsidRPr="00F76558" w:rsidRDefault="00FC52CF" w:rsidP="00644F54">
      <w:pPr>
        <w:numPr>
          <w:ilvl w:val="0"/>
          <w:numId w:val="94"/>
        </w:numPr>
        <w:spacing w:after="5" w:line="240" w:lineRule="auto"/>
        <w:ind w:hanging="230"/>
        <w:jc w:val="both"/>
        <w:rPr>
          <w:sz w:val="24"/>
          <w:szCs w:val="24"/>
        </w:rPr>
      </w:pPr>
      <w:r w:rsidRPr="00F76558">
        <w:rPr>
          <w:sz w:val="24"/>
          <w:szCs w:val="24"/>
        </w:rPr>
        <w:t>адрес электронной площадки;</w:t>
      </w:r>
    </w:p>
    <w:p w:rsidR="00FC52CF" w:rsidRPr="00F76558" w:rsidRDefault="00FC52CF" w:rsidP="00644F54">
      <w:pPr>
        <w:numPr>
          <w:ilvl w:val="0"/>
          <w:numId w:val="94"/>
        </w:numPr>
        <w:spacing w:after="5" w:line="240" w:lineRule="auto"/>
        <w:ind w:hanging="230"/>
        <w:jc w:val="both"/>
        <w:rPr>
          <w:sz w:val="24"/>
          <w:szCs w:val="24"/>
        </w:rPr>
      </w:pPr>
      <w:r w:rsidRPr="00F76558">
        <w:rPr>
          <w:sz w:val="24"/>
          <w:szCs w:val="24"/>
        </w:rPr>
        <w:t>дата, время начала и окончания электронного аукциона;</w:t>
      </w:r>
    </w:p>
    <w:p w:rsidR="00FC52CF" w:rsidRPr="00F76558" w:rsidRDefault="00FC52CF" w:rsidP="00F76558">
      <w:pPr>
        <w:spacing w:line="240" w:lineRule="auto"/>
        <w:ind w:left="14" w:firstLine="0"/>
        <w:jc w:val="both"/>
        <w:rPr>
          <w:sz w:val="24"/>
          <w:szCs w:val="24"/>
        </w:rPr>
      </w:pPr>
      <w:r w:rsidRPr="00F76558">
        <w:rPr>
          <w:sz w:val="24"/>
          <w:szCs w:val="24"/>
        </w:rPr>
        <w:t>З) начальная (максимальная) цена договора;</w:t>
      </w:r>
    </w:p>
    <w:p w:rsidR="00FC52CF" w:rsidRPr="00F76558" w:rsidRDefault="00FC52CF" w:rsidP="00F76558">
      <w:pPr>
        <w:spacing w:line="240" w:lineRule="auto"/>
        <w:ind w:left="14" w:firstLine="0"/>
        <w:jc w:val="both"/>
        <w:rPr>
          <w:sz w:val="24"/>
          <w:szCs w:val="24"/>
        </w:rPr>
      </w:pPr>
      <w:r w:rsidRPr="00F76558">
        <w:rPr>
          <w:sz w:val="24"/>
          <w:szCs w:val="24"/>
        </w:rPr>
        <w:t>4) все предложения о цене договора, сделанные участниками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аукциона, сделавшими соответствующие предложения о цене договора, и с указанием времени поступления данных предложений;</w:t>
      </w:r>
    </w:p>
    <w:p w:rsidR="00FC52CF" w:rsidRPr="00F76558" w:rsidRDefault="00FC52CF" w:rsidP="00F76558">
      <w:pPr>
        <w:spacing w:line="240" w:lineRule="auto"/>
        <w:ind w:left="-5" w:right="-5" w:firstLine="10"/>
        <w:jc w:val="both"/>
        <w:rPr>
          <w:sz w:val="24"/>
          <w:szCs w:val="24"/>
        </w:rPr>
      </w:pPr>
      <w:r w:rsidRPr="00F76558">
        <w:rPr>
          <w:sz w:val="24"/>
          <w:szCs w:val="24"/>
        </w:rPr>
        <w:t>5) наименование, место нахождения (для юридических лиц), фамилия, имя, отчество, место жительства (для физических лиц) победителя аукциона и участника аукциона, который сделал предпоследнее предложение о цене договора.</w:t>
      </w:r>
    </w:p>
    <w:p w:rsidR="00FC52CF" w:rsidRPr="00F76558" w:rsidRDefault="00FC52CF" w:rsidP="00644F54">
      <w:pPr>
        <w:numPr>
          <w:ilvl w:val="0"/>
          <w:numId w:val="95"/>
        </w:numPr>
        <w:spacing w:after="4" w:line="240" w:lineRule="auto"/>
        <w:ind w:right="-5" w:firstLine="701"/>
        <w:jc w:val="both"/>
        <w:rPr>
          <w:sz w:val="24"/>
          <w:szCs w:val="24"/>
        </w:rPr>
      </w:pPr>
      <w:r w:rsidRPr="00F76558">
        <w:rPr>
          <w:sz w:val="24"/>
          <w:szCs w:val="24"/>
        </w:rPr>
        <w:t>В течение одного часа после окончания электронного аукциона оператор электронной площадки обязан сформировать на электронной торговой площадке протокол аукциона, указанный в части 15 настоящей статьи.</w:t>
      </w:r>
    </w:p>
    <w:p w:rsidR="00FC52CF" w:rsidRPr="00F76558" w:rsidRDefault="00FC52CF" w:rsidP="00644F54">
      <w:pPr>
        <w:numPr>
          <w:ilvl w:val="0"/>
          <w:numId w:val="95"/>
        </w:numPr>
        <w:spacing w:after="4" w:line="240" w:lineRule="auto"/>
        <w:ind w:right="-5" w:firstLine="701"/>
        <w:jc w:val="both"/>
        <w:rPr>
          <w:sz w:val="24"/>
          <w:szCs w:val="24"/>
        </w:rPr>
      </w:pPr>
      <w:r w:rsidRPr="00F76558">
        <w:rPr>
          <w:sz w:val="24"/>
          <w:szCs w:val="24"/>
        </w:rPr>
        <w:t>Протокол подписывается Заказчиком в день проведения электронного аукциона. Протокол составляется в двух экземплярах, один ю которых остается у Заказчика, организатора размещения закупок. Протокол размещается Заказчиком, специализированной организацией на электронной торговой площадке в течение дня, следующего за днем подписания указанного протокола.</w:t>
      </w:r>
    </w:p>
    <w:p w:rsidR="00FC52CF" w:rsidRPr="00F76558" w:rsidRDefault="00FC52CF" w:rsidP="00644F54">
      <w:pPr>
        <w:numPr>
          <w:ilvl w:val="0"/>
          <w:numId w:val="95"/>
        </w:numPr>
        <w:spacing w:after="4" w:line="240" w:lineRule="auto"/>
        <w:ind w:right="-5" w:firstLine="701"/>
        <w:jc w:val="both"/>
        <w:rPr>
          <w:sz w:val="24"/>
          <w:szCs w:val="24"/>
        </w:rPr>
      </w:pPr>
      <w:r w:rsidRPr="00F76558">
        <w:rPr>
          <w:sz w:val="24"/>
          <w:szCs w:val="24"/>
        </w:rPr>
        <w:t>В случае если в течение десяти минут после начала проведения электронного аукциона ни один из участников аукциона не подал предложение о цене договора в соответствии с частью 6 настоящей статьи, электронный аукцион признается несостоявшимся. В течение часа после окончания указанного времени оператор электронной площади размещает на электронной площадке протокол о признании электронного аукциона несостоявшимся. В этом протоколе указываются адрес электронной площадки, дата, время начала и окончания электронного аукциона, начальная (максимальная) цена договора.</w:t>
      </w:r>
    </w:p>
    <w:p w:rsidR="00FC52CF" w:rsidRPr="00F76558" w:rsidRDefault="00FC52CF" w:rsidP="00644F54">
      <w:pPr>
        <w:numPr>
          <w:ilvl w:val="0"/>
          <w:numId w:val="95"/>
        </w:numPr>
        <w:spacing w:after="4" w:line="240" w:lineRule="auto"/>
        <w:ind w:right="-5" w:firstLine="701"/>
        <w:jc w:val="both"/>
        <w:rPr>
          <w:sz w:val="24"/>
          <w:szCs w:val="24"/>
        </w:rPr>
      </w:pPr>
      <w:r w:rsidRPr="00F76558">
        <w:rPr>
          <w:sz w:val="24"/>
          <w:szCs w:val="24"/>
        </w:rPr>
        <w:t>Любой участник электронного аукциона после размещения на электронной площадке указанного в части 15 настоящей статьи протокола вправе направить оператору электронной площадки запрос о разъяснении результатов электронного аукциона. Оператор электронной площадки в течение трех рабочих дней со дня поступления запроса предоставить такому участнику аукциона соответствующе разъяснения.</w:t>
      </w:r>
    </w:p>
    <w:p w:rsidR="00FC52CF" w:rsidRPr="00F76558" w:rsidRDefault="00FC52CF" w:rsidP="00644F54">
      <w:pPr>
        <w:numPr>
          <w:ilvl w:val="0"/>
          <w:numId w:val="95"/>
        </w:numPr>
        <w:spacing w:after="498" w:line="240" w:lineRule="auto"/>
        <w:ind w:right="-5" w:firstLine="701"/>
        <w:jc w:val="both"/>
        <w:rPr>
          <w:b/>
          <w:sz w:val="24"/>
          <w:szCs w:val="24"/>
        </w:rPr>
      </w:pPr>
      <w:r w:rsidRPr="00F76558">
        <w:rPr>
          <w:sz w:val="24"/>
          <w:szCs w:val="24"/>
        </w:rPr>
        <w:t>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 а также выполнение действий, предусмотренных настоящей статьей, независимо от времени окончания аукциона.</w:t>
      </w:r>
    </w:p>
    <w:p w:rsidR="00FC52CF" w:rsidRPr="00F76558" w:rsidRDefault="00FC52CF" w:rsidP="00F76558">
      <w:pPr>
        <w:pStyle w:val="1"/>
        <w:spacing w:line="240" w:lineRule="auto"/>
        <w:jc w:val="both"/>
        <w:rPr>
          <w:b/>
          <w:szCs w:val="24"/>
        </w:rPr>
      </w:pPr>
      <w:r w:rsidRPr="00F76558">
        <w:rPr>
          <w:b/>
          <w:szCs w:val="24"/>
        </w:rPr>
        <w:t>Статья 40. Заключение договора по результатам аукциона в электронной форме</w:t>
      </w:r>
    </w:p>
    <w:p w:rsidR="00FC52CF" w:rsidRPr="00F76558" w:rsidRDefault="00FC52CF" w:rsidP="00F76558">
      <w:pPr>
        <w:spacing w:line="240" w:lineRule="auto"/>
        <w:ind w:left="-5" w:right="-5"/>
        <w:jc w:val="both"/>
        <w:rPr>
          <w:sz w:val="24"/>
          <w:szCs w:val="24"/>
        </w:rPr>
      </w:pPr>
      <w:r w:rsidRPr="00F76558">
        <w:rPr>
          <w:sz w:val="24"/>
          <w:szCs w:val="24"/>
        </w:rPr>
        <w:t xml:space="preserve">l. B случае если победитель аукциона в электронной форме или участник аукциона в электронной форме, который сделал предпоследнее </w:t>
      </w:r>
      <w:r w:rsidRPr="00F76558">
        <w:rPr>
          <w:noProof/>
          <w:sz w:val="24"/>
          <w:szCs w:val="24"/>
        </w:rPr>
        <w:t xml:space="preserve">предложение </w:t>
      </w:r>
      <w:r w:rsidRPr="00F76558">
        <w:rPr>
          <w:sz w:val="24"/>
          <w:szCs w:val="24"/>
        </w:rPr>
        <w:t xml:space="preserve">о цене договора, в срок, предусмотренный аукционной документацией, не представил Заказчику подписанный договор, а также обеспечение исполнения договора в случи, если Заказчиком было установлено требование обеспечения исполнения договора, победитель аукциона в электронной форме или участник аукциона в </w:t>
      </w:r>
      <w:r w:rsidRPr="00F76558">
        <w:rPr>
          <w:sz w:val="24"/>
          <w:szCs w:val="24"/>
        </w:rPr>
        <w:lastRenderedPageBreak/>
        <w:t>электронной форме, который сделал предпоследнее предложение о цене договора, признается уклонившимся от заключения договора.</w:t>
      </w:r>
    </w:p>
    <w:p w:rsidR="00FC52CF" w:rsidRPr="00F76558" w:rsidRDefault="00FC52CF" w:rsidP="00F76558">
      <w:pPr>
        <w:spacing w:line="240" w:lineRule="auto"/>
        <w:ind w:left="-5" w:right="-5"/>
        <w:jc w:val="both"/>
        <w:rPr>
          <w:sz w:val="24"/>
          <w:szCs w:val="24"/>
        </w:rPr>
      </w:pPr>
      <w:r w:rsidRPr="00F76558">
        <w:rPr>
          <w:sz w:val="24"/>
          <w:szCs w:val="24"/>
        </w:rPr>
        <w:t>2. Договор по результатам аукциона в электронной форме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аукциона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FC52CF" w:rsidRPr="00F76558" w:rsidRDefault="00FC52CF" w:rsidP="00F76558">
      <w:pPr>
        <w:spacing w:line="240" w:lineRule="auto"/>
        <w:ind w:left="-5" w:right="-5"/>
        <w:jc w:val="both"/>
        <w:rPr>
          <w:sz w:val="24"/>
          <w:szCs w:val="24"/>
        </w:rPr>
      </w:pPr>
      <w:r w:rsidRPr="00F76558">
        <w:rPr>
          <w:sz w:val="24"/>
          <w:szCs w:val="24"/>
        </w:rPr>
        <w:t xml:space="preserve">3. В случае если победитель аукциона в электронной форме признан уклонившимся заключения договора, Заказчик вправе обратится в суд с требованием о понуждении победителя аукциона в электронной форме заключить договор, а так же о возмещении убытков, причиненных уклонением от заключения </w:t>
      </w:r>
      <w:r w:rsidRPr="00F76558">
        <w:rPr>
          <w:noProof/>
          <w:sz w:val="24"/>
          <w:szCs w:val="24"/>
        </w:rPr>
        <w:t>договора,</w:t>
      </w:r>
      <w:r w:rsidRPr="00F76558">
        <w:rPr>
          <w:sz w:val="24"/>
          <w:szCs w:val="24"/>
        </w:rPr>
        <w:t xml:space="preserve"> либо заключить договор с участником аукциона в электронной форме, который сделал предпоследнее предложение о цене договор.</w:t>
      </w:r>
    </w:p>
    <w:p w:rsidR="00FC52CF" w:rsidRPr="00F76558" w:rsidRDefault="00FC52CF" w:rsidP="00F76558">
      <w:pPr>
        <w:spacing w:line="240" w:lineRule="auto"/>
        <w:ind w:left="-5" w:right="-5"/>
        <w:jc w:val="both"/>
        <w:rPr>
          <w:sz w:val="24"/>
          <w:szCs w:val="24"/>
        </w:rPr>
      </w:pPr>
      <w:r w:rsidRPr="00F76558">
        <w:rPr>
          <w:sz w:val="24"/>
          <w:szCs w:val="24"/>
        </w:rPr>
        <w:t>При этом заключение договора для участника аукциона в электронной форме, который сделал предпоследнее приложение о цене договора, является обязательным. В случае уклонения участника аукциона в электронной форме,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аукциона замочить договор, а также о возмещении убытков, причиненных уклонением от заключения договора, или принять решение о признании аукциона несостоявшимся.</w:t>
      </w:r>
    </w:p>
    <w:p w:rsidR="00FC52CF" w:rsidRPr="00F76558" w:rsidRDefault="00FC52CF" w:rsidP="00644F54">
      <w:pPr>
        <w:numPr>
          <w:ilvl w:val="0"/>
          <w:numId w:val="96"/>
        </w:numPr>
        <w:spacing w:after="18" w:line="240" w:lineRule="auto"/>
        <w:ind w:right="14" w:firstLine="615"/>
        <w:jc w:val="both"/>
        <w:rPr>
          <w:sz w:val="24"/>
          <w:szCs w:val="24"/>
        </w:rPr>
      </w:pPr>
      <w:r w:rsidRPr="00F76558">
        <w:rPr>
          <w:sz w:val="24"/>
          <w:szCs w:val="24"/>
        </w:rPr>
        <w:t>Договор заключается на условиях, указанных в извещении о проведении аукциона в электронной форме и аукционной документации, по цене, предложенной победителем аукциона в электронной форме, либо в случае заключения договора с участником аукциона в электронной который сделал предпоследнее предложение о цене договора, по цене, предложенной таким участником.</w:t>
      </w:r>
    </w:p>
    <w:p w:rsidR="00FC52CF" w:rsidRPr="00F76558" w:rsidRDefault="00FC52CF" w:rsidP="00644F54">
      <w:pPr>
        <w:numPr>
          <w:ilvl w:val="0"/>
          <w:numId w:val="96"/>
        </w:numPr>
        <w:spacing w:after="18" w:line="240" w:lineRule="auto"/>
        <w:ind w:right="14" w:firstLine="615"/>
        <w:jc w:val="both"/>
        <w:rPr>
          <w:sz w:val="24"/>
          <w:szCs w:val="24"/>
        </w:rPr>
      </w:pPr>
      <w:r w:rsidRPr="00F76558">
        <w:rPr>
          <w:sz w:val="24"/>
          <w:szCs w:val="24"/>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в электронной форме или участником аукциона, с которым заключается договор в случае уклонения победителя аукциона от заключения договора,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предусмотренном документацией об аукционе. Способ обеспечения исполнения контракта из указанных в настоящей части способов определяется таким участником аукциона самостоятельно.</w:t>
      </w:r>
    </w:p>
    <w:p w:rsidR="00FC52CF" w:rsidRPr="00F76558" w:rsidRDefault="00FC52CF" w:rsidP="00F76558">
      <w:pPr>
        <w:spacing w:after="270" w:line="240" w:lineRule="auto"/>
        <w:ind w:left="14" w:right="14" w:firstLine="682"/>
        <w:jc w:val="both"/>
        <w:rPr>
          <w:sz w:val="24"/>
          <w:szCs w:val="24"/>
        </w:rPr>
      </w:pPr>
      <w:r w:rsidRPr="00F76558">
        <w:rPr>
          <w:sz w:val="24"/>
          <w:szCs w:val="24"/>
        </w:rPr>
        <w:t>б. В случае если было установлено требование обеспечения заявки на участие в аукционе, порядок возврата участникам процедуры закупки денежных средств определяется частью З статьи 20 настоящего Положения.</w:t>
      </w:r>
    </w:p>
    <w:p w:rsidR="00FC52CF" w:rsidRPr="00F76558" w:rsidRDefault="00FC52CF" w:rsidP="00F76558">
      <w:pPr>
        <w:spacing w:after="474" w:line="240" w:lineRule="auto"/>
        <w:ind w:left="10"/>
        <w:jc w:val="both"/>
        <w:rPr>
          <w:b/>
          <w:sz w:val="24"/>
          <w:szCs w:val="24"/>
        </w:rPr>
      </w:pPr>
      <w:r w:rsidRPr="00F76558">
        <w:rPr>
          <w:b/>
          <w:sz w:val="24"/>
          <w:szCs w:val="24"/>
        </w:rPr>
        <w:t>Глава 9. Размещение закупки путем проведения запроса котировок (запрос ценовых котировок)</w:t>
      </w:r>
    </w:p>
    <w:p w:rsidR="00FC52CF" w:rsidRPr="00F76558" w:rsidRDefault="00FC52CF" w:rsidP="00F76558">
      <w:pPr>
        <w:spacing w:after="170" w:line="240" w:lineRule="auto"/>
        <w:ind w:left="706"/>
        <w:jc w:val="both"/>
        <w:rPr>
          <w:b/>
          <w:sz w:val="24"/>
          <w:szCs w:val="24"/>
        </w:rPr>
      </w:pPr>
      <w:r w:rsidRPr="00F76558">
        <w:rPr>
          <w:b/>
          <w:sz w:val="24"/>
          <w:szCs w:val="24"/>
        </w:rPr>
        <w:t>Статья 41. Запрос котировок</w:t>
      </w:r>
    </w:p>
    <w:p w:rsidR="00FC52CF" w:rsidRPr="00F76558" w:rsidRDefault="00FC52CF" w:rsidP="00644F54">
      <w:pPr>
        <w:numPr>
          <w:ilvl w:val="0"/>
          <w:numId w:val="97"/>
        </w:numPr>
        <w:spacing w:after="18" w:line="240" w:lineRule="auto"/>
        <w:ind w:right="14" w:firstLine="615"/>
        <w:jc w:val="both"/>
        <w:rPr>
          <w:sz w:val="24"/>
          <w:szCs w:val="24"/>
        </w:rPr>
      </w:pPr>
      <w:r w:rsidRPr="00F76558">
        <w:rPr>
          <w:sz w:val="24"/>
          <w:szCs w:val="24"/>
        </w:rPr>
        <w:t>Под запросом котировок в целях настоящего Положения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C52CF" w:rsidRPr="00F76558" w:rsidRDefault="00FC52CF" w:rsidP="00F76558">
      <w:pPr>
        <w:spacing w:line="240" w:lineRule="auto"/>
        <w:ind w:left="14" w:right="14"/>
        <w:jc w:val="both"/>
        <w:rPr>
          <w:sz w:val="24"/>
          <w:szCs w:val="24"/>
        </w:rPr>
      </w:pPr>
      <w:r w:rsidRPr="00F76558">
        <w:rPr>
          <w:sz w:val="24"/>
          <w:szCs w:val="24"/>
        </w:rPr>
        <w:t>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FC52CF" w:rsidRPr="001642EE" w:rsidRDefault="00FC52CF" w:rsidP="00644F54">
      <w:pPr>
        <w:numPr>
          <w:ilvl w:val="0"/>
          <w:numId w:val="97"/>
        </w:numPr>
        <w:spacing w:after="18" w:line="240" w:lineRule="auto"/>
        <w:ind w:right="14" w:firstLine="615"/>
        <w:jc w:val="both"/>
        <w:rPr>
          <w:sz w:val="24"/>
          <w:szCs w:val="24"/>
        </w:rPr>
      </w:pPr>
      <w:r w:rsidRPr="001642EE">
        <w:rPr>
          <w:sz w:val="24"/>
          <w:szCs w:val="24"/>
        </w:rPr>
        <w:lastRenderedPageBreak/>
        <w:t>Заказчик вправе осуществлять размещение закупок путем запроса котировок товаров, работ, услуг, если цена договора не превышает трех миллионов рублей.</w:t>
      </w:r>
    </w:p>
    <w:p w:rsidR="00FC52CF" w:rsidRPr="00F76558" w:rsidRDefault="00FC52CF" w:rsidP="00F76558">
      <w:pPr>
        <w:spacing w:after="481" w:line="240" w:lineRule="auto"/>
        <w:ind w:left="14" w:right="14" w:firstLine="682"/>
        <w:jc w:val="both"/>
        <w:rPr>
          <w:sz w:val="24"/>
          <w:szCs w:val="24"/>
        </w:rPr>
      </w:pPr>
      <w:r w:rsidRPr="00F76558">
        <w:rPr>
          <w:sz w:val="24"/>
          <w:szCs w:val="24"/>
        </w:rPr>
        <w:t>З. Заказчик вправе осуществлять размещение закупок путем запроса ценовых котировок товаров, работ, услуг в электронной форме на официальных электронных торговых площадках. В этом случае размещение закупок проводится по правилам, установленным п.7 ст. 8 Гл.3 настоящего Положения.</w:t>
      </w:r>
    </w:p>
    <w:p w:rsidR="00FC52CF" w:rsidRPr="00F76558" w:rsidRDefault="00FC52CF" w:rsidP="00F76558">
      <w:pPr>
        <w:spacing w:after="0" w:line="240" w:lineRule="auto"/>
        <w:ind w:left="706"/>
        <w:jc w:val="both"/>
        <w:rPr>
          <w:b/>
          <w:sz w:val="24"/>
          <w:szCs w:val="24"/>
        </w:rPr>
      </w:pPr>
      <w:r w:rsidRPr="00F76558">
        <w:rPr>
          <w:b/>
          <w:sz w:val="24"/>
          <w:szCs w:val="24"/>
        </w:rPr>
        <w:t>Статья 42. Требования, предъявляемые к запросу ценовых котировок</w:t>
      </w:r>
    </w:p>
    <w:p w:rsidR="00FC52CF" w:rsidRPr="00F76558" w:rsidRDefault="00FC52CF" w:rsidP="00F76558">
      <w:pPr>
        <w:spacing w:after="196" w:line="240" w:lineRule="auto"/>
        <w:ind w:left="14" w:right="14"/>
        <w:jc w:val="both"/>
        <w:rPr>
          <w:sz w:val="24"/>
          <w:szCs w:val="24"/>
        </w:rPr>
      </w:pPr>
      <w:r w:rsidRPr="00F76558">
        <w:rPr>
          <w:sz w:val="24"/>
          <w:szCs w:val="24"/>
        </w:rPr>
        <w:t>Извещение о проведении запроса котировок должно содержать следующие сведения:</w:t>
      </w:r>
    </w:p>
    <w:p w:rsidR="00FC52CF" w:rsidRPr="00F76558" w:rsidRDefault="00FC52CF" w:rsidP="00644F54">
      <w:pPr>
        <w:numPr>
          <w:ilvl w:val="0"/>
          <w:numId w:val="98"/>
        </w:numPr>
        <w:spacing w:after="230" w:line="240" w:lineRule="auto"/>
        <w:ind w:right="14" w:firstLine="528"/>
        <w:jc w:val="both"/>
        <w:rPr>
          <w:sz w:val="24"/>
          <w:szCs w:val="24"/>
        </w:rPr>
      </w:pPr>
      <w:r w:rsidRPr="00F76558">
        <w:rPr>
          <w:sz w:val="24"/>
          <w:szCs w:val="24"/>
        </w:rPr>
        <w:t>способ осуществления закупки;</w:t>
      </w:r>
    </w:p>
    <w:p w:rsidR="00FC52CF" w:rsidRPr="00F76558" w:rsidRDefault="00FC52CF" w:rsidP="00644F54">
      <w:pPr>
        <w:numPr>
          <w:ilvl w:val="0"/>
          <w:numId w:val="98"/>
        </w:numPr>
        <w:spacing w:after="290" w:line="240" w:lineRule="auto"/>
        <w:ind w:right="14" w:firstLine="528"/>
        <w:jc w:val="both"/>
        <w:rPr>
          <w:sz w:val="24"/>
          <w:szCs w:val="24"/>
        </w:rPr>
      </w:pPr>
      <w:r w:rsidRPr="00F76558">
        <w:rPr>
          <w:sz w:val="24"/>
          <w:szCs w:val="24"/>
        </w:rPr>
        <w:t>наименование, место нахождения, почтовый адрес, адрес электронной почты, номер контактного телефона заказчика;</w:t>
      </w:r>
    </w:p>
    <w:p w:rsidR="00FC52CF" w:rsidRPr="00F76558" w:rsidRDefault="00FC52CF" w:rsidP="00F76558">
      <w:pPr>
        <w:spacing w:after="182" w:line="240" w:lineRule="auto"/>
        <w:ind w:left="14" w:right="14" w:firstLine="519"/>
        <w:jc w:val="both"/>
        <w:rPr>
          <w:sz w:val="24"/>
          <w:szCs w:val="24"/>
        </w:rPr>
      </w:pPr>
      <w:r w:rsidRPr="00F76558">
        <w:rPr>
          <w:sz w:val="24"/>
          <w:szCs w:val="24"/>
        </w:rPr>
        <w:t>З)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FC52CF" w:rsidRPr="00F76558" w:rsidRDefault="00FC52CF" w:rsidP="00644F54">
      <w:pPr>
        <w:numPr>
          <w:ilvl w:val="0"/>
          <w:numId w:val="99"/>
        </w:numPr>
        <w:spacing w:after="221" w:line="240" w:lineRule="auto"/>
        <w:ind w:right="14" w:firstLine="523"/>
        <w:jc w:val="both"/>
        <w:rPr>
          <w:sz w:val="24"/>
          <w:szCs w:val="24"/>
        </w:rPr>
      </w:pPr>
      <w:r w:rsidRPr="00F76558">
        <w:rPr>
          <w:sz w:val="24"/>
          <w:szCs w:val="24"/>
        </w:rPr>
        <w:t>место поставки товара, выполнения работы, оказания услуги;</w:t>
      </w:r>
    </w:p>
    <w:p w:rsidR="00FC52CF" w:rsidRPr="00F76558" w:rsidRDefault="00FC52CF" w:rsidP="00644F54">
      <w:pPr>
        <w:numPr>
          <w:ilvl w:val="0"/>
          <w:numId w:val="99"/>
        </w:numPr>
        <w:spacing w:after="234" w:line="240" w:lineRule="auto"/>
        <w:ind w:right="14" w:firstLine="523"/>
        <w:jc w:val="both"/>
        <w:rPr>
          <w:sz w:val="24"/>
          <w:szCs w:val="24"/>
        </w:rPr>
      </w:pPr>
      <w:r w:rsidRPr="00F76558">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C52CF" w:rsidRPr="00F76558" w:rsidRDefault="00FC52CF" w:rsidP="00644F54">
      <w:pPr>
        <w:numPr>
          <w:ilvl w:val="0"/>
          <w:numId w:val="99"/>
        </w:numPr>
        <w:spacing w:after="180" w:line="240" w:lineRule="auto"/>
        <w:ind w:right="14" w:firstLine="523"/>
        <w:jc w:val="both"/>
        <w:rPr>
          <w:sz w:val="24"/>
          <w:szCs w:val="24"/>
        </w:rPr>
      </w:pPr>
      <w:r w:rsidRPr="00F76558">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w:t>
      </w:r>
    </w:p>
    <w:p w:rsidR="00FC52CF" w:rsidRPr="00F76558" w:rsidRDefault="00FC52CF" w:rsidP="00F76558">
      <w:pPr>
        <w:spacing w:after="201" w:line="240" w:lineRule="auto"/>
        <w:ind w:left="24" w:right="14"/>
        <w:jc w:val="both"/>
        <w:rPr>
          <w:sz w:val="24"/>
          <w:szCs w:val="24"/>
        </w:rPr>
      </w:pPr>
      <w:r w:rsidRPr="00F76558">
        <w:rPr>
          <w:sz w:val="24"/>
          <w:szCs w:val="24"/>
        </w:rPr>
        <w:t>заказчиком, за исключением случаев предоставления документации о закупке в форме электронного документа;</w:t>
      </w:r>
    </w:p>
    <w:p w:rsidR="00FC52CF" w:rsidRPr="00F76558" w:rsidRDefault="00FC52CF" w:rsidP="00644F54">
      <w:pPr>
        <w:numPr>
          <w:ilvl w:val="0"/>
          <w:numId w:val="100"/>
        </w:numPr>
        <w:spacing w:after="231" w:line="240" w:lineRule="auto"/>
        <w:ind w:right="14" w:firstLine="533"/>
        <w:jc w:val="both"/>
        <w:rPr>
          <w:sz w:val="24"/>
          <w:szCs w:val="24"/>
        </w:rPr>
      </w:pPr>
      <w:r w:rsidRPr="00F76558">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C52CF" w:rsidRPr="00F76558" w:rsidRDefault="00FC52CF" w:rsidP="00644F54">
      <w:pPr>
        <w:numPr>
          <w:ilvl w:val="0"/>
          <w:numId w:val="100"/>
        </w:numPr>
        <w:spacing w:after="4" w:line="240" w:lineRule="auto"/>
        <w:ind w:right="14" w:firstLine="533"/>
        <w:jc w:val="both"/>
        <w:rPr>
          <w:sz w:val="24"/>
          <w:szCs w:val="24"/>
        </w:rPr>
      </w:pPr>
      <w:r w:rsidRPr="00F76558">
        <w:rPr>
          <w:sz w:val="24"/>
          <w:szCs w:val="24"/>
        </w:rPr>
        <w:t>адрес электронной площадки в информационно-телекоммуникационной сети ”Интернет” (при осуществлении конкурентной закупки);</w:t>
      </w:r>
    </w:p>
    <w:p w:rsidR="00FC52CF" w:rsidRPr="00F76558" w:rsidRDefault="00FC52CF" w:rsidP="00644F54">
      <w:pPr>
        <w:numPr>
          <w:ilvl w:val="0"/>
          <w:numId w:val="100"/>
        </w:numPr>
        <w:spacing w:after="4" w:line="240" w:lineRule="auto"/>
        <w:ind w:right="14" w:firstLine="533"/>
        <w:jc w:val="both"/>
        <w:rPr>
          <w:sz w:val="24"/>
          <w:szCs w:val="24"/>
        </w:rPr>
      </w:pPr>
      <w:r w:rsidRPr="00F76558">
        <w:rPr>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w:t>
      </w:r>
      <w:r w:rsidR="001642EE">
        <w:rPr>
          <w:sz w:val="24"/>
          <w:szCs w:val="24"/>
        </w:rPr>
        <w:t>соответствия</w:t>
      </w:r>
      <w:r w:rsidRPr="00F76558">
        <w:rPr>
          <w:sz w:val="24"/>
          <w:szCs w:val="24"/>
        </w:rPr>
        <w:t xml:space="preserve"> поставляемого товара, выполняемой работы, оказываемой услуги потребностям заказчика;</w:t>
      </w:r>
    </w:p>
    <w:p w:rsidR="00FC52CF" w:rsidRPr="00F76558" w:rsidRDefault="00FC52CF" w:rsidP="00644F54">
      <w:pPr>
        <w:numPr>
          <w:ilvl w:val="0"/>
          <w:numId w:val="100"/>
        </w:numPr>
        <w:spacing w:after="4" w:line="240" w:lineRule="auto"/>
        <w:ind w:right="14" w:firstLine="533"/>
        <w:jc w:val="both"/>
        <w:rPr>
          <w:sz w:val="24"/>
          <w:szCs w:val="24"/>
        </w:rPr>
      </w:pPr>
      <w:r w:rsidRPr="00F76558">
        <w:rPr>
          <w:sz w:val="24"/>
          <w:szCs w:val="24"/>
        </w:rPr>
        <w:t>требования к содержанию, форме, оформлению и составу заявки на участие в закупке;</w:t>
      </w:r>
    </w:p>
    <w:p w:rsidR="00FC52CF" w:rsidRPr="00F76558" w:rsidRDefault="00FC52CF" w:rsidP="00644F54">
      <w:pPr>
        <w:numPr>
          <w:ilvl w:val="0"/>
          <w:numId w:val="100"/>
        </w:numPr>
        <w:spacing w:after="4" w:line="240" w:lineRule="auto"/>
        <w:ind w:right="14" w:firstLine="533"/>
        <w:jc w:val="both"/>
        <w:rPr>
          <w:sz w:val="24"/>
          <w:szCs w:val="24"/>
        </w:rPr>
      </w:pPr>
      <w:r w:rsidRPr="00F76558">
        <w:rPr>
          <w:sz w:val="24"/>
          <w:szCs w:val="24"/>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w:t>
      </w:r>
      <w:r w:rsidRPr="00F76558">
        <w:rPr>
          <w:sz w:val="24"/>
          <w:szCs w:val="24"/>
        </w:rPr>
        <w:lastRenderedPageBreak/>
        <w:t>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FC52CF" w:rsidRPr="00F76558" w:rsidRDefault="00FC52CF" w:rsidP="00644F54">
      <w:pPr>
        <w:numPr>
          <w:ilvl w:val="0"/>
          <w:numId w:val="100"/>
        </w:numPr>
        <w:spacing w:after="4" w:line="240" w:lineRule="auto"/>
        <w:ind w:right="14" w:firstLine="533"/>
        <w:jc w:val="both"/>
        <w:rPr>
          <w:sz w:val="24"/>
          <w:szCs w:val="24"/>
        </w:rPr>
      </w:pPr>
      <w:r w:rsidRPr="00F76558">
        <w:rPr>
          <w:sz w:val="24"/>
          <w:szCs w:val="24"/>
        </w:rPr>
        <w:t>место, условия и сроки (периоды) поставки товара, выполнения работы, оказания услуги;</w:t>
      </w:r>
    </w:p>
    <w:p w:rsidR="00FC52CF" w:rsidRPr="00F76558" w:rsidRDefault="00FC52CF" w:rsidP="00F76558">
      <w:pPr>
        <w:spacing w:line="240" w:lineRule="auto"/>
        <w:ind w:right="14" w:firstLine="0"/>
        <w:jc w:val="both"/>
        <w:rPr>
          <w:sz w:val="24"/>
          <w:szCs w:val="24"/>
        </w:rPr>
      </w:pPr>
      <w:r w:rsidRPr="00F76558">
        <w:rPr>
          <w:sz w:val="24"/>
          <w:szCs w:val="24"/>
        </w:rPr>
        <w:t xml:space="preserve">          13) форма, сроки и порядок оплаты товара, работы, услуги;</w:t>
      </w:r>
    </w:p>
    <w:p w:rsidR="00FC52CF" w:rsidRPr="00F76558" w:rsidRDefault="00FC52CF" w:rsidP="00644F54">
      <w:pPr>
        <w:numPr>
          <w:ilvl w:val="0"/>
          <w:numId w:val="101"/>
        </w:numPr>
        <w:spacing w:after="4" w:line="240" w:lineRule="auto"/>
        <w:ind w:right="14" w:firstLine="538"/>
        <w:jc w:val="both"/>
        <w:rPr>
          <w:sz w:val="24"/>
          <w:szCs w:val="24"/>
        </w:rPr>
      </w:pPr>
      <w:r w:rsidRPr="00F76558">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C52CF" w:rsidRPr="00F76558" w:rsidRDefault="00FC52CF" w:rsidP="00644F54">
      <w:pPr>
        <w:numPr>
          <w:ilvl w:val="0"/>
          <w:numId w:val="101"/>
        </w:numPr>
        <w:spacing w:after="4" w:line="240" w:lineRule="auto"/>
        <w:ind w:right="14" w:firstLine="538"/>
        <w:jc w:val="both"/>
        <w:rPr>
          <w:sz w:val="24"/>
          <w:szCs w:val="24"/>
        </w:rPr>
      </w:pPr>
      <w:r w:rsidRPr="00F76558">
        <w:rPr>
          <w:sz w:val="24"/>
          <w:szCs w:val="24"/>
        </w:rPr>
        <w:t>требования к участникам такой закупки;</w:t>
      </w:r>
    </w:p>
    <w:p w:rsidR="00FC52CF" w:rsidRPr="00F76558" w:rsidRDefault="00FC52CF" w:rsidP="00644F54">
      <w:pPr>
        <w:numPr>
          <w:ilvl w:val="0"/>
          <w:numId w:val="101"/>
        </w:numPr>
        <w:spacing w:after="4" w:line="240" w:lineRule="auto"/>
        <w:ind w:right="14" w:firstLine="538"/>
        <w:jc w:val="both"/>
        <w:rPr>
          <w:sz w:val="24"/>
          <w:szCs w:val="24"/>
        </w:rPr>
      </w:pPr>
      <w:r w:rsidRPr="00F76558">
        <w:rPr>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указанными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C52CF" w:rsidRPr="00F76558" w:rsidRDefault="00FC52CF" w:rsidP="00644F54">
      <w:pPr>
        <w:numPr>
          <w:ilvl w:val="0"/>
          <w:numId w:val="101"/>
        </w:numPr>
        <w:spacing w:after="718" w:line="240" w:lineRule="auto"/>
        <w:ind w:right="14" w:firstLine="538"/>
        <w:jc w:val="both"/>
        <w:rPr>
          <w:sz w:val="24"/>
          <w:szCs w:val="24"/>
        </w:rPr>
      </w:pPr>
      <w:r w:rsidRPr="00F76558">
        <w:rPr>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FC52CF" w:rsidRPr="00F76558" w:rsidRDefault="00FC52CF" w:rsidP="00F76558">
      <w:pPr>
        <w:spacing w:after="2" w:line="240" w:lineRule="auto"/>
        <w:ind w:left="730"/>
        <w:jc w:val="both"/>
        <w:rPr>
          <w:b/>
          <w:sz w:val="24"/>
          <w:szCs w:val="24"/>
        </w:rPr>
      </w:pPr>
      <w:r w:rsidRPr="00F76558">
        <w:rPr>
          <w:b/>
          <w:sz w:val="24"/>
          <w:szCs w:val="24"/>
        </w:rPr>
        <w:t>Статья 43. Требования, предъявляемые к котировочной заявке</w:t>
      </w:r>
    </w:p>
    <w:p w:rsidR="00FC52CF" w:rsidRPr="00F76558" w:rsidRDefault="00FC52CF" w:rsidP="00644F54">
      <w:pPr>
        <w:numPr>
          <w:ilvl w:val="0"/>
          <w:numId w:val="102"/>
        </w:numPr>
        <w:spacing w:after="2" w:line="240" w:lineRule="auto"/>
        <w:ind w:right="7" w:firstLine="711"/>
        <w:jc w:val="both"/>
        <w:rPr>
          <w:sz w:val="24"/>
          <w:szCs w:val="24"/>
        </w:rPr>
      </w:pPr>
      <w:r w:rsidRPr="00F76558">
        <w:rPr>
          <w:sz w:val="24"/>
          <w:szCs w:val="24"/>
        </w:rPr>
        <w:t>Участник подает заявку в запечатанном конверте по своему усмотрению. Процедура вскрытия конвертов при проведении запроса котировок не предусмотрена.</w:t>
      </w:r>
    </w:p>
    <w:p w:rsidR="00FC52CF" w:rsidRPr="00F76558" w:rsidRDefault="00FC52CF" w:rsidP="00644F54">
      <w:pPr>
        <w:numPr>
          <w:ilvl w:val="0"/>
          <w:numId w:val="102"/>
        </w:numPr>
        <w:spacing w:after="4" w:line="240" w:lineRule="auto"/>
        <w:ind w:right="7" w:firstLine="711"/>
        <w:jc w:val="both"/>
        <w:rPr>
          <w:sz w:val="24"/>
          <w:szCs w:val="24"/>
        </w:rPr>
      </w:pPr>
      <w:r w:rsidRPr="00F76558">
        <w:rPr>
          <w:sz w:val="24"/>
          <w:szCs w:val="24"/>
        </w:rPr>
        <w:t>Котировочная заявка должна содержать следующие сведения:</w:t>
      </w:r>
    </w:p>
    <w:p w:rsidR="00FC52CF" w:rsidRPr="00F76558" w:rsidRDefault="00FC52CF" w:rsidP="00644F54">
      <w:pPr>
        <w:numPr>
          <w:ilvl w:val="0"/>
          <w:numId w:val="103"/>
        </w:numPr>
        <w:spacing w:after="4" w:line="240" w:lineRule="auto"/>
        <w:ind w:right="14" w:firstLine="682"/>
        <w:jc w:val="both"/>
        <w:rPr>
          <w:sz w:val="24"/>
          <w:szCs w:val="24"/>
        </w:rPr>
      </w:pPr>
      <w:r w:rsidRPr="00F76558">
        <w:rPr>
          <w:sz w:val="24"/>
          <w:szCs w:val="24"/>
        </w:rPr>
        <w:t>опись документов и их копий, входящих в состав котировочной заявки;</w:t>
      </w:r>
    </w:p>
    <w:p w:rsidR="00FC52CF" w:rsidRPr="00F76558" w:rsidRDefault="00FC52CF" w:rsidP="00F76558">
      <w:pPr>
        <w:spacing w:after="30" w:line="240" w:lineRule="auto"/>
        <w:ind w:left="23" w:right="14"/>
        <w:jc w:val="both"/>
        <w:rPr>
          <w:sz w:val="24"/>
          <w:szCs w:val="24"/>
        </w:rPr>
      </w:pPr>
      <w:r w:rsidRPr="00F76558">
        <w:rPr>
          <w:sz w:val="24"/>
          <w:szCs w:val="24"/>
        </w:rPr>
        <w:t xml:space="preserve">      2) согласие участника такого запроса котировок на поставку товара в случае, если этот участник предлагает для поставки товар, в отношении которого в документации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FC52CF" w:rsidRPr="00F76558" w:rsidRDefault="00FC52CF" w:rsidP="00F76558">
      <w:pPr>
        <w:spacing w:after="31" w:line="240" w:lineRule="auto"/>
        <w:ind w:right="14"/>
        <w:jc w:val="both"/>
        <w:rPr>
          <w:sz w:val="24"/>
          <w:szCs w:val="24"/>
        </w:rPr>
      </w:pPr>
      <w:r w:rsidRPr="00F76558">
        <w:rPr>
          <w:sz w:val="24"/>
          <w:szCs w:val="24"/>
        </w:rPr>
        <w:t xml:space="preserve">      3) сведения и документы об участнике закупки, подавшем такую заявку:</w:t>
      </w:r>
    </w:p>
    <w:p w:rsidR="00FC52CF" w:rsidRPr="00F76558" w:rsidRDefault="00FC52CF" w:rsidP="00F76558">
      <w:pPr>
        <w:spacing w:line="240" w:lineRule="auto"/>
        <w:ind w:left="23" w:right="14" w:firstLine="682"/>
        <w:jc w:val="both"/>
        <w:rPr>
          <w:sz w:val="24"/>
          <w:szCs w:val="24"/>
        </w:rPr>
      </w:pPr>
      <w:r w:rsidRPr="00F76558">
        <w:rPr>
          <w:sz w:val="24"/>
          <w:szCs w:val="24"/>
        </w:rPr>
        <w:t>а) фирменное наименование (наименование) сведения об организационно-правовой форме, о месте нахождения (юридический адрес),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w:t>
      </w:r>
    </w:p>
    <w:p w:rsidR="00FC52CF" w:rsidRPr="00F76558" w:rsidRDefault="00FC52CF" w:rsidP="00F76558">
      <w:pPr>
        <w:spacing w:after="25" w:line="240" w:lineRule="auto"/>
        <w:ind w:left="23" w:right="14" w:firstLine="691"/>
        <w:jc w:val="both"/>
        <w:rPr>
          <w:sz w:val="24"/>
          <w:szCs w:val="24"/>
        </w:rPr>
      </w:pPr>
      <w:r w:rsidRPr="00F76558">
        <w:rPr>
          <w:sz w:val="24"/>
          <w:szCs w:val="24"/>
        </w:rPr>
        <w:t>б)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p w:rsidR="00FC52CF" w:rsidRPr="00F76558" w:rsidRDefault="00FC52CF" w:rsidP="00F76558">
      <w:pPr>
        <w:spacing w:line="240" w:lineRule="auto"/>
        <w:ind w:left="23" w:right="14" w:firstLine="691"/>
        <w:jc w:val="both"/>
        <w:rPr>
          <w:sz w:val="24"/>
          <w:szCs w:val="24"/>
        </w:rPr>
      </w:pPr>
      <w:r w:rsidRPr="00F76558">
        <w:rPr>
          <w:sz w:val="24"/>
          <w:szCs w:val="24"/>
        </w:rPr>
        <w:t>4) документы или копии документов, подтверждающих соответствие участника закупки установленным требованиям:</w:t>
      </w:r>
    </w:p>
    <w:p w:rsidR="00FC52CF" w:rsidRPr="00F76558" w:rsidRDefault="00FC52CF" w:rsidP="00F76558">
      <w:pPr>
        <w:spacing w:line="240" w:lineRule="auto"/>
        <w:ind w:left="23" w:right="14" w:firstLine="691"/>
        <w:jc w:val="both"/>
        <w:rPr>
          <w:sz w:val="24"/>
          <w:szCs w:val="24"/>
        </w:rPr>
      </w:pPr>
      <w:r w:rsidRPr="00F76558">
        <w:rPr>
          <w:sz w:val="24"/>
          <w:szCs w:val="24"/>
        </w:rPr>
        <w:t xml:space="preserve">а) документы, подтверждающие внесение денежных средств в качестве обеспечения котировочной заявки, в случае, если в документации о проведении запроса котировок установлено требование о предоставлении обеспечения такой заявки (платежное поручение, подтверждающее </w:t>
      </w:r>
      <w:r w:rsidRPr="00F76558">
        <w:rPr>
          <w:sz w:val="24"/>
          <w:szCs w:val="24"/>
        </w:rPr>
        <w:lastRenderedPageBreak/>
        <w:t xml:space="preserve">перечисление денежных средств в качестве обеспечения котировочной заявки с отметкой бант, или заверенная банком копия этого платежного поручения, либо включенная в реестр банковских гарантий); </w:t>
      </w:r>
    </w:p>
    <w:p w:rsidR="00FC52CF" w:rsidRPr="00F76558" w:rsidRDefault="00FC52CF" w:rsidP="00F76558">
      <w:pPr>
        <w:spacing w:line="240" w:lineRule="auto"/>
        <w:ind w:left="23" w:right="14" w:firstLine="691"/>
        <w:jc w:val="both"/>
        <w:rPr>
          <w:sz w:val="24"/>
          <w:szCs w:val="24"/>
        </w:rPr>
      </w:pPr>
      <w:r w:rsidRPr="00F76558">
        <w:rPr>
          <w:sz w:val="24"/>
          <w:szCs w:val="24"/>
        </w:rPr>
        <w:t>5) декларация, подтверждающая соответствие участника следующим требованиям:</w:t>
      </w:r>
    </w:p>
    <w:p w:rsidR="00FC52CF" w:rsidRPr="00F76558" w:rsidRDefault="00FC52CF" w:rsidP="00644F54">
      <w:pPr>
        <w:numPr>
          <w:ilvl w:val="0"/>
          <w:numId w:val="104"/>
        </w:numPr>
        <w:spacing w:after="4" w:line="240" w:lineRule="auto"/>
        <w:ind w:left="23" w:right="14" w:firstLine="0"/>
        <w:jc w:val="both"/>
        <w:rPr>
          <w:sz w:val="24"/>
          <w:szCs w:val="24"/>
        </w:rPr>
      </w:pPr>
      <w:r w:rsidRPr="00F76558">
        <w:rPr>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C52CF" w:rsidRPr="00F76558" w:rsidRDefault="00FC52CF" w:rsidP="00644F54">
      <w:pPr>
        <w:numPr>
          <w:ilvl w:val="0"/>
          <w:numId w:val="104"/>
        </w:numPr>
        <w:spacing w:after="4" w:line="240" w:lineRule="auto"/>
        <w:ind w:left="23" w:right="14" w:firstLine="0"/>
        <w:jc w:val="both"/>
        <w:rPr>
          <w:sz w:val="24"/>
          <w:szCs w:val="24"/>
        </w:rPr>
      </w:pPr>
      <w:r w:rsidRPr="00F76558">
        <w:rPr>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C52CF" w:rsidRPr="00F76558" w:rsidRDefault="00FC52CF" w:rsidP="00644F54">
      <w:pPr>
        <w:numPr>
          <w:ilvl w:val="0"/>
          <w:numId w:val="104"/>
        </w:numPr>
        <w:spacing w:after="36" w:line="240" w:lineRule="auto"/>
        <w:ind w:left="23" w:right="14" w:firstLine="0"/>
        <w:jc w:val="both"/>
        <w:rPr>
          <w:sz w:val="24"/>
          <w:szCs w:val="24"/>
        </w:rPr>
      </w:pPr>
      <w:r w:rsidRPr="00F76558">
        <w:rPr>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66 обжаловании указанных недоимки, задолженности и решение по такому заявлению на дату рассмотрения заявки на участие в определении подрядчика (поставщика, исполнителя) не принято;</w:t>
      </w:r>
    </w:p>
    <w:p w:rsidR="00FC52CF" w:rsidRPr="00F76558" w:rsidRDefault="00FC52CF" w:rsidP="00644F54">
      <w:pPr>
        <w:numPr>
          <w:ilvl w:val="0"/>
          <w:numId w:val="104"/>
        </w:numPr>
        <w:spacing w:after="326" w:line="240" w:lineRule="auto"/>
        <w:ind w:left="23" w:right="14" w:firstLine="0"/>
        <w:jc w:val="both"/>
        <w:rPr>
          <w:sz w:val="24"/>
          <w:szCs w:val="24"/>
        </w:rPr>
      </w:pPr>
      <w:r w:rsidRPr="00F76558">
        <w:rPr>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тюке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выполнении работы, оказанием услуги, являющихся объектом осуществляемой закупки, и административного наказания в виде дисквалификации;</w:t>
      </w:r>
    </w:p>
    <w:p w:rsidR="00FC52CF" w:rsidRPr="00F76558" w:rsidRDefault="00FC52CF" w:rsidP="00F76558">
      <w:pPr>
        <w:spacing w:line="240" w:lineRule="auto"/>
        <w:ind w:left="14" w:firstLine="0"/>
        <w:jc w:val="both"/>
        <w:rPr>
          <w:sz w:val="24"/>
          <w:szCs w:val="24"/>
        </w:rPr>
      </w:pPr>
      <w:r w:rsidRPr="00F76558">
        <w:rPr>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r w:rsidRPr="00F76558">
        <w:rPr>
          <w:noProof/>
          <w:sz w:val="24"/>
          <w:szCs w:val="24"/>
        </w:rPr>
        <w:drawing>
          <wp:inline distT="0" distB="0" distL="0" distR="0" wp14:anchorId="753511D6" wp14:editId="0FFA2BEA">
            <wp:extent cx="42681" cy="18298"/>
            <wp:effectExtent l="0" t="0" r="0" b="0"/>
            <wp:docPr id="3122" name="Picture 3122"/>
            <wp:cNvGraphicFramePr/>
            <a:graphic xmlns:a="http://schemas.openxmlformats.org/drawingml/2006/main">
              <a:graphicData uri="http://schemas.openxmlformats.org/drawingml/2006/picture">
                <pic:pic xmlns:pic="http://schemas.openxmlformats.org/drawingml/2006/picture">
                  <pic:nvPicPr>
                    <pic:cNvPr id="3122" name="Picture 3122"/>
                    <pic:cNvPicPr/>
                  </pic:nvPicPr>
                  <pic:blipFill>
                    <a:blip r:embed="rId30"/>
                    <a:stretch>
                      <a:fillRect/>
                    </a:stretch>
                  </pic:blipFill>
                  <pic:spPr>
                    <a:xfrm>
                      <a:off x="0" y="0"/>
                      <a:ext cx="42681" cy="18298"/>
                    </a:xfrm>
                    <a:prstGeom prst="rect">
                      <a:avLst/>
                    </a:prstGeom>
                  </pic:spPr>
                </pic:pic>
              </a:graphicData>
            </a:graphic>
          </wp:inline>
        </w:drawing>
      </w:r>
      <w:r w:rsidRPr="00F76558">
        <w:rPr>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C52CF" w:rsidRPr="00F76558" w:rsidRDefault="00FC52CF" w:rsidP="00F76558">
      <w:pPr>
        <w:spacing w:line="240" w:lineRule="auto"/>
        <w:ind w:left="14" w:firstLine="0"/>
        <w:jc w:val="both"/>
        <w:rPr>
          <w:sz w:val="24"/>
          <w:szCs w:val="24"/>
        </w:rPr>
      </w:pPr>
      <w:r w:rsidRPr="00F76558">
        <w:rPr>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F76558">
        <w:rPr>
          <w:sz w:val="24"/>
          <w:szCs w:val="24"/>
        </w:rPr>
        <w:lastRenderedPageBreak/>
        <w:t xml:space="preserve">бабушкой и внуками), полнородными и </w:t>
      </w:r>
      <w:r w:rsidR="001642EE" w:rsidRPr="00F76558">
        <w:rPr>
          <w:sz w:val="24"/>
          <w:szCs w:val="24"/>
        </w:rPr>
        <w:t>не полнородными</w:t>
      </w:r>
      <w:r w:rsidRPr="00F76558">
        <w:rPr>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52CF" w:rsidRPr="00F76558" w:rsidRDefault="001642EE" w:rsidP="00F76558">
      <w:pPr>
        <w:spacing w:line="240" w:lineRule="auto"/>
        <w:ind w:left="14" w:firstLine="0"/>
        <w:jc w:val="both"/>
        <w:rPr>
          <w:sz w:val="24"/>
          <w:szCs w:val="24"/>
        </w:rPr>
      </w:pPr>
      <w:r>
        <w:rPr>
          <w:sz w:val="24"/>
          <w:szCs w:val="24"/>
        </w:rPr>
        <w:t>-участник не явля</w:t>
      </w:r>
      <w:r w:rsidR="00FC52CF" w:rsidRPr="00F76558">
        <w:rPr>
          <w:sz w:val="24"/>
          <w:szCs w:val="24"/>
        </w:rPr>
        <w:t>ется оффшорной компанией</w:t>
      </w:r>
    </w:p>
    <w:p w:rsidR="00FC52CF" w:rsidRPr="00F76558" w:rsidRDefault="00FC52CF" w:rsidP="00F76558">
      <w:pPr>
        <w:spacing w:after="745" w:line="240" w:lineRule="auto"/>
        <w:ind w:left="14"/>
        <w:jc w:val="both"/>
        <w:rPr>
          <w:sz w:val="24"/>
          <w:szCs w:val="24"/>
        </w:rPr>
      </w:pPr>
      <w:r w:rsidRPr="00F76558">
        <w:rPr>
          <w:sz w:val="24"/>
          <w:szCs w:val="24"/>
        </w:rPr>
        <w:t>6) в случае проведения процедуры запроса котировок в электронной форме оформление котировочных заявок может регламентироваться правилами, установленными на соответствующей электронной площадке с соблюдением требований настоящего Положения.</w:t>
      </w:r>
    </w:p>
    <w:p w:rsidR="00FC52CF" w:rsidRPr="00F76558" w:rsidRDefault="00FC52CF" w:rsidP="00F76558">
      <w:pPr>
        <w:pStyle w:val="1"/>
        <w:spacing w:line="240" w:lineRule="auto"/>
        <w:jc w:val="both"/>
        <w:rPr>
          <w:b/>
          <w:szCs w:val="24"/>
        </w:rPr>
      </w:pPr>
      <w:r w:rsidRPr="00F76558">
        <w:rPr>
          <w:b/>
          <w:szCs w:val="24"/>
        </w:rPr>
        <w:t>Статьи 44. Порядок подачи котировочных заявок</w:t>
      </w:r>
    </w:p>
    <w:p w:rsidR="00FC52CF" w:rsidRPr="00F76558" w:rsidRDefault="00FC52CF" w:rsidP="00644F54">
      <w:pPr>
        <w:numPr>
          <w:ilvl w:val="0"/>
          <w:numId w:val="105"/>
        </w:numPr>
        <w:spacing w:after="4" w:line="240" w:lineRule="auto"/>
        <w:ind w:firstLine="691"/>
        <w:jc w:val="both"/>
        <w:rPr>
          <w:sz w:val="24"/>
          <w:szCs w:val="24"/>
        </w:rPr>
      </w:pPr>
      <w:r w:rsidRPr="00F76558">
        <w:rPr>
          <w:sz w:val="24"/>
          <w:szCs w:val="24"/>
        </w:rPr>
        <w:t>Участник запроса котировок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закутке даты и времени окончания срока подачи заявок на участие в такой закупке. Участник запроса котировок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закутке.</w:t>
      </w:r>
    </w:p>
    <w:p w:rsidR="00FC52CF" w:rsidRPr="00F76558" w:rsidRDefault="00FC52CF" w:rsidP="00644F54">
      <w:pPr>
        <w:numPr>
          <w:ilvl w:val="0"/>
          <w:numId w:val="105"/>
        </w:numPr>
        <w:spacing w:after="4" w:line="240" w:lineRule="auto"/>
        <w:ind w:firstLine="691"/>
        <w:jc w:val="both"/>
        <w:rPr>
          <w:sz w:val="24"/>
          <w:szCs w:val="24"/>
        </w:rPr>
      </w:pPr>
      <w:r w:rsidRPr="00F76558">
        <w:rPr>
          <w:sz w:val="24"/>
          <w:szCs w:val="24"/>
        </w:rPr>
        <w:t>Котировочная заявка подается участником процедуры закупки Заказчику по форме, установленной в извещении о проведении запроса котировок.</w:t>
      </w:r>
    </w:p>
    <w:p w:rsidR="00FC52CF" w:rsidRPr="00F76558" w:rsidRDefault="00FC52CF" w:rsidP="00644F54">
      <w:pPr>
        <w:numPr>
          <w:ilvl w:val="0"/>
          <w:numId w:val="105"/>
        </w:numPr>
        <w:spacing w:after="4" w:line="240" w:lineRule="auto"/>
        <w:ind w:firstLine="691"/>
        <w:jc w:val="both"/>
        <w:rPr>
          <w:sz w:val="24"/>
          <w:szCs w:val="24"/>
        </w:rPr>
      </w:pPr>
      <w:r w:rsidRPr="00F76558">
        <w:rPr>
          <w:sz w:val="24"/>
          <w:szCs w:val="24"/>
        </w:rPr>
        <w:t>Котировочная заявка, поданная в срок, указанный в извещении о проведении запроса котировок, регистрируется Заказчиком, электронной торговой площадкой. По требованию участника процедуры закупки, подавшего котировочную заявку, Заказчик выдают расписку в получении котировочной заявки с указанием даты и времени ее получения.</w:t>
      </w:r>
    </w:p>
    <w:p w:rsidR="00FC52CF" w:rsidRPr="00F76558" w:rsidRDefault="00FC52CF" w:rsidP="00644F54">
      <w:pPr>
        <w:numPr>
          <w:ilvl w:val="0"/>
          <w:numId w:val="105"/>
        </w:numPr>
        <w:spacing w:after="4" w:line="240" w:lineRule="auto"/>
        <w:ind w:firstLine="691"/>
        <w:jc w:val="both"/>
        <w:rPr>
          <w:sz w:val="24"/>
          <w:szCs w:val="24"/>
        </w:rPr>
      </w:pPr>
      <w:r w:rsidRPr="00F76558">
        <w:rPr>
          <w:sz w:val="24"/>
          <w:szCs w:val="24"/>
        </w:rPr>
        <w:t>Проведение переговоров между Заказчиком, специализированной организацией или комиссией по размещению закупок и участником процедуры закупки в отношении поданной им котировочной заявки не допускается.</w:t>
      </w:r>
    </w:p>
    <w:p w:rsidR="00FC52CF" w:rsidRPr="00F76558" w:rsidRDefault="00FC52CF" w:rsidP="00644F54">
      <w:pPr>
        <w:numPr>
          <w:ilvl w:val="0"/>
          <w:numId w:val="105"/>
        </w:numPr>
        <w:spacing w:after="4" w:line="240" w:lineRule="auto"/>
        <w:ind w:firstLine="691"/>
        <w:jc w:val="both"/>
        <w:rPr>
          <w:sz w:val="24"/>
          <w:szCs w:val="24"/>
        </w:rPr>
      </w:pPr>
      <w:r w:rsidRPr="00F76558">
        <w:rPr>
          <w:sz w:val="24"/>
          <w:szCs w:val="24"/>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процедуры закупки, подавшим такие заявки.</w:t>
      </w:r>
    </w:p>
    <w:p w:rsidR="00FC52CF" w:rsidRPr="00F76558" w:rsidRDefault="00FC52CF" w:rsidP="00F76558">
      <w:pPr>
        <w:spacing w:line="240" w:lineRule="auto"/>
        <w:jc w:val="both"/>
        <w:rPr>
          <w:sz w:val="24"/>
          <w:szCs w:val="24"/>
        </w:rPr>
      </w:pPr>
      <w:r w:rsidRPr="00F76558">
        <w:rPr>
          <w:sz w:val="24"/>
          <w:szCs w:val="24"/>
        </w:rPr>
        <w:t>6.  В случае если после дня окончания срока подачи котировочных заявок подана только одна котировочная заявка, запрос котировок признается несостоявшимся. Заказчик, специализированная организация вправе принять решение либо о повторном размещении извещения либо провести закупку у единственного поставщика. При непредставлении Заказчику участником процедуры закупки в срок, предусмотренный извещением о проведении запроса ценовых котировок, подписанного договора участник процедуры закупки признается уклонившимся от заключения договора.</w:t>
      </w:r>
    </w:p>
    <w:p w:rsidR="00FC52CF" w:rsidRPr="00F76558" w:rsidRDefault="00FC52CF" w:rsidP="00644F54">
      <w:pPr>
        <w:pStyle w:val="a3"/>
        <w:numPr>
          <w:ilvl w:val="0"/>
          <w:numId w:val="105"/>
        </w:numPr>
        <w:spacing w:after="4" w:line="240" w:lineRule="auto"/>
        <w:ind w:firstLine="701"/>
        <w:jc w:val="both"/>
        <w:rPr>
          <w:sz w:val="24"/>
          <w:szCs w:val="24"/>
        </w:rPr>
      </w:pPr>
      <w:r w:rsidRPr="00F76558">
        <w:rPr>
          <w:sz w:val="24"/>
          <w:szCs w:val="24"/>
        </w:rPr>
        <w:t>В случае если при размещении закупок путем запроса ценовых котировок не подано ни одной котировочной заявки запрос котировок признается несостоявшимся, Заказчик вправе осуществить повторное размещение закупок путем запроса ценовых котировок или Заказчик может принять решение о размещении закупок у единственного поставщика (исполнителя, подрядчика). При этом договор должен быть заключен с единственным поставщиком (исполнителем, подрядчиком) на условиях, предусмотренных извещением о проведении запроса ценовых котировок, и цена заключенного договора не должна превышать максимальную (начальную) цену договора, указанную в извещении о проведении запроса ценовых котировок.</w:t>
      </w:r>
    </w:p>
    <w:p w:rsidR="00FC52CF" w:rsidRPr="00F76558" w:rsidRDefault="00FC52CF" w:rsidP="00644F54">
      <w:pPr>
        <w:pStyle w:val="a3"/>
        <w:numPr>
          <w:ilvl w:val="0"/>
          <w:numId w:val="105"/>
        </w:numPr>
        <w:spacing w:after="472" w:line="240" w:lineRule="auto"/>
        <w:ind w:firstLine="701"/>
        <w:jc w:val="both"/>
        <w:rPr>
          <w:sz w:val="24"/>
          <w:szCs w:val="24"/>
        </w:rPr>
      </w:pPr>
      <w:r w:rsidRPr="00F76558">
        <w:rPr>
          <w:sz w:val="24"/>
          <w:szCs w:val="24"/>
        </w:rPr>
        <w:t>По желанию участника, котировочная заявка подается в запечатанном конверте.</w:t>
      </w:r>
    </w:p>
    <w:p w:rsidR="00FC52CF" w:rsidRPr="00F76558" w:rsidRDefault="00FC52CF" w:rsidP="00F76558">
      <w:pPr>
        <w:pStyle w:val="1"/>
        <w:spacing w:line="240" w:lineRule="auto"/>
        <w:jc w:val="both"/>
        <w:rPr>
          <w:b/>
          <w:szCs w:val="24"/>
        </w:rPr>
      </w:pPr>
      <w:r w:rsidRPr="00F76558">
        <w:rPr>
          <w:b/>
          <w:szCs w:val="24"/>
        </w:rPr>
        <w:t>Статья 45. Рассмотрение котировочных заявок</w:t>
      </w:r>
    </w:p>
    <w:p w:rsidR="00FC52CF" w:rsidRPr="00F76558" w:rsidRDefault="00FC52CF" w:rsidP="00644F54">
      <w:pPr>
        <w:numPr>
          <w:ilvl w:val="0"/>
          <w:numId w:val="106"/>
        </w:numPr>
        <w:spacing w:after="4" w:line="240" w:lineRule="auto"/>
        <w:ind w:firstLine="701"/>
        <w:jc w:val="both"/>
        <w:rPr>
          <w:sz w:val="24"/>
          <w:szCs w:val="24"/>
        </w:rPr>
      </w:pPr>
      <w:r w:rsidRPr="00F76558">
        <w:rPr>
          <w:sz w:val="24"/>
          <w:szCs w:val="24"/>
        </w:rPr>
        <w:t>Комиссия по размещению закупок в течение трех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w:t>
      </w:r>
    </w:p>
    <w:p w:rsidR="00FC52CF" w:rsidRPr="00F76558" w:rsidRDefault="00FC52CF" w:rsidP="00644F54">
      <w:pPr>
        <w:numPr>
          <w:ilvl w:val="0"/>
          <w:numId w:val="106"/>
        </w:numPr>
        <w:spacing w:after="26" w:line="240" w:lineRule="auto"/>
        <w:ind w:firstLine="701"/>
        <w:jc w:val="both"/>
        <w:rPr>
          <w:sz w:val="24"/>
          <w:szCs w:val="24"/>
        </w:rPr>
      </w:pPr>
      <w:r w:rsidRPr="00F76558">
        <w:rPr>
          <w:sz w:val="24"/>
          <w:szCs w:val="24"/>
        </w:rPr>
        <w:lastRenderedPageBreak/>
        <w:t>Победителем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ценовых котировок и в которой указана наиболее низкая цена договора. При предложении наиболее низкой цены договора несколькими участниками процедуры закупки победителем в проведении запроса ценовых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 содержащих наиболее низкую цену договора.</w:t>
      </w:r>
    </w:p>
    <w:p w:rsidR="00FC52CF" w:rsidRPr="00F76558" w:rsidRDefault="00FC52CF" w:rsidP="00F76558">
      <w:pPr>
        <w:spacing w:line="240" w:lineRule="auto"/>
        <w:ind w:left="4"/>
        <w:jc w:val="both"/>
        <w:rPr>
          <w:sz w:val="24"/>
          <w:szCs w:val="24"/>
        </w:rPr>
      </w:pPr>
      <w:r w:rsidRPr="00F76558">
        <w:rPr>
          <w:sz w:val="24"/>
          <w:szCs w:val="24"/>
        </w:rPr>
        <w:t>З. Комиссия по размещению закупок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w:t>
      </w:r>
    </w:p>
    <w:p w:rsidR="00FC52CF" w:rsidRPr="00F76558" w:rsidRDefault="00FC52CF" w:rsidP="00644F54">
      <w:pPr>
        <w:numPr>
          <w:ilvl w:val="0"/>
          <w:numId w:val="107"/>
        </w:numPr>
        <w:spacing w:after="4" w:line="240" w:lineRule="auto"/>
        <w:ind w:firstLine="600"/>
        <w:jc w:val="both"/>
        <w:rPr>
          <w:sz w:val="24"/>
          <w:szCs w:val="24"/>
        </w:rPr>
      </w:pPr>
      <w:r w:rsidRPr="00F76558">
        <w:rPr>
          <w:sz w:val="24"/>
          <w:szCs w:val="24"/>
        </w:rPr>
        <w:t>Результаты рассмотрения котировочных заявок оформляются протоколом, который подписывается всеми присутствующими на заседании членами Комиссии и Заказчиком.</w:t>
      </w:r>
    </w:p>
    <w:p w:rsidR="00FC52CF" w:rsidRPr="00F76558" w:rsidRDefault="00FC52CF" w:rsidP="00644F54">
      <w:pPr>
        <w:numPr>
          <w:ilvl w:val="0"/>
          <w:numId w:val="107"/>
        </w:numPr>
        <w:spacing w:after="4" w:line="240" w:lineRule="auto"/>
        <w:ind w:firstLine="600"/>
        <w:jc w:val="both"/>
        <w:rPr>
          <w:sz w:val="24"/>
          <w:szCs w:val="24"/>
        </w:rPr>
      </w:pPr>
      <w:r w:rsidRPr="00F76558">
        <w:rPr>
          <w:sz w:val="24"/>
          <w:szCs w:val="24"/>
        </w:rPr>
        <w:t>Протокол рассмотрения котировочных заявок должен содержать всю необходимую информацию, в соответствии с пн. п. 7 ст. 8 настоящего Положения, а так же:</w:t>
      </w:r>
    </w:p>
    <w:p w:rsidR="00FC52CF" w:rsidRPr="00F76558" w:rsidRDefault="00FC52CF" w:rsidP="00644F54">
      <w:pPr>
        <w:numPr>
          <w:ilvl w:val="0"/>
          <w:numId w:val="108"/>
        </w:numPr>
        <w:spacing w:after="211" w:line="240" w:lineRule="auto"/>
        <w:ind w:left="777" w:hanging="230"/>
        <w:jc w:val="both"/>
        <w:rPr>
          <w:sz w:val="24"/>
          <w:szCs w:val="24"/>
        </w:rPr>
      </w:pPr>
      <w:r w:rsidRPr="00F76558">
        <w:rPr>
          <w:sz w:val="24"/>
          <w:szCs w:val="24"/>
        </w:rPr>
        <w:t>фамилии, имена, отчества, должности членов комиссии по закупкам;</w:t>
      </w:r>
    </w:p>
    <w:p w:rsidR="00FC52CF" w:rsidRPr="00F76558" w:rsidRDefault="00FC52CF" w:rsidP="00644F54">
      <w:pPr>
        <w:numPr>
          <w:ilvl w:val="0"/>
          <w:numId w:val="108"/>
        </w:numPr>
        <w:spacing w:after="232" w:line="240" w:lineRule="auto"/>
        <w:ind w:left="777" w:hanging="230"/>
        <w:jc w:val="both"/>
        <w:rPr>
          <w:sz w:val="24"/>
          <w:szCs w:val="24"/>
        </w:rPr>
      </w:pPr>
      <w:r w:rsidRPr="00F76558">
        <w:rPr>
          <w:sz w:val="24"/>
          <w:szCs w:val="24"/>
        </w:rPr>
        <w:t>наименование предмета номер конкурса (лота);</w:t>
      </w:r>
    </w:p>
    <w:p w:rsidR="00FC52CF" w:rsidRPr="00F76558" w:rsidRDefault="00FC52CF" w:rsidP="00F76558">
      <w:pPr>
        <w:spacing w:after="239" w:line="240" w:lineRule="auto"/>
        <w:ind w:left="4" w:firstLine="519"/>
        <w:jc w:val="both"/>
        <w:rPr>
          <w:sz w:val="24"/>
          <w:szCs w:val="24"/>
        </w:rPr>
      </w:pPr>
      <w:r w:rsidRPr="00F76558">
        <w:rPr>
          <w:sz w:val="24"/>
          <w:szCs w:val="24"/>
        </w:rPr>
        <w:t>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в указанием даты и времени ее регистрации.</w:t>
      </w:r>
    </w:p>
    <w:p w:rsidR="00FC52CF" w:rsidRPr="00F76558" w:rsidRDefault="00FC52CF" w:rsidP="00644F54">
      <w:pPr>
        <w:numPr>
          <w:ilvl w:val="0"/>
          <w:numId w:val="109"/>
        </w:numPr>
        <w:spacing w:after="4" w:line="240" w:lineRule="auto"/>
        <w:ind w:firstLine="701"/>
        <w:jc w:val="both"/>
        <w:rPr>
          <w:sz w:val="24"/>
          <w:szCs w:val="24"/>
        </w:rPr>
      </w:pPr>
      <w:r w:rsidRPr="00F76558">
        <w:rPr>
          <w:sz w:val="24"/>
          <w:szCs w:val="24"/>
        </w:rPr>
        <w:t>Протокол в течении 3 дней после его подписания размещается Заказчиком, специализированной организацией в единой информационной системе.</w:t>
      </w:r>
    </w:p>
    <w:p w:rsidR="00FC52CF" w:rsidRPr="00F76558" w:rsidRDefault="00FC52CF" w:rsidP="00644F54">
      <w:pPr>
        <w:pStyle w:val="a3"/>
        <w:numPr>
          <w:ilvl w:val="0"/>
          <w:numId w:val="110"/>
        </w:numPr>
        <w:spacing w:after="8" w:line="240" w:lineRule="auto"/>
        <w:ind w:firstLine="701"/>
        <w:jc w:val="both"/>
        <w:rPr>
          <w:sz w:val="24"/>
          <w:szCs w:val="24"/>
        </w:rPr>
      </w:pPr>
      <w:r w:rsidRPr="00F76558">
        <w:rPr>
          <w:sz w:val="24"/>
          <w:szCs w:val="24"/>
        </w:rPr>
        <w:t>Протокол рассмотрения котировочных заявок составляется в двух экземплярах, один из которых остается у Заказчика. Заказчик в течение трех рабочих дней со дня подписания указанного протокола передают победителю в проведении запроса ценовых котировок один экземпляр протокола и проект договора, который составляется путем включения в него условий исполнения договора, предусмотренных извещением о проведении запроса ценовых котировок, и цены, предложенной победителем запроса ценовых котировок в котировочной заявке. В случае проведения процедуры запроса котировок в электронной форме, оформление протокола рассмотрения котировочных заявок может регламентироваться правилами, установленным соответствующей электронной площадке с соблюдением требований настоящего Положения.</w:t>
      </w:r>
    </w:p>
    <w:p w:rsidR="00FC52CF" w:rsidRPr="00F76558" w:rsidRDefault="00FC52CF" w:rsidP="00644F54">
      <w:pPr>
        <w:numPr>
          <w:ilvl w:val="0"/>
          <w:numId w:val="110"/>
        </w:numPr>
        <w:spacing w:after="20" w:line="240" w:lineRule="auto"/>
        <w:ind w:right="14" w:firstLine="701"/>
        <w:jc w:val="both"/>
        <w:rPr>
          <w:sz w:val="24"/>
          <w:szCs w:val="24"/>
        </w:rPr>
      </w:pPr>
      <w:r w:rsidRPr="00F76558">
        <w:rPr>
          <w:sz w:val="24"/>
          <w:szCs w:val="24"/>
        </w:rPr>
        <w:t>Любой участник процедуры закупки, подавший котировочную заявку, после размещения в единой информационной системе о размещении закупок протокола рассмотрения и оценки котировочных заявок: вправе направить в письменной форме, в том числе в форме электронного документа, Заказчику разъяснении результатов рассмотрения и оценки котировочных заявок. Заказчик в течение трех рабочих дней со дня поступления такого запроса обязаны предоставить указанному участнику разъяснения в письменной форме или в форме электронного документа.</w:t>
      </w:r>
    </w:p>
    <w:p w:rsidR="00FC52CF" w:rsidRPr="00F76558" w:rsidRDefault="00FC52CF" w:rsidP="00644F54">
      <w:pPr>
        <w:numPr>
          <w:ilvl w:val="0"/>
          <w:numId w:val="110"/>
        </w:numPr>
        <w:spacing w:after="20" w:line="240" w:lineRule="auto"/>
        <w:ind w:right="14" w:firstLine="701"/>
        <w:jc w:val="both"/>
        <w:rPr>
          <w:sz w:val="24"/>
          <w:szCs w:val="24"/>
        </w:rPr>
      </w:pPr>
      <w:r w:rsidRPr="00F76558">
        <w:rPr>
          <w:sz w:val="24"/>
          <w:szCs w:val="24"/>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победитель признается уклонившимся от заточения договора.</w:t>
      </w:r>
    </w:p>
    <w:p w:rsidR="00FC52CF" w:rsidRPr="00F76558" w:rsidRDefault="00FC52CF" w:rsidP="00644F54">
      <w:pPr>
        <w:numPr>
          <w:ilvl w:val="0"/>
          <w:numId w:val="110"/>
        </w:numPr>
        <w:spacing w:after="20" w:line="240" w:lineRule="auto"/>
        <w:ind w:right="14" w:firstLine="701"/>
        <w:jc w:val="both"/>
        <w:rPr>
          <w:sz w:val="24"/>
          <w:szCs w:val="24"/>
        </w:rPr>
      </w:pPr>
      <w:r w:rsidRPr="00F76558">
        <w:rPr>
          <w:sz w:val="24"/>
          <w:szCs w:val="24"/>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ценовых котировок заключить договор, а также о возмещении убытков, причини уклонением от заключения договора, либо заключить договор с участником процедуры предложение о цене договора которого содержит лучшее условие по цене договора, следующее предложенного победителем в проведении запроса ценовых котировок условия, если цена до превышает начальную (максимальную) цену договора, указанную в извещении о проведении ценовых котировок. При этом заключение договора для указанного участника процедуры закупки обязательным. В случае уклонения указанного участника процедуры закупки заключения дот Заказчик вправе обратиться в суд с иском о требовании о </w:t>
      </w:r>
      <w:r w:rsidRPr="00F76558">
        <w:rPr>
          <w:sz w:val="24"/>
          <w:szCs w:val="24"/>
        </w:rPr>
        <w:lastRenderedPageBreak/>
        <w:t>понуждении такого участника процедуры за заключить договор, а также о возмещении убытков, причиненных уклонением от заключения дол осуществить повторное размещение закупок.</w:t>
      </w:r>
    </w:p>
    <w:p w:rsidR="00FC52CF" w:rsidRPr="00F76558" w:rsidRDefault="00FC52CF" w:rsidP="00644F54">
      <w:pPr>
        <w:numPr>
          <w:ilvl w:val="0"/>
          <w:numId w:val="110"/>
        </w:numPr>
        <w:spacing w:after="66" w:line="240" w:lineRule="auto"/>
        <w:ind w:right="14" w:firstLine="701"/>
        <w:jc w:val="both"/>
        <w:rPr>
          <w:sz w:val="24"/>
          <w:szCs w:val="24"/>
        </w:rPr>
      </w:pPr>
      <w:r w:rsidRPr="00F76558">
        <w:rPr>
          <w:sz w:val="24"/>
          <w:szCs w:val="24"/>
        </w:rPr>
        <w:t>Договор может быть заключен не ранее чем через десять дней со дня размещения в единой информационной системе о размещении закупок протокола рассмотрения и оценки котировочных заявок не позднее чем через двадцать дней со дня подписания указанного протокола.</w:t>
      </w:r>
    </w:p>
    <w:p w:rsidR="00FC52CF" w:rsidRPr="00F76558" w:rsidRDefault="00FC52CF" w:rsidP="00644F54">
      <w:pPr>
        <w:numPr>
          <w:ilvl w:val="0"/>
          <w:numId w:val="110"/>
        </w:numPr>
        <w:spacing w:after="20" w:line="240" w:lineRule="auto"/>
        <w:ind w:right="14" w:firstLine="701"/>
        <w:jc w:val="both"/>
        <w:rPr>
          <w:sz w:val="24"/>
          <w:szCs w:val="24"/>
        </w:rPr>
      </w:pPr>
      <w:r w:rsidRPr="00F76558">
        <w:rPr>
          <w:sz w:val="24"/>
          <w:szCs w:val="24"/>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FC52CF" w:rsidRPr="00F76558" w:rsidRDefault="00FC52CF" w:rsidP="00644F54">
      <w:pPr>
        <w:numPr>
          <w:ilvl w:val="0"/>
          <w:numId w:val="110"/>
        </w:numPr>
        <w:spacing w:after="555" w:line="240" w:lineRule="auto"/>
        <w:ind w:right="14" w:firstLine="701"/>
        <w:jc w:val="both"/>
        <w:rPr>
          <w:sz w:val="24"/>
          <w:szCs w:val="24"/>
        </w:rPr>
      </w:pPr>
      <w:r w:rsidRPr="00F76558">
        <w:rPr>
          <w:sz w:val="24"/>
          <w:szCs w:val="24"/>
        </w:rPr>
        <w:t>В случае отклонения Комиссией всех котировочных заявок Заказчик вправе осуществить повторное размещение закупок путем запроса ценовых котировок. При этом Заказчик вправе изменить условия исполнения договора.</w:t>
      </w:r>
    </w:p>
    <w:p w:rsidR="00FC52CF" w:rsidRPr="00F76558" w:rsidRDefault="00FC52CF" w:rsidP="00F76558">
      <w:pPr>
        <w:spacing w:after="292" w:line="240" w:lineRule="auto"/>
        <w:ind w:left="1556" w:firstLine="0"/>
        <w:jc w:val="both"/>
        <w:rPr>
          <w:b/>
          <w:sz w:val="24"/>
          <w:szCs w:val="24"/>
        </w:rPr>
      </w:pPr>
      <w:r w:rsidRPr="00F76558">
        <w:rPr>
          <w:b/>
          <w:sz w:val="24"/>
          <w:szCs w:val="24"/>
        </w:rPr>
        <w:t>Глава 10. Размещение закупок путем проведе</w:t>
      </w:r>
      <w:r w:rsidRPr="00F76558">
        <w:rPr>
          <w:b/>
          <w:sz w:val="24"/>
          <w:szCs w:val="24"/>
          <w:u w:val="single" w:color="000000"/>
        </w:rPr>
        <w:t>н</w:t>
      </w:r>
      <w:r w:rsidRPr="00F76558">
        <w:rPr>
          <w:b/>
          <w:sz w:val="24"/>
          <w:szCs w:val="24"/>
        </w:rPr>
        <w:t>ия запроса предложений</w:t>
      </w:r>
    </w:p>
    <w:p w:rsidR="00FC52CF" w:rsidRPr="00F76558" w:rsidRDefault="00FC52CF" w:rsidP="00F76558">
      <w:pPr>
        <w:spacing w:after="281" w:line="240" w:lineRule="auto"/>
        <w:ind w:left="711" w:right="14" w:firstLine="0"/>
        <w:jc w:val="both"/>
        <w:rPr>
          <w:b/>
          <w:sz w:val="24"/>
          <w:szCs w:val="24"/>
        </w:rPr>
      </w:pPr>
      <w:r w:rsidRPr="00F76558">
        <w:rPr>
          <w:b/>
          <w:sz w:val="24"/>
          <w:szCs w:val="24"/>
        </w:rPr>
        <w:t>Статья 46. Информационное обеспечение запроса предложений.</w:t>
      </w:r>
    </w:p>
    <w:p w:rsidR="00FC52CF" w:rsidRPr="00F76558" w:rsidRDefault="00FC52CF" w:rsidP="00644F54">
      <w:pPr>
        <w:numPr>
          <w:ilvl w:val="0"/>
          <w:numId w:val="111"/>
        </w:numPr>
        <w:spacing w:after="284" w:line="240" w:lineRule="auto"/>
        <w:ind w:right="14" w:firstLine="547"/>
        <w:jc w:val="both"/>
        <w:rPr>
          <w:sz w:val="24"/>
          <w:szCs w:val="24"/>
        </w:rPr>
      </w:pPr>
      <w:r w:rsidRPr="00F76558">
        <w:rPr>
          <w:sz w:val="24"/>
          <w:szCs w:val="24"/>
        </w:rPr>
        <w:t xml:space="preserve">Под запросом предложений в целях настоящего Положения понимается </w:t>
      </w:r>
      <w:r w:rsidR="001642EE" w:rsidRPr="00F76558">
        <w:rPr>
          <w:sz w:val="24"/>
          <w:szCs w:val="24"/>
        </w:rPr>
        <w:t>форма торгов которой победителем запроса предложений,</w:t>
      </w:r>
      <w:r w:rsidRPr="00F76558">
        <w:rPr>
          <w:sz w:val="24"/>
          <w:szCs w:val="24"/>
        </w:rPr>
        <w:t xml:space="preserve"> признается участник запроса предложений, заявка на участия в закупке которого в соответствии с критериями, определенными в документации о закупке, наиболее соответствует требованиям документации о закупке и содержит лучшие условия поставки товаров, выполнения работ, оказания услуг.</w:t>
      </w:r>
    </w:p>
    <w:p w:rsidR="00FC52CF" w:rsidRPr="00F76558" w:rsidRDefault="00FC52CF" w:rsidP="00644F54">
      <w:pPr>
        <w:numPr>
          <w:ilvl w:val="0"/>
          <w:numId w:val="111"/>
        </w:numPr>
        <w:spacing w:after="329" w:line="240" w:lineRule="auto"/>
        <w:ind w:right="14" w:firstLine="547"/>
        <w:jc w:val="both"/>
        <w:rPr>
          <w:sz w:val="24"/>
          <w:szCs w:val="24"/>
        </w:rPr>
      </w:pPr>
      <w:r w:rsidRPr="00F76558">
        <w:rPr>
          <w:sz w:val="24"/>
          <w:szCs w:val="24"/>
        </w:rPr>
        <w:t>При проведении запроса предложений извещение об осуществлении закупки и документация закупке размещаются заказчиком в единой информационной системе не менее чем за семь рабочих дней со дня проведения такого запроса.</w:t>
      </w:r>
    </w:p>
    <w:p w:rsidR="00FC52CF" w:rsidRPr="00F76558" w:rsidRDefault="00FC52CF" w:rsidP="00F76558">
      <w:pPr>
        <w:spacing w:after="116" w:line="240" w:lineRule="auto"/>
        <w:ind w:left="14" w:right="14" w:firstLine="0"/>
        <w:jc w:val="both"/>
        <w:rPr>
          <w:sz w:val="24"/>
          <w:szCs w:val="24"/>
        </w:rPr>
      </w:pPr>
      <w:r w:rsidRPr="00F76558">
        <w:rPr>
          <w:sz w:val="24"/>
          <w:szCs w:val="24"/>
        </w:rPr>
        <w:t xml:space="preserve">        3. Запрос предложений должен содержать сведения, предусмотренные статьей 8 Главы настоящего Положения.</w:t>
      </w:r>
    </w:p>
    <w:p w:rsidR="00FC52CF" w:rsidRPr="00F76558" w:rsidRDefault="00FC52CF" w:rsidP="00F76558">
      <w:pPr>
        <w:spacing w:after="107" w:line="240" w:lineRule="auto"/>
        <w:ind w:left="14" w:right="14" w:firstLine="336"/>
        <w:jc w:val="both"/>
        <w:rPr>
          <w:sz w:val="24"/>
          <w:szCs w:val="24"/>
        </w:rPr>
      </w:pPr>
      <w:r w:rsidRPr="00F76558">
        <w:rPr>
          <w:sz w:val="24"/>
          <w:szCs w:val="24"/>
        </w:rPr>
        <w:t xml:space="preserve"> 4. Список участников запроса предложений может быть составлен путем проведения квалификационного отбора.</w:t>
      </w:r>
    </w:p>
    <w:p w:rsidR="00FC52CF" w:rsidRPr="00F76558" w:rsidRDefault="00FC52CF" w:rsidP="00F76558">
      <w:pPr>
        <w:spacing w:after="254" w:line="240" w:lineRule="auto"/>
        <w:ind w:left="23" w:right="14" w:firstLine="672"/>
        <w:jc w:val="both"/>
        <w:rPr>
          <w:sz w:val="24"/>
          <w:szCs w:val="24"/>
        </w:rPr>
      </w:pPr>
      <w:r w:rsidRPr="00F76558">
        <w:rPr>
          <w:sz w:val="24"/>
          <w:szCs w:val="24"/>
        </w:rPr>
        <w:t>5. Любое изменение или разъяснение запроса предложений, включая изменение критериев для оценки предложений, сообщается всем участникам закупки, участвующим в запросе предложений.</w:t>
      </w:r>
    </w:p>
    <w:p w:rsidR="00FC52CF" w:rsidRPr="00F76558" w:rsidRDefault="00FC52CF" w:rsidP="00F76558">
      <w:pPr>
        <w:spacing w:line="240" w:lineRule="auto"/>
        <w:ind w:left="692" w:right="14"/>
        <w:jc w:val="both"/>
        <w:rPr>
          <w:b/>
          <w:sz w:val="24"/>
          <w:szCs w:val="24"/>
        </w:rPr>
      </w:pPr>
      <w:r w:rsidRPr="00F76558">
        <w:rPr>
          <w:b/>
          <w:sz w:val="24"/>
          <w:szCs w:val="24"/>
        </w:rPr>
        <w:t>Статья 47. Подача предложений.</w:t>
      </w:r>
    </w:p>
    <w:p w:rsidR="00FC52CF" w:rsidRPr="00F76558" w:rsidRDefault="00FC52CF" w:rsidP="00644F54">
      <w:pPr>
        <w:numPr>
          <w:ilvl w:val="0"/>
          <w:numId w:val="112"/>
        </w:numPr>
        <w:spacing w:after="5" w:line="240" w:lineRule="auto"/>
        <w:ind w:right="14" w:firstLine="691"/>
        <w:jc w:val="both"/>
        <w:rPr>
          <w:sz w:val="24"/>
          <w:szCs w:val="24"/>
        </w:rPr>
      </w:pPr>
      <w:r w:rsidRPr="00F76558">
        <w:rPr>
          <w:sz w:val="24"/>
          <w:szCs w:val="24"/>
        </w:rPr>
        <w:t>Предложения могут подаваться в письменной форме в запечатанных конвертах, в форме электронных документов и иными способами прямо разрешенными Зак»чиком. Запечатанные конверты вскрываются на заседании закупочной комиссии по истечению срока подачи предложений.</w:t>
      </w:r>
    </w:p>
    <w:p w:rsidR="00FC52CF" w:rsidRPr="00F76558" w:rsidRDefault="00FC52CF" w:rsidP="00644F54">
      <w:pPr>
        <w:numPr>
          <w:ilvl w:val="0"/>
          <w:numId w:val="112"/>
        </w:numPr>
        <w:spacing w:after="5" w:line="240" w:lineRule="auto"/>
        <w:ind w:left="33" w:right="14" w:firstLine="691"/>
        <w:jc w:val="both"/>
        <w:rPr>
          <w:sz w:val="24"/>
          <w:szCs w:val="24"/>
        </w:rPr>
      </w:pPr>
      <w:r w:rsidRPr="00F76558">
        <w:rPr>
          <w:sz w:val="24"/>
          <w:szCs w:val="24"/>
        </w:rPr>
        <w:t xml:space="preserve">Комиссия рассматривает предложения таким образом, чтобы </w:t>
      </w:r>
      <w:r w:rsidRPr="00F76558">
        <w:rPr>
          <w:noProof/>
          <w:sz w:val="24"/>
          <w:szCs w:val="24"/>
        </w:rPr>
        <w:t xml:space="preserve">избежать </w:t>
      </w:r>
      <w:r w:rsidRPr="00F76558">
        <w:rPr>
          <w:sz w:val="24"/>
          <w:szCs w:val="24"/>
        </w:rPr>
        <w:t>раскрытия их содержания конкурирующим участникам закупкам.</w:t>
      </w:r>
    </w:p>
    <w:p w:rsidR="00FC52CF" w:rsidRPr="00F76558" w:rsidRDefault="00FC52CF" w:rsidP="00F76558">
      <w:pPr>
        <w:spacing w:after="249" w:line="240" w:lineRule="auto"/>
        <w:ind w:left="23" w:right="14" w:firstLine="682"/>
        <w:jc w:val="both"/>
        <w:rPr>
          <w:sz w:val="24"/>
          <w:szCs w:val="24"/>
        </w:rPr>
      </w:pPr>
      <w:r w:rsidRPr="00F76558">
        <w:rPr>
          <w:sz w:val="24"/>
          <w:szCs w:val="24"/>
        </w:rPr>
        <w:t>3. Требования к составу, форме на участие в запросе предложений, требования к участникам запроса предложений Заказчик устанавливает в документации о проведении Запроса предложений.</w:t>
      </w:r>
    </w:p>
    <w:p w:rsidR="00FC52CF" w:rsidRPr="00F76558" w:rsidRDefault="00FC52CF" w:rsidP="00F76558">
      <w:pPr>
        <w:spacing w:after="0" w:line="240" w:lineRule="auto"/>
        <w:ind w:left="706"/>
        <w:jc w:val="both"/>
        <w:rPr>
          <w:b/>
          <w:sz w:val="24"/>
          <w:szCs w:val="24"/>
        </w:rPr>
      </w:pPr>
      <w:r w:rsidRPr="00F76558">
        <w:rPr>
          <w:b/>
          <w:sz w:val="24"/>
          <w:szCs w:val="24"/>
        </w:rPr>
        <w:t>Статья 48. Рассмотрение предложений.</w:t>
      </w:r>
    </w:p>
    <w:p w:rsidR="00FC52CF" w:rsidRPr="00F76558" w:rsidRDefault="00FC52CF" w:rsidP="00644F54">
      <w:pPr>
        <w:numPr>
          <w:ilvl w:val="0"/>
          <w:numId w:val="113"/>
        </w:numPr>
        <w:spacing w:after="5" w:line="240" w:lineRule="auto"/>
        <w:ind w:right="14" w:firstLine="691"/>
        <w:jc w:val="both"/>
        <w:rPr>
          <w:sz w:val="24"/>
          <w:szCs w:val="24"/>
        </w:rPr>
      </w:pPr>
      <w:r w:rsidRPr="00F76558">
        <w:rPr>
          <w:sz w:val="24"/>
          <w:szCs w:val="24"/>
        </w:rPr>
        <w:t>Комиссия рассматривает предложения на предмет соответствия запросу предложений. Предложения, соответствующие запросу, оцениваются и сопоставляются для определения победителя в соответствии с процедурами и критериями, изложенными в запросе предложений.</w:t>
      </w:r>
    </w:p>
    <w:p w:rsidR="00FC52CF" w:rsidRPr="00F76558" w:rsidRDefault="00FC52CF" w:rsidP="00644F54">
      <w:pPr>
        <w:numPr>
          <w:ilvl w:val="0"/>
          <w:numId w:val="113"/>
        </w:numPr>
        <w:spacing w:after="5" w:line="240" w:lineRule="auto"/>
        <w:ind w:right="14" w:firstLine="691"/>
        <w:jc w:val="both"/>
        <w:rPr>
          <w:sz w:val="24"/>
          <w:szCs w:val="24"/>
        </w:rPr>
      </w:pPr>
      <w:r w:rsidRPr="00F76558">
        <w:rPr>
          <w:sz w:val="24"/>
          <w:szCs w:val="24"/>
        </w:rPr>
        <w:lastRenderedPageBreak/>
        <w:t>Выигравшим признается предложение, оцениваемое как наиболее выгодное в соответствии с указанными в запросе предложений критериями. Решение комиссии оформляемся протоколом, в котором указывается вся информация в соответствии с пп. 13, 14 п.7 ст.8 настоящего Положения.</w:t>
      </w:r>
    </w:p>
    <w:p w:rsidR="00FC52CF" w:rsidRPr="00F76558" w:rsidRDefault="00FC52CF" w:rsidP="00F76558">
      <w:pPr>
        <w:spacing w:after="241" w:line="240" w:lineRule="auto"/>
        <w:ind w:left="23" w:right="14" w:firstLine="672"/>
        <w:jc w:val="both"/>
        <w:rPr>
          <w:sz w:val="24"/>
          <w:szCs w:val="24"/>
        </w:rPr>
      </w:pPr>
      <w:r w:rsidRPr="00F76558">
        <w:rPr>
          <w:sz w:val="24"/>
          <w:szCs w:val="24"/>
        </w:rPr>
        <w:t>Протокол в течении 3 дней после его подписания размещается Заказчиком, специализированной организацией в единой информационной системе о размещении закупок.</w:t>
      </w:r>
    </w:p>
    <w:p w:rsidR="00FC52CF" w:rsidRPr="00F76558" w:rsidRDefault="00FC52CF" w:rsidP="00F76558">
      <w:pPr>
        <w:spacing w:after="0" w:line="240" w:lineRule="auto"/>
        <w:ind w:left="706"/>
        <w:jc w:val="both"/>
        <w:rPr>
          <w:b/>
          <w:sz w:val="24"/>
          <w:szCs w:val="24"/>
        </w:rPr>
      </w:pPr>
      <w:r w:rsidRPr="00F76558">
        <w:rPr>
          <w:b/>
          <w:sz w:val="24"/>
          <w:szCs w:val="24"/>
        </w:rPr>
        <w:t>Статья 49. Заключение договора по результатам запроса предложений.</w:t>
      </w:r>
    </w:p>
    <w:p w:rsidR="00FC52CF" w:rsidRPr="00F76558" w:rsidRDefault="00FC52CF" w:rsidP="00644F54">
      <w:pPr>
        <w:pStyle w:val="a3"/>
        <w:numPr>
          <w:ilvl w:val="0"/>
          <w:numId w:val="127"/>
        </w:numPr>
        <w:spacing w:after="8" w:line="240" w:lineRule="auto"/>
        <w:ind w:right="14"/>
        <w:jc w:val="both"/>
        <w:rPr>
          <w:sz w:val="24"/>
          <w:szCs w:val="24"/>
        </w:rPr>
      </w:pPr>
      <w:r w:rsidRPr="00F76558">
        <w:rPr>
          <w:sz w:val="24"/>
          <w:szCs w:val="24"/>
        </w:rPr>
        <w:t>Договор по результатам запроса предложений заключается по правилам, установленным пп. 15 п. 7 ст. 8 настоящего Положения</w:t>
      </w:r>
    </w:p>
    <w:p w:rsidR="00FC52CF" w:rsidRPr="00F76558" w:rsidRDefault="00FC52CF" w:rsidP="00F76558">
      <w:pPr>
        <w:pStyle w:val="a3"/>
        <w:spacing w:line="240" w:lineRule="auto"/>
        <w:ind w:left="1791" w:right="14" w:firstLine="0"/>
        <w:jc w:val="both"/>
        <w:rPr>
          <w:b/>
          <w:sz w:val="24"/>
          <w:szCs w:val="24"/>
        </w:rPr>
      </w:pPr>
    </w:p>
    <w:p w:rsidR="00FC52CF" w:rsidRPr="00F76558" w:rsidRDefault="00FC52CF" w:rsidP="00F76558">
      <w:pPr>
        <w:spacing w:after="0" w:line="240" w:lineRule="auto"/>
        <w:ind w:left="39"/>
        <w:jc w:val="both"/>
        <w:rPr>
          <w:sz w:val="24"/>
          <w:szCs w:val="24"/>
        </w:rPr>
      </w:pPr>
      <w:r w:rsidRPr="00F76558">
        <w:rPr>
          <w:b/>
          <w:sz w:val="24"/>
          <w:szCs w:val="24"/>
        </w:rPr>
        <w:t>Статья 50. Вскрытие конвертов с предложениями и рассмотрение приложений</w:t>
      </w:r>
      <w:r w:rsidRPr="00F76558">
        <w:rPr>
          <w:sz w:val="24"/>
          <w:szCs w:val="24"/>
        </w:rPr>
        <w:t>.</w:t>
      </w:r>
    </w:p>
    <w:p w:rsidR="00FC52CF" w:rsidRPr="00F76558" w:rsidRDefault="00FC52CF" w:rsidP="00644F54">
      <w:pPr>
        <w:numPr>
          <w:ilvl w:val="0"/>
          <w:numId w:val="114"/>
        </w:numPr>
        <w:spacing w:after="31" w:line="240" w:lineRule="auto"/>
        <w:ind w:right="14" w:firstLine="687"/>
        <w:jc w:val="both"/>
        <w:rPr>
          <w:sz w:val="24"/>
          <w:szCs w:val="24"/>
        </w:rPr>
      </w:pPr>
      <w:r w:rsidRPr="00F76558">
        <w:rPr>
          <w:sz w:val="24"/>
          <w:szCs w:val="24"/>
        </w:rPr>
        <w:t>Процедура вскрытия конвертов с предложениями участников (в т.ч. при поступлении единственного предложения) проводится в заранее назначенное время и заранее определенном месте согласно извещению о проведении запроса предложений и документации. Если на запрос предложений до истечения установленного срока подачи заявок не было подано ни одного конверт с предложением, об этом составляется протокол, который подписывают все члены комиссии.</w:t>
      </w:r>
    </w:p>
    <w:p w:rsidR="00FC52CF" w:rsidRPr="00F76558" w:rsidRDefault="00FC52CF" w:rsidP="00644F54">
      <w:pPr>
        <w:numPr>
          <w:ilvl w:val="0"/>
          <w:numId w:val="114"/>
        </w:numPr>
        <w:spacing w:after="5" w:line="240" w:lineRule="auto"/>
        <w:ind w:right="14" w:firstLine="687"/>
        <w:jc w:val="both"/>
        <w:rPr>
          <w:sz w:val="24"/>
          <w:szCs w:val="24"/>
        </w:rPr>
      </w:pPr>
      <w:r w:rsidRPr="00F76558">
        <w:rPr>
          <w:sz w:val="24"/>
          <w:szCs w:val="24"/>
        </w:rPr>
        <w:t>Вскрытие проводится в присутствии не менее трех членов комиссии. В любом случае, на этой процедуре имеют право присутствовать представители каждого из участников запроса предложений, своевременно представивших предложение.</w:t>
      </w:r>
    </w:p>
    <w:p w:rsidR="00FC52CF" w:rsidRPr="00F76558" w:rsidRDefault="00FC52CF" w:rsidP="00F76558">
      <w:pPr>
        <w:spacing w:line="240" w:lineRule="auto"/>
        <w:ind w:left="23" w:right="14" w:firstLine="682"/>
        <w:jc w:val="both"/>
        <w:rPr>
          <w:sz w:val="24"/>
          <w:szCs w:val="24"/>
        </w:rPr>
      </w:pPr>
      <w:r w:rsidRPr="00F76558">
        <w:rPr>
          <w:sz w:val="24"/>
          <w:szCs w:val="24"/>
        </w:rPr>
        <w:t xml:space="preserve">3. В ходе публичного вскрытия поступивших конвертов </w:t>
      </w:r>
      <w:r w:rsidRPr="00F76558">
        <w:rPr>
          <w:noProof/>
          <w:sz w:val="24"/>
          <w:szCs w:val="24"/>
        </w:rPr>
        <w:t xml:space="preserve">с предложениями </w:t>
      </w:r>
      <w:r w:rsidRPr="00F76558">
        <w:rPr>
          <w:sz w:val="24"/>
          <w:szCs w:val="24"/>
        </w:rPr>
        <w:t>председатель или любой из членов комиссии, исходя из представленных в предложении документов, оглашает следующую информацию:</w:t>
      </w:r>
    </w:p>
    <w:p w:rsidR="00FC52CF" w:rsidRPr="00F76558" w:rsidRDefault="00FC52CF" w:rsidP="00644F54">
      <w:pPr>
        <w:numPr>
          <w:ilvl w:val="0"/>
          <w:numId w:val="115"/>
        </w:numPr>
        <w:spacing w:after="5" w:line="240" w:lineRule="auto"/>
        <w:ind w:left="253" w:right="14" w:hanging="230"/>
        <w:jc w:val="both"/>
        <w:rPr>
          <w:sz w:val="24"/>
          <w:szCs w:val="24"/>
        </w:rPr>
      </w:pPr>
      <w:r w:rsidRPr="00F76558">
        <w:rPr>
          <w:sz w:val="24"/>
          <w:szCs w:val="24"/>
        </w:rPr>
        <w:t>о содержимом конверта (предложение, ее изменение, отзыв, иное);</w:t>
      </w:r>
    </w:p>
    <w:p w:rsidR="00FC52CF" w:rsidRPr="00F76558" w:rsidRDefault="00FC52CF" w:rsidP="00644F54">
      <w:pPr>
        <w:numPr>
          <w:ilvl w:val="0"/>
          <w:numId w:val="115"/>
        </w:numPr>
        <w:spacing w:after="5" w:line="240" w:lineRule="auto"/>
        <w:ind w:left="253" w:right="14" w:hanging="230"/>
        <w:jc w:val="both"/>
        <w:rPr>
          <w:sz w:val="24"/>
          <w:szCs w:val="24"/>
        </w:rPr>
      </w:pPr>
      <w:r w:rsidRPr="00F76558">
        <w:rPr>
          <w:sz w:val="24"/>
          <w:szCs w:val="24"/>
        </w:rPr>
        <w:t>наименование, юридический и фактический адрес участника запроса предложений;</w:t>
      </w:r>
    </w:p>
    <w:p w:rsidR="00FC52CF" w:rsidRPr="00F76558" w:rsidRDefault="00FC52CF" w:rsidP="00F76558">
      <w:pPr>
        <w:spacing w:line="240" w:lineRule="auto"/>
        <w:ind w:left="33" w:right="14" w:firstLine="0"/>
        <w:jc w:val="both"/>
        <w:rPr>
          <w:sz w:val="24"/>
          <w:szCs w:val="24"/>
        </w:rPr>
      </w:pPr>
      <w:r w:rsidRPr="00F76558">
        <w:rPr>
          <w:sz w:val="24"/>
          <w:szCs w:val="24"/>
        </w:rPr>
        <w:t xml:space="preserve">3) краткое описание предложенной в заявке продукции и цену предложения (или иное указание на общую стоимость предложения участника запроса предложений), если цена предусмотрена; </w:t>
      </w:r>
    </w:p>
    <w:p w:rsidR="00FC52CF" w:rsidRPr="00F76558" w:rsidRDefault="00FC52CF" w:rsidP="00644F54">
      <w:pPr>
        <w:numPr>
          <w:ilvl w:val="0"/>
          <w:numId w:val="116"/>
        </w:numPr>
        <w:spacing w:after="5" w:line="240" w:lineRule="auto"/>
        <w:ind w:right="14" w:hanging="298"/>
        <w:jc w:val="both"/>
        <w:rPr>
          <w:sz w:val="24"/>
          <w:szCs w:val="24"/>
        </w:rPr>
      </w:pPr>
      <w:r w:rsidRPr="00F76558">
        <w:rPr>
          <w:sz w:val="24"/>
          <w:szCs w:val="24"/>
        </w:rPr>
        <w:t>для конвертов с изменениями и отзывами предложений — существо изменений или факт отзыва предложения;</w:t>
      </w:r>
    </w:p>
    <w:p w:rsidR="00FC52CF" w:rsidRPr="00F76558" w:rsidRDefault="00FC52CF" w:rsidP="00644F54">
      <w:pPr>
        <w:numPr>
          <w:ilvl w:val="0"/>
          <w:numId w:val="116"/>
        </w:numPr>
        <w:spacing w:after="5" w:line="240" w:lineRule="auto"/>
        <w:ind w:right="14" w:hanging="298"/>
        <w:jc w:val="both"/>
        <w:rPr>
          <w:sz w:val="24"/>
          <w:szCs w:val="24"/>
        </w:rPr>
      </w:pPr>
      <w:r w:rsidRPr="00F76558">
        <w:rPr>
          <w:sz w:val="24"/>
          <w:szCs w:val="24"/>
        </w:rPr>
        <w:t>любую другую информацию, которую комиссия сочтет нужной огласить.</w:t>
      </w:r>
    </w:p>
    <w:p w:rsidR="00FC52CF" w:rsidRPr="00F76558" w:rsidRDefault="00FC52CF" w:rsidP="00644F54">
      <w:pPr>
        <w:numPr>
          <w:ilvl w:val="1"/>
          <w:numId w:val="116"/>
        </w:numPr>
        <w:spacing w:after="5" w:line="240" w:lineRule="auto"/>
        <w:ind w:right="14" w:firstLine="682"/>
        <w:jc w:val="both"/>
        <w:rPr>
          <w:sz w:val="24"/>
          <w:szCs w:val="24"/>
        </w:rPr>
      </w:pPr>
      <w:r w:rsidRPr="00F76558">
        <w:rPr>
          <w:sz w:val="24"/>
          <w:szCs w:val="24"/>
        </w:rPr>
        <w:t>Представителям участников запроса предложений может быть предоставлено право для информационного сообщения по сути предложения и ответов на вопросы членов комиссии.</w:t>
      </w:r>
    </w:p>
    <w:p w:rsidR="00FC52CF" w:rsidRPr="00F76558" w:rsidRDefault="00FC52CF" w:rsidP="00644F54">
      <w:pPr>
        <w:numPr>
          <w:ilvl w:val="1"/>
          <w:numId w:val="116"/>
        </w:numPr>
        <w:spacing w:after="5" w:line="240" w:lineRule="auto"/>
        <w:ind w:right="14" w:firstLine="682"/>
        <w:jc w:val="both"/>
        <w:rPr>
          <w:sz w:val="24"/>
          <w:szCs w:val="24"/>
        </w:rPr>
      </w:pPr>
      <w:r w:rsidRPr="00F76558">
        <w:rPr>
          <w:sz w:val="24"/>
          <w:szCs w:val="24"/>
        </w:rPr>
        <w:t>Участникам запроса предложений должно быть предоставлено право (при наличии с их стороны такого пожелания) визуального осмотра той части оглашаемого предложения других участников, в соответствии с которой производится определение ее цены.</w:t>
      </w:r>
    </w:p>
    <w:p w:rsidR="00FC52CF" w:rsidRPr="00F76558" w:rsidRDefault="00FC52CF" w:rsidP="00644F54">
      <w:pPr>
        <w:numPr>
          <w:ilvl w:val="1"/>
          <w:numId w:val="116"/>
        </w:numPr>
        <w:spacing w:after="0" w:line="240" w:lineRule="auto"/>
        <w:ind w:left="-5" w:right="14" w:firstLine="682"/>
        <w:jc w:val="both"/>
        <w:rPr>
          <w:sz w:val="24"/>
          <w:szCs w:val="24"/>
        </w:rPr>
      </w:pPr>
      <w:r w:rsidRPr="00F76558">
        <w:rPr>
          <w:sz w:val="24"/>
          <w:szCs w:val="24"/>
        </w:rPr>
        <w:t>Предложения, не вскрытые и не зачитанные в описанном выше порядке, не могут в дальнейшем приниматься в данной закупке к рассмотрению ни при каких условиях.</w:t>
      </w:r>
    </w:p>
    <w:p w:rsidR="00FC52CF" w:rsidRPr="00F76558" w:rsidRDefault="00FC52CF" w:rsidP="00644F54">
      <w:pPr>
        <w:numPr>
          <w:ilvl w:val="1"/>
          <w:numId w:val="116"/>
        </w:numPr>
        <w:spacing w:after="0" w:line="240" w:lineRule="auto"/>
        <w:ind w:left="-5" w:right="14" w:firstLine="682"/>
        <w:jc w:val="both"/>
        <w:rPr>
          <w:sz w:val="24"/>
          <w:szCs w:val="24"/>
        </w:rPr>
      </w:pPr>
      <w:r w:rsidRPr="00F76558">
        <w:rPr>
          <w:sz w:val="24"/>
          <w:szCs w:val="24"/>
        </w:rPr>
        <w:t>По результатам процедуры вскрытия конвертов с предложениями комиссия составляет соответствующий протокол, который должен содержать сведения, указанные в соответствии с пп13,14 п.7 ст. 8 настоящего Положения, а так же:</w:t>
      </w:r>
    </w:p>
    <w:p w:rsidR="00FC52CF" w:rsidRPr="00F76558" w:rsidRDefault="00FC52CF" w:rsidP="00644F54">
      <w:pPr>
        <w:numPr>
          <w:ilvl w:val="0"/>
          <w:numId w:val="117"/>
        </w:numPr>
        <w:spacing w:after="0" w:line="240" w:lineRule="auto"/>
        <w:ind w:hanging="240"/>
        <w:jc w:val="both"/>
        <w:rPr>
          <w:sz w:val="24"/>
          <w:szCs w:val="24"/>
        </w:rPr>
      </w:pPr>
      <w:r w:rsidRPr="00F76558">
        <w:rPr>
          <w:sz w:val="24"/>
          <w:szCs w:val="24"/>
        </w:rPr>
        <w:t>фамилии, имена, отчества, должности членов комиссии по закупкам;</w:t>
      </w:r>
    </w:p>
    <w:p w:rsidR="00FC52CF" w:rsidRPr="00F76558" w:rsidRDefault="00FC52CF" w:rsidP="00644F54">
      <w:pPr>
        <w:numPr>
          <w:ilvl w:val="0"/>
          <w:numId w:val="117"/>
        </w:numPr>
        <w:spacing w:after="0" w:line="240" w:lineRule="auto"/>
        <w:ind w:hanging="240"/>
        <w:jc w:val="both"/>
        <w:rPr>
          <w:sz w:val="24"/>
          <w:szCs w:val="24"/>
        </w:rPr>
      </w:pPr>
      <w:r w:rsidRPr="00F76558">
        <w:rPr>
          <w:sz w:val="24"/>
          <w:szCs w:val="24"/>
        </w:rPr>
        <w:t>наименование предмета и номер конкурса (лота);</w:t>
      </w:r>
    </w:p>
    <w:p w:rsidR="00FC52CF" w:rsidRPr="00F76558" w:rsidRDefault="00FC52CF" w:rsidP="00F76558">
      <w:pPr>
        <w:spacing w:after="0" w:line="240" w:lineRule="auto"/>
        <w:ind w:left="-5" w:firstLine="528"/>
        <w:jc w:val="both"/>
        <w:rPr>
          <w:sz w:val="24"/>
          <w:szCs w:val="24"/>
        </w:rPr>
      </w:pPr>
      <w:r w:rsidRPr="00F76558">
        <w:rPr>
          <w:sz w:val="24"/>
          <w:szCs w:val="24"/>
        </w:rPr>
        <w:t>З)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
    <w:p w:rsidR="00FC52CF" w:rsidRPr="00F76558" w:rsidRDefault="00FC52CF" w:rsidP="00644F54">
      <w:pPr>
        <w:numPr>
          <w:ilvl w:val="0"/>
          <w:numId w:val="118"/>
        </w:numPr>
        <w:spacing w:after="0" w:line="240" w:lineRule="auto"/>
        <w:ind w:firstLine="701"/>
        <w:jc w:val="both"/>
        <w:rPr>
          <w:sz w:val="24"/>
          <w:szCs w:val="24"/>
        </w:rPr>
      </w:pPr>
      <w:r w:rsidRPr="00F76558">
        <w:rPr>
          <w:sz w:val="24"/>
          <w:szCs w:val="24"/>
        </w:rPr>
        <w:t>Организатор закупки рассматривает и оценивает предложения в соответствии с критериями и порядком, указанными в запросе предложений. При оценке предложений организатор закупки не имеет право раскрывать содержание предложений участникам.</w:t>
      </w:r>
    </w:p>
    <w:p w:rsidR="00FC52CF" w:rsidRPr="00F76558" w:rsidRDefault="00FC52CF" w:rsidP="00644F54">
      <w:pPr>
        <w:numPr>
          <w:ilvl w:val="0"/>
          <w:numId w:val="118"/>
        </w:numPr>
        <w:spacing w:after="0" w:line="240" w:lineRule="auto"/>
        <w:ind w:firstLine="701"/>
        <w:jc w:val="both"/>
        <w:rPr>
          <w:sz w:val="24"/>
          <w:szCs w:val="24"/>
        </w:rPr>
      </w:pPr>
      <w:r w:rsidRPr="00F76558">
        <w:rPr>
          <w:sz w:val="24"/>
          <w:szCs w:val="24"/>
        </w:rPr>
        <w:t>Организатор закупки при оценке предложений учитывает только критерии, указанные в документации.</w:t>
      </w:r>
    </w:p>
    <w:p w:rsidR="00FC52CF" w:rsidRPr="00F76558" w:rsidRDefault="00FC52CF" w:rsidP="00644F54">
      <w:pPr>
        <w:numPr>
          <w:ilvl w:val="0"/>
          <w:numId w:val="118"/>
        </w:numPr>
        <w:spacing w:after="0" w:line="240" w:lineRule="auto"/>
        <w:ind w:firstLine="701"/>
        <w:jc w:val="both"/>
        <w:rPr>
          <w:sz w:val="24"/>
          <w:szCs w:val="24"/>
        </w:rPr>
      </w:pPr>
      <w:r w:rsidRPr="00F76558">
        <w:rPr>
          <w:sz w:val="24"/>
          <w:szCs w:val="24"/>
        </w:rPr>
        <w:lastRenderedPageBreak/>
        <w:t>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запрос предложений признается несостоявшимся.</w:t>
      </w:r>
    </w:p>
    <w:p w:rsidR="00FC52CF" w:rsidRPr="00F76558" w:rsidRDefault="00FC52CF" w:rsidP="00644F54">
      <w:pPr>
        <w:numPr>
          <w:ilvl w:val="0"/>
          <w:numId w:val="118"/>
        </w:numPr>
        <w:spacing w:after="0" w:line="240" w:lineRule="auto"/>
        <w:ind w:firstLine="701"/>
        <w:jc w:val="both"/>
        <w:rPr>
          <w:sz w:val="24"/>
          <w:szCs w:val="24"/>
        </w:rPr>
      </w:pPr>
      <w:r w:rsidRPr="00F76558">
        <w:rPr>
          <w:sz w:val="24"/>
          <w:szCs w:val="24"/>
        </w:rPr>
        <w:t xml:space="preserve">В случае если по окончании срока подачи заявок на участие в запросе предложений подана только одна заявка, конверт с указанной заявкой вскрывается или открывается доступ к поданной в форме электронного документа заявке на участие в запросе предложений, и указанная заявка </w:t>
      </w:r>
      <w:r w:rsidRPr="00F76558">
        <w:rPr>
          <w:noProof/>
          <w:sz w:val="24"/>
          <w:szCs w:val="24"/>
        </w:rPr>
        <w:t>расматривается</w:t>
      </w:r>
      <w:r w:rsidRPr="00F76558">
        <w:rPr>
          <w:sz w:val="24"/>
          <w:szCs w:val="24"/>
        </w:rPr>
        <w:t xml:space="preserve"> и оценивается в порядке, установленном документацией о проведении запроса предложений. В случае если указанная заявка соответствует требованиям и условиям, предусмотренным документацией, Заказчик в течение трех рабочих дней со дня рассмотрения заявки на участие в запросе предложений обязан передать участнику процедуры закупки, подавшему единственную заявку на участие в запросе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запросе предложений и документацией, но цена такого договора не может превышать начальную (максимальную) цену договора, указанную в извещении о проведении запроса предложений. Участник процедуры закупки, поив</w:t>
      </w:r>
      <w:r w:rsidRPr="00F76558">
        <w:rPr>
          <w:sz w:val="24"/>
          <w:szCs w:val="24"/>
          <w:u w:val="single" w:color="000000"/>
        </w:rPr>
        <w:t>ший</w:t>
      </w:r>
      <w:r w:rsidRPr="00F76558">
        <w:rPr>
          <w:sz w:val="24"/>
          <w:szCs w:val="24"/>
        </w:rPr>
        <w:t xml:space="preserve"> указанную заявку, не вправе отказаться от заключения договора.</w:t>
      </w:r>
    </w:p>
    <w:p w:rsidR="00FC52CF" w:rsidRPr="00F76558" w:rsidRDefault="00FC52CF" w:rsidP="00644F54">
      <w:pPr>
        <w:numPr>
          <w:ilvl w:val="0"/>
          <w:numId w:val="118"/>
        </w:numPr>
        <w:spacing w:after="0" w:line="240" w:lineRule="auto"/>
        <w:ind w:firstLine="701"/>
        <w:jc w:val="both"/>
        <w:rPr>
          <w:sz w:val="24"/>
          <w:szCs w:val="24"/>
        </w:rPr>
      </w:pPr>
      <w:r w:rsidRPr="00F76558">
        <w:rPr>
          <w:sz w:val="24"/>
          <w:szCs w:val="24"/>
        </w:rPr>
        <w:t>Организатор закупки принимает решение о заключении доктора с тем участником, предложение которого наиболее полно удовлетворяет потребностям заказчика, определенным в соответствии с опубликованными в запросе предложений критериями.</w:t>
      </w:r>
    </w:p>
    <w:p w:rsidR="00FC52CF" w:rsidRPr="00F76558" w:rsidRDefault="00FC52CF" w:rsidP="00F76558">
      <w:pPr>
        <w:spacing w:after="236" w:line="240" w:lineRule="auto"/>
        <w:ind w:left="-5"/>
        <w:jc w:val="both"/>
        <w:rPr>
          <w:b/>
          <w:sz w:val="24"/>
          <w:szCs w:val="24"/>
        </w:rPr>
      </w:pPr>
      <w:r w:rsidRPr="00F76558">
        <w:rPr>
          <w:sz w:val="24"/>
          <w:szCs w:val="24"/>
        </w:rPr>
        <w:t>13.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или о допуске к участию в запросе предложений и признании участником Только одного участника процедуры закупки подавшего заявку на участие в запросе предложе</w:t>
      </w:r>
      <w:r w:rsidRPr="00F76558">
        <w:rPr>
          <w:sz w:val="24"/>
          <w:szCs w:val="24"/>
          <w:u w:val="single" w:color="000000"/>
        </w:rPr>
        <w:t>ний,</w:t>
      </w:r>
      <w:r w:rsidRPr="00F76558">
        <w:rPr>
          <w:sz w:val="24"/>
          <w:szCs w:val="24"/>
        </w:rPr>
        <w:t xml:space="preserve"> запрос предложений признается несостоявшимся.</w:t>
      </w:r>
    </w:p>
    <w:p w:rsidR="00FC52CF" w:rsidRPr="00F76558" w:rsidRDefault="00FC52CF" w:rsidP="00F76558">
      <w:pPr>
        <w:spacing w:after="360" w:line="240" w:lineRule="auto"/>
        <w:ind w:right="10" w:firstLine="0"/>
        <w:jc w:val="both"/>
        <w:rPr>
          <w:b/>
          <w:sz w:val="24"/>
          <w:szCs w:val="24"/>
        </w:rPr>
      </w:pPr>
      <w:r w:rsidRPr="00F76558">
        <w:rPr>
          <w:b/>
          <w:sz w:val="24"/>
          <w:szCs w:val="24"/>
        </w:rPr>
        <w:t>Глава 11. Проведение закупки у единственного поставщика</w:t>
      </w:r>
    </w:p>
    <w:p w:rsidR="00FC52CF" w:rsidRPr="00F76558" w:rsidRDefault="00FC52CF" w:rsidP="00F76558">
      <w:pPr>
        <w:spacing w:after="53" w:line="240" w:lineRule="auto"/>
        <w:ind w:left="701" w:firstLine="0"/>
        <w:jc w:val="both"/>
        <w:rPr>
          <w:b/>
          <w:sz w:val="24"/>
          <w:szCs w:val="24"/>
        </w:rPr>
      </w:pPr>
      <w:r w:rsidRPr="00F76558">
        <w:rPr>
          <w:b/>
          <w:sz w:val="24"/>
          <w:szCs w:val="24"/>
        </w:rPr>
        <w:t>Статья 51. Проведение закупки у единственного поставщика</w:t>
      </w:r>
    </w:p>
    <w:p w:rsidR="00FC52CF" w:rsidRPr="00F76558" w:rsidRDefault="00FC52CF" w:rsidP="00644F54">
      <w:pPr>
        <w:numPr>
          <w:ilvl w:val="0"/>
          <w:numId w:val="119"/>
        </w:numPr>
        <w:spacing w:after="189" w:line="240" w:lineRule="auto"/>
        <w:ind w:firstLine="528"/>
        <w:jc w:val="both"/>
        <w:rPr>
          <w:sz w:val="24"/>
          <w:szCs w:val="24"/>
        </w:rPr>
      </w:pPr>
      <w:r w:rsidRPr="00F76558">
        <w:rPr>
          <w:sz w:val="24"/>
          <w:szCs w:val="24"/>
        </w:rPr>
        <w:t>Под закупкой у единственного поставщика (исполнителя, подрядчика) понимается закупка, при которой заказчик заключает договор с конкретным поставщиком (исполнителем, подрядчиком).</w:t>
      </w:r>
    </w:p>
    <w:p w:rsidR="00FC52CF" w:rsidRPr="00F76558" w:rsidRDefault="00FC52CF" w:rsidP="00644F54">
      <w:pPr>
        <w:numPr>
          <w:ilvl w:val="0"/>
          <w:numId w:val="119"/>
        </w:numPr>
        <w:spacing w:after="57" w:line="240" w:lineRule="auto"/>
        <w:ind w:firstLine="528"/>
        <w:jc w:val="both"/>
        <w:rPr>
          <w:sz w:val="24"/>
          <w:szCs w:val="24"/>
        </w:rPr>
      </w:pPr>
      <w:r w:rsidRPr="00F76558">
        <w:rPr>
          <w:sz w:val="24"/>
          <w:szCs w:val="24"/>
        </w:rPr>
        <w:t>При закупке у единственного поставщика (исполнителя, подрядчика) извещение и документация о закупке не формируются, за исключением случая признания конкурентной закупки несостоявшейся, по причине отсутствия заявок на участие в конкурентной закупке.</w:t>
      </w:r>
    </w:p>
    <w:p w:rsidR="00FC52CF" w:rsidRPr="00F76558" w:rsidRDefault="00FC52CF" w:rsidP="00644F54">
      <w:pPr>
        <w:pStyle w:val="a3"/>
        <w:numPr>
          <w:ilvl w:val="0"/>
          <w:numId w:val="128"/>
        </w:numPr>
        <w:spacing w:after="211" w:line="240" w:lineRule="auto"/>
        <w:ind w:right="4" w:firstLine="701"/>
        <w:jc w:val="both"/>
        <w:rPr>
          <w:sz w:val="24"/>
          <w:szCs w:val="24"/>
        </w:rPr>
      </w:pPr>
      <w:r w:rsidRPr="00F76558">
        <w:rPr>
          <w:sz w:val="24"/>
          <w:szCs w:val="24"/>
        </w:rPr>
        <w:t>После заключения договора сведения о закупке у единственного поставщика (исполнителя, подрядчика), в объеме, предусмотренном Федеральным законом 223-ФЗ, размещаются в единой информационной системе.</w:t>
      </w:r>
    </w:p>
    <w:p w:rsidR="00FC52CF" w:rsidRPr="00F76558" w:rsidRDefault="00FC52CF" w:rsidP="00644F54">
      <w:pPr>
        <w:numPr>
          <w:ilvl w:val="0"/>
          <w:numId w:val="128"/>
        </w:numPr>
        <w:spacing w:after="200" w:line="240" w:lineRule="auto"/>
        <w:ind w:right="4" w:firstLine="523"/>
        <w:jc w:val="both"/>
        <w:rPr>
          <w:sz w:val="24"/>
          <w:szCs w:val="24"/>
        </w:rPr>
      </w:pPr>
      <w:r w:rsidRPr="00F76558">
        <w:rPr>
          <w:sz w:val="24"/>
          <w:szCs w:val="24"/>
        </w:rPr>
        <w:t>При закупке у единственного поставщика (исполнителя, подрядчика) могут проводиться переговоры с целью согласования условий заключаемого договора.</w:t>
      </w:r>
    </w:p>
    <w:p w:rsidR="00FC52CF" w:rsidRPr="00F76558" w:rsidRDefault="00FC52CF" w:rsidP="00644F54">
      <w:pPr>
        <w:numPr>
          <w:ilvl w:val="0"/>
          <w:numId w:val="128"/>
        </w:numPr>
        <w:spacing w:after="236" w:line="240" w:lineRule="auto"/>
        <w:ind w:right="4" w:firstLine="523"/>
        <w:jc w:val="both"/>
        <w:rPr>
          <w:sz w:val="24"/>
          <w:szCs w:val="24"/>
        </w:rPr>
      </w:pPr>
      <w:r w:rsidRPr="00F76558">
        <w:rPr>
          <w:sz w:val="24"/>
          <w:szCs w:val="24"/>
        </w:rPr>
        <w:t>Заказчик вправе отказаться от закупки у единственного поставщика (исполнителя, подрядчика) в любой момент до заключения договора.</w:t>
      </w:r>
    </w:p>
    <w:p w:rsidR="00FC52CF" w:rsidRPr="00F76558" w:rsidRDefault="00FC52CF" w:rsidP="00644F54">
      <w:pPr>
        <w:numPr>
          <w:ilvl w:val="0"/>
          <w:numId w:val="128"/>
        </w:numPr>
        <w:spacing w:after="1" w:line="240" w:lineRule="auto"/>
        <w:ind w:right="4" w:firstLine="523"/>
        <w:jc w:val="both"/>
        <w:rPr>
          <w:sz w:val="24"/>
          <w:szCs w:val="24"/>
        </w:rPr>
      </w:pPr>
      <w:r w:rsidRPr="00F76558">
        <w:rPr>
          <w:sz w:val="24"/>
          <w:szCs w:val="24"/>
        </w:rPr>
        <w:t>Внесение сведений о договоре в реестр договоров</w:t>
      </w:r>
    </w:p>
    <w:p w:rsidR="00FC52CF" w:rsidRPr="00F76558" w:rsidRDefault="00FC52CF" w:rsidP="00F76558">
      <w:pPr>
        <w:spacing w:line="240" w:lineRule="auto"/>
        <w:ind w:left="4" w:right="4" w:firstLine="557"/>
        <w:jc w:val="both"/>
        <w:rPr>
          <w:sz w:val="24"/>
          <w:szCs w:val="24"/>
        </w:rPr>
      </w:pPr>
      <w:r w:rsidRPr="00F76558">
        <w:rPr>
          <w:sz w:val="24"/>
          <w:szCs w:val="24"/>
        </w:rPr>
        <w:t xml:space="preserve">В течение 3 рабочих дней со дня заключения договора заказчик обязан внести сведения о договоре в реестр договоров в соответствии с ч. 2 ст. 4.1 Закона </w:t>
      </w:r>
      <w:r w:rsidR="001642EE">
        <w:rPr>
          <w:sz w:val="24"/>
          <w:szCs w:val="24"/>
        </w:rPr>
        <w:t>№</w:t>
      </w:r>
      <w:r w:rsidRPr="00F76558">
        <w:rPr>
          <w:sz w:val="24"/>
          <w:szCs w:val="24"/>
        </w:rPr>
        <w:t xml:space="preserve"> 223-ФЗ, а так же согласно Постановлению Правительства РФ от 31.10.2014 № 1132 «О порядке ведения реестра договоров, заключенных заказчиками по результатам закупки».</w:t>
      </w:r>
    </w:p>
    <w:p w:rsidR="00FC52CF" w:rsidRPr="00F76558" w:rsidRDefault="00FC52CF" w:rsidP="00F76558">
      <w:pPr>
        <w:spacing w:after="239" w:line="240" w:lineRule="auto"/>
        <w:ind w:left="4" w:right="4" w:firstLine="557"/>
        <w:jc w:val="both"/>
        <w:rPr>
          <w:sz w:val="24"/>
          <w:szCs w:val="24"/>
        </w:rPr>
      </w:pPr>
      <w:r w:rsidRPr="00F76558">
        <w:rPr>
          <w:sz w:val="24"/>
          <w:szCs w:val="24"/>
        </w:rPr>
        <w:t xml:space="preserve">Исключение составляют сведения в отношении закупок, информация о которых не подлежит размещению в ЕИС в соответствии с ч. 3 ст. 4.1 Закона </w:t>
      </w:r>
      <w:r w:rsidR="001642EE">
        <w:rPr>
          <w:sz w:val="24"/>
          <w:szCs w:val="24"/>
        </w:rPr>
        <w:t>№</w:t>
      </w:r>
      <w:r w:rsidRPr="00F76558">
        <w:rPr>
          <w:sz w:val="24"/>
          <w:szCs w:val="24"/>
        </w:rPr>
        <w:t xml:space="preserve"> 223-ФЗ. В реестр не вносятся также сведения о договорах стоимостью до 100 тыс. руб. (500 тыс. руб.).</w:t>
      </w:r>
    </w:p>
    <w:p w:rsidR="00FC52CF" w:rsidRPr="00F76558" w:rsidRDefault="00FC52CF" w:rsidP="00644F54">
      <w:pPr>
        <w:numPr>
          <w:ilvl w:val="0"/>
          <w:numId w:val="128"/>
        </w:numPr>
        <w:spacing w:after="1" w:line="240" w:lineRule="auto"/>
        <w:ind w:right="4" w:firstLine="523"/>
        <w:jc w:val="both"/>
        <w:rPr>
          <w:sz w:val="24"/>
          <w:szCs w:val="24"/>
        </w:rPr>
      </w:pPr>
      <w:r w:rsidRPr="00F76558">
        <w:rPr>
          <w:sz w:val="24"/>
          <w:szCs w:val="24"/>
        </w:rPr>
        <w:lastRenderedPageBreak/>
        <w:t>Основания для закупки у единственного поставщика:</w:t>
      </w:r>
    </w:p>
    <w:p w:rsidR="00FC52CF" w:rsidRPr="00F76558" w:rsidRDefault="00FC52CF" w:rsidP="00F76558">
      <w:pPr>
        <w:spacing w:line="240" w:lineRule="auto"/>
        <w:ind w:left="4" w:right="4"/>
        <w:jc w:val="both"/>
        <w:rPr>
          <w:sz w:val="24"/>
          <w:szCs w:val="24"/>
        </w:rPr>
      </w:pPr>
      <w:r w:rsidRPr="00F76558">
        <w:rPr>
          <w:sz w:val="24"/>
          <w:szCs w:val="24"/>
        </w:rPr>
        <w:t>Проведение закупки у единственного поставщика, без использования конкурентных процедур закупки может осуществляться, если:</w:t>
      </w:r>
    </w:p>
    <w:p w:rsidR="00FC52CF" w:rsidRPr="00F76558" w:rsidRDefault="00FC52CF" w:rsidP="00F76558">
      <w:pPr>
        <w:spacing w:line="240" w:lineRule="auto"/>
        <w:ind w:left="4" w:right="4"/>
        <w:jc w:val="both"/>
        <w:rPr>
          <w:sz w:val="24"/>
          <w:szCs w:val="24"/>
        </w:rPr>
      </w:pPr>
      <w:r w:rsidRPr="00F76558">
        <w:rPr>
          <w:noProof/>
          <w:sz w:val="24"/>
          <w:szCs w:val="24"/>
        </w:rPr>
        <w:t>1</w:t>
      </w:r>
      <w:r w:rsidRPr="00F76558">
        <w:rPr>
          <w:sz w:val="24"/>
          <w:szCs w:val="24"/>
        </w:rPr>
        <w:t xml:space="preserve">) стоимость одной закупки не превышает </w:t>
      </w:r>
      <w:r w:rsidRPr="00F76558">
        <w:rPr>
          <w:sz w:val="24"/>
          <w:szCs w:val="24"/>
          <w:u w:val="single" w:color="000000"/>
        </w:rPr>
        <w:t>один МИЛЛИОН рублей.</w:t>
      </w:r>
    </w:p>
    <w:p w:rsidR="00FC52CF" w:rsidRPr="001642EE" w:rsidRDefault="00FC52CF" w:rsidP="00F76558">
      <w:pPr>
        <w:spacing w:line="240" w:lineRule="auto"/>
        <w:ind w:left="4" w:right="4"/>
        <w:jc w:val="both"/>
        <w:rPr>
          <w:sz w:val="24"/>
          <w:szCs w:val="24"/>
        </w:rPr>
      </w:pPr>
      <w:r w:rsidRPr="00F76558">
        <w:rPr>
          <w:sz w:val="24"/>
          <w:szCs w:val="24"/>
        </w:rPr>
        <w:t xml:space="preserve">2) возникла потребность в закупке вследствие </w:t>
      </w:r>
      <w:r w:rsidRPr="001642EE">
        <w:rPr>
          <w:sz w:val="24"/>
          <w:szCs w:val="24"/>
        </w:rPr>
        <w:t>срочной потребности в закупаемых товарах (работах, услугах), вызванной чрезвычайным событием (авария, пожар, стихийное бедствие, ЧС природного или техногенного характера) или для предотвращения угрозы их возникновения независимо от суммы;</w:t>
      </w:r>
    </w:p>
    <w:p w:rsidR="00FC52CF" w:rsidRPr="00F76558" w:rsidRDefault="00FC52CF" w:rsidP="00F76558">
      <w:pPr>
        <w:spacing w:line="240" w:lineRule="auto"/>
        <w:ind w:left="4" w:right="4"/>
        <w:jc w:val="both"/>
        <w:rPr>
          <w:sz w:val="24"/>
          <w:szCs w:val="24"/>
        </w:rPr>
      </w:pPr>
      <w:r w:rsidRPr="001642EE">
        <w:rPr>
          <w:sz w:val="24"/>
          <w:szCs w:val="24"/>
        </w:rPr>
        <w:t>З) возникла потребность в закупке вследствие срочной потребности в закупаемых товарах</w:t>
      </w:r>
      <w:r w:rsidRPr="00F76558">
        <w:rPr>
          <w:sz w:val="24"/>
          <w:szCs w:val="24"/>
          <w:u w:val="single" w:color="000000"/>
        </w:rPr>
        <w:t xml:space="preserve"> </w:t>
      </w:r>
      <w:r w:rsidRPr="00F76558">
        <w:rPr>
          <w:sz w:val="24"/>
          <w:szCs w:val="24"/>
        </w:rPr>
        <w:t>(работах, услугах), необходимой для функционирования учреждения и организации производственной деятельности независимо от суммы;</w:t>
      </w:r>
    </w:p>
    <w:p w:rsidR="00FC52CF" w:rsidRPr="00F76558" w:rsidRDefault="00FC52CF" w:rsidP="00F76558">
      <w:pPr>
        <w:spacing w:line="240" w:lineRule="auto"/>
        <w:ind w:left="4" w:right="4"/>
        <w:jc w:val="both"/>
        <w:rPr>
          <w:sz w:val="24"/>
          <w:szCs w:val="24"/>
        </w:rPr>
      </w:pPr>
      <w:r w:rsidRPr="00F76558">
        <w:rPr>
          <w:sz w:val="24"/>
          <w:szCs w:val="24"/>
        </w:rPr>
        <w:t>4) в случае признания несостоявшейся закупки товаров, работ, услуг в соответствии с настоящим Положением и (или) имеется только один участник закупки, подавший заявку и допущенный до участия в закупке независимо от суммы;</w:t>
      </w:r>
    </w:p>
    <w:p w:rsidR="00FC52CF" w:rsidRPr="00F76558" w:rsidRDefault="00FC52CF" w:rsidP="00F76558">
      <w:pPr>
        <w:spacing w:line="240" w:lineRule="auto"/>
        <w:ind w:left="4" w:right="4"/>
        <w:jc w:val="both"/>
        <w:rPr>
          <w:sz w:val="24"/>
          <w:szCs w:val="24"/>
        </w:rPr>
      </w:pPr>
      <w:r w:rsidRPr="00F76558">
        <w:rPr>
          <w:sz w:val="24"/>
          <w:szCs w:val="24"/>
        </w:rPr>
        <w:t>По результатам несостоявшейся закупки:</w:t>
      </w:r>
    </w:p>
    <w:p w:rsidR="00FC52CF" w:rsidRPr="00F76558" w:rsidRDefault="00FC52CF" w:rsidP="00644F54">
      <w:pPr>
        <w:numPr>
          <w:ilvl w:val="0"/>
          <w:numId w:val="129"/>
        </w:numPr>
        <w:spacing w:after="1" w:line="240" w:lineRule="auto"/>
        <w:ind w:right="4" w:hanging="125"/>
        <w:jc w:val="both"/>
        <w:rPr>
          <w:sz w:val="24"/>
          <w:szCs w:val="24"/>
        </w:rPr>
      </w:pPr>
      <w:r w:rsidRPr="00F76558">
        <w:rPr>
          <w:sz w:val="24"/>
          <w:szCs w:val="24"/>
        </w:rPr>
        <w:t>Закупка у единственного участника конкурентной закупки (при условии, что участник Допущен).</w:t>
      </w:r>
    </w:p>
    <w:p w:rsidR="00FC52CF" w:rsidRPr="00F76558" w:rsidRDefault="00FC52CF" w:rsidP="00F76558">
      <w:pPr>
        <w:spacing w:after="39" w:line="240" w:lineRule="auto"/>
        <w:ind w:left="4" w:right="4"/>
        <w:jc w:val="both"/>
        <w:rPr>
          <w:sz w:val="24"/>
          <w:szCs w:val="24"/>
        </w:rPr>
      </w:pPr>
      <w:r w:rsidRPr="00F76558">
        <w:rPr>
          <w:sz w:val="24"/>
          <w:szCs w:val="24"/>
        </w:rPr>
        <w:t>При этом договор заключается по цене, в объеме и на условиях, указанных таким единственным участником в его заявке (а для аукциона — по согласованной сторонами цене, не превышающими начальную (максимальную) цену договора), или на лучших для заказчика условиях.</w:t>
      </w:r>
    </w:p>
    <w:p w:rsidR="00FC52CF" w:rsidRPr="00F76558" w:rsidRDefault="00FC52CF" w:rsidP="00644F54">
      <w:pPr>
        <w:numPr>
          <w:ilvl w:val="0"/>
          <w:numId w:val="129"/>
        </w:numPr>
        <w:spacing w:after="1" w:line="240" w:lineRule="auto"/>
        <w:ind w:right="4" w:hanging="125"/>
        <w:jc w:val="both"/>
        <w:rPr>
          <w:sz w:val="24"/>
          <w:szCs w:val="24"/>
        </w:rPr>
      </w:pPr>
      <w:r w:rsidRPr="00F76558">
        <w:rPr>
          <w:sz w:val="24"/>
          <w:szCs w:val="24"/>
        </w:rPr>
        <w:t xml:space="preserve">Закупка у единственного поставщика, если по результатам конкурентной закупок не было подано ни одной заявки, либо все заявка участников были отклонены. </w:t>
      </w:r>
      <w:r w:rsidRPr="00F76558">
        <w:rPr>
          <w:noProof/>
          <w:sz w:val="24"/>
          <w:szCs w:val="24"/>
        </w:rPr>
        <w:drawing>
          <wp:inline distT="0" distB="0" distL="0" distR="0" wp14:anchorId="0B737C83" wp14:editId="687C7286">
            <wp:extent cx="6097" cy="6096"/>
            <wp:effectExtent l="0" t="0" r="0" b="0"/>
            <wp:docPr id="3082" name="Picture 3082"/>
            <wp:cNvGraphicFramePr/>
            <a:graphic xmlns:a="http://schemas.openxmlformats.org/drawingml/2006/main">
              <a:graphicData uri="http://schemas.openxmlformats.org/drawingml/2006/picture">
                <pic:pic xmlns:pic="http://schemas.openxmlformats.org/drawingml/2006/picture">
                  <pic:nvPicPr>
                    <pic:cNvPr id="3082" name="Picture 3082"/>
                    <pic:cNvPicPr/>
                  </pic:nvPicPr>
                  <pic:blipFill>
                    <a:blip r:embed="rId31"/>
                    <a:stretch>
                      <a:fillRect/>
                    </a:stretch>
                  </pic:blipFill>
                  <pic:spPr>
                    <a:xfrm>
                      <a:off x="0" y="0"/>
                      <a:ext cx="6097" cy="6096"/>
                    </a:xfrm>
                    <a:prstGeom prst="rect">
                      <a:avLst/>
                    </a:prstGeom>
                  </pic:spPr>
                </pic:pic>
              </a:graphicData>
            </a:graphic>
          </wp:inline>
        </w:drawing>
      </w:r>
    </w:p>
    <w:p w:rsidR="00FC52CF" w:rsidRPr="00F76558" w:rsidRDefault="00FC52CF" w:rsidP="00F76558">
      <w:pPr>
        <w:spacing w:line="240" w:lineRule="auto"/>
        <w:ind w:left="4" w:right="4"/>
        <w:jc w:val="both"/>
        <w:rPr>
          <w:sz w:val="24"/>
          <w:szCs w:val="24"/>
        </w:rPr>
      </w:pPr>
      <w:r w:rsidRPr="00F76558">
        <w:rPr>
          <w:sz w:val="24"/>
          <w:szCs w:val="24"/>
        </w:rPr>
        <w:t>В течение трех дней со дня подписания договора с единственным поставщиком Заказчик формирует извещение о проведении закупки у единственного поставщика (подрядчика исполнителя) с указанием причины проведения неконкурентной закупки в соответствии с нормами настоящего Положения.</w:t>
      </w:r>
    </w:p>
    <w:p w:rsidR="00FC52CF" w:rsidRPr="00F76558" w:rsidRDefault="00FC52CF" w:rsidP="00644F54">
      <w:pPr>
        <w:numPr>
          <w:ilvl w:val="0"/>
          <w:numId w:val="130"/>
        </w:numPr>
        <w:spacing w:after="1" w:line="240" w:lineRule="auto"/>
        <w:ind w:left="4" w:right="4" w:firstLine="0"/>
        <w:jc w:val="both"/>
        <w:rPr>
          <w:sz w:val="24"/>
          <w:szCs w:val="24"/>
        </w:rPr>
      </w:pPr>
      <w:r w:rsidRPr="00F76558">
        <w:rPr>
          <w:sz w:val="24"/>
          <w:szCs w:val="24"/>
        </w:rPr>
        <w:t>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
    <w:p w:rsidR="00FC52CF" w:rsidRPr="00F76558" w:rsidRDefault="00FC52CF" w:rsidP="00644F54">
      <w:pPr>
        <w:numPr>
          <w:ilvl w:val="0"/>
          <w:numId w:val="130"/>
        </w:numPr>
        <w:spacing w:after="1" w:line="240" w:lineRule="auto"/>
        <w:ind w:left="4" w:right="4" w:firstLine="0"/>
        <w:jc w:val="both"/>
        <w:rPr>
          <w:sz w:val="24"/>
          <w:szCs w:val="24"/>
        </w:rPr>
      </w:pPr>
      <w:r w:rsidRPr="00F76558">
        <w:rPr>
          <w:sz w:val="24"/>
          <w:szCs w:val="24"/>
        </w:rPr>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w:t>
      </w:r>
      <w:r w:rsidRPr="00F76558">
        <w:rPr>
          <w:noProof/>
          <w:sz w:val="24"/>
          <w:szCs w:val="24"/>
        </w:rPr>
        <w:drawing>
          <wp:inline distT="0" distB="0" distL="0" distR="0" wp14:anchorId="09425CB8" wp14:editId="51EBB0BF">
            <wp:extent cx="146334" cy="103632"/>
            <wp:effectExtent l="0" t="0" r="0" b="0"/>
            <wp:docPr id="5801" name="Picture 5801"/>
            <wp:cNvGraphicFramePr/>
            <a:graphic xmlns:a="http://schemas.openxmlformats.org/drawingml/2006/main">
              <a:graphicData uri="http://schemas.openxmlformats.org/drawingml/2006/picture">
                <pic:pic xmlns:pic="http://schemas.openxmlformats.org/drawingml/2006/picture">
                  <pic:nvPicPr>
                    <pic:cNvPr id="5801" name="Picture 5801"/>
                    <pic:cNvPicPr/>
                  </pic:nvPicPr>
                  <pic:blipFill>
                    <a:blip r:embed="rId32"/>
                    <a:stretch>
                      <a:fillRect/>
                    </a:stretch>
                  </pic:blipFill>
                  <pic:spPr>
                    <a:xfrm>
                      <a:off x="0" y="0"/>
                      <a:ext cx="146334" cy="103632"/>
                    </a:xfrm>
                    <a:prstGeom prst="rect">
                      <a:avLst/>
                    </a:prstGeom>
                  </pic:spPr>
                </pic:pic>
              </a:graphicData>
            </a:graphic>
          </wp:inline>
        </w:drawing>
      </w:r>
      <w:r w:rsidRPr="00F76558">
        <w:rPr>
          <w:sz w:val="24"/>
          <w:szCs w:val="24"/>
        </w:rPr>
        <w:t>естественных монополиях“;</w:t>
      </w:r>
    </w:p>
    <w:p w:rsidR="00FC52CF" w:rsidRPr="00F76558" w:rsidRDefault="00FC52CF" w:rsidP="00644F54">
      <w:pPr>
        <w:numPr>
          <w:ilvl w:val="0"/>
          <w:numId w:val="130"/>
        </w:numPr>
        <w:spacing w:after="1" w:line="240" w:lineRule="auto"/>
        <w:ind w:left="4" w:right="4" w:firstLine="0"/>
        <w:jc w:val="both"/>
        <w:rPr>
          <w:sz w:val="24"/>
          <w:szCs w:val="24"/>
        </w:rPr>
      </w:pPr>
      <w:r w:rsidRPr="00F76558">
        <w:rPr>
          <w:sz w:val="24"/>
          <w:szCs w:val="24"/>
        </w:rPr>
        <w:t>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rsidR="00FC52CF" w:rsidRPr="00F76558" w:rsidRDefault="00FC52CF" w:rsidP="00644F54">
      <w:pPr>
        <w:numPr>
          <w:ilvl w:val="0"/>
          <w:numId w:val="130"/>
        </w:numPr>
        <w:spacing w:after="129" w:line="240" w:lineRule="auto"/>
        <w:ind w:left="4" w:right="4" w:firstLine="0"/>
        <w:jc w:val="both"/>
        <w:rPr>
          <w:sz w:val="24"/>
          <w:szCs w:val="24"/>
        </w:rPr>
      </w:pPr>
      <w:r w:rsidRPr="00F76558">
        <w:rPr>
          <w:sz w:val="24"/>
          <w:szCs w:val="24"/>
        </w:rPr>
        <w:t>заключается договор энергоснабжения или купли-продажи электрической энергии с поставщиком электрической энергии;</w:t>
      </w:r>
    </w:p>
    <w:p w:rsidR="00FC52CF" w:rsidRPr="00F76558" w:rsidRDefault="00FC52CF" w:rsidP="00644F54">
      <w:pPr>
        <w:numPr>
          <w:ilvl w:val="0"/>
          <w:numId w:val="120"/>
        </w:numPr>
        <w:spacing w:after="3" w:line="240" w:lineRule="auto"/>
        <w:ind w:right="14" w:firstLine="19"/>
        <w:jc w:val="both"/>
        <w:rPr>
          <w:sz w:val="24"/>
          <w:szCs w:val="24"/>
        </w:rPr>
      </w:pPr>
      <w:r w:rsidRPr="00F76558">
        <w:rPr>
          <w:sz w:val="24"/>
          <w:szCs w:val="24"/>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w:t>
      </w:r>
      <w:r w:rsidRPr="00F76558">
        <w:rPr>
          <w:noProof/>
          <w:sz w:val="24"/>
          <w:szCs w:val="24"/>
        </w:rPr>
        <w:t xml:space="preserve">нормативными </w:t>
      </w:r>
      <w:r w:rsidRPr="00F76558">
        <w:rPr>
          <w:sz w:val="24"/>
          <w:szCs w:val="24"/>
        </w:rPr>
        <w:t>правовыми актами субъекта Российской Федерации;</w:t>
      </w:r>
    </w:p>
    <w:p w:rsidR="00FC52CF" w:rsidRPr="00F76558" w:rsidRDefault="00FC52CF" w:rsidP="00644F54">
      <w:pPr>
        <w:numPr>
          <w:ilvl w:val="0"/>
          <w:numId w:val="120"/>
        </w:numPr>
        <w:spacing w:after="3" w:line="240" w:lineRule="auto"/>
        <w:ind w:right="14" w:firstLine="19"/>
        <w:jc w:val="both"/>
        <w:rPr>
          <w:sz w:val="24"/>
          <w:szCs w:val="24"/>
        </w:rPr>
      </w:pPr>
      <w:r w:rsidRPr="00F76558">
        <w:rPr>
          <w:sz w:val="24"/>
          <w:szCs w:val="24"/>
        </w:rPr>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FC52CF" w:rsidRPr="00F76558" w:rsidRDefault="00FC52CF" w:rsidP="00644F54">
      <w:pPr>
        <w:numPr>
          <w:ilvl w:val="0"/>
          <w:numId w:val="120"/>
        </w:numPr>
        <w:spacing w:after="3" w:line="240" w:lineRule="auto"/>
        <w:ind w:right="14" w:firstLine="19"/>
        <w:jc w:val="both"/>
        <w:rPr>
          <w:sz w:val="24"/>
          <w:szCs w:val="24"/>
        </w:rPr>
      </w:pPr>
      <w:r w:rsidRPr="00F76558">
        <w:rPr>
          <w:sz w:val="24"/>
          <w:szCs w:val="24"/>
        </w:rPr>
        <w:t xml:space="preserve">возникла потребность в определимых товарах, работах, услугах вследствие непреодолимой силы, в связи с применение иных способов закупок, требующих затрат времени, нецелесообразно. Заказчик вправе заключить в соответствии с настоящим пунктом договора на поставку товаров, </w:t>
      </w:r>
      <w:r w:rsidRPr="00F76558">
        <w:rPr>
          <w:sz w:val="24"/>
          <w:szCs w:val="24"/>
        </w:rPr>
        <w:lastRenderedPageBreak/>
        <w:t xml:space="preserve">выполнение работ, оказание услуг в количестве, объеме, необходимых для ликвидации последствий непреодолимой силы; </w:t>
      </w:r>
    </w:p>
    <w:p w:rsidR="00FC52CF" w:rsidRPr="00F76558" w:rsidRDefault="00FC52CF" w:rsidP="00644F54">
      <w:pPr>
        <w:numPr>
          <w:ilvl w:val="0"/>
          <w:numId w:val="120"/>
        </w:numPr>
        <w:spacing w:after="3" w:line="240" w:lineRule="auto"/>
        <w:ind w:right="14" w:firstLine="19"/>
        <w:jc w:val="both"/>
        <w:rPr>
          <w:sz w:val="24"/>
          <w:szCs w:val="24"/>
        </w:rPr>
      </w:pPr>
      <w:r w:rsidRPr="00F76558">
        <w:rPr>
          <w:sz w:val="24"/>
          <w:szCs w:val="24"/>
        </w:rPr>
        <w:t>осуществляется закупка произведений литературы и искусства определенных авторов,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w:t>
      </w:r>
    </w:p>
    <w:p w:rsidR="00FC52CF" w:rsidRPr="00F76558" w:rsidRDefault="00FC52CF" w:rsidP="00644F54">
      <w:pPr>
        <w:numPr>
          <w:ilvl w:val="0"/>
          <w:numId w:val="121"/>
        </w:numPr>
        <w:spacing w:after="3" w:line="240" w:lineRule="auto"/>
        <w:ind w:right="14" w:firstLine="19"/>
        <w:jc w:val="both"/>
        <w:rPr>
          <w:sz w:val="24"/>
          <w:szCs w:val="24"/>
        </w:rPr>
      </w:pPr>
      <w:r w:rsidRPr="00F76558">
        <w:rPr>
          <w:sz w:val="24"/>
          <w:szCs w:val="24"/>
        </w:rPr>
        <w:t>закупки услуг, связанных с организацией и проведением мероприятий на основании приглашения на указанные мероприятия; при этом к услугам, предусмотренным настоящим пунктом, относятся обеспечение проезда к месту проведения указанных мероприятий и обратно, нем жилого помещения, транспортное обслуживание, обеспечение питания;</w:t>
      </w:r>
    </w:p>
    <w:p w:rsidR="00FC52CF" w:rsidRPr="00F76558" w:rsidRDefault="00FC52CF" w:rsidP="00644F54">
      <w:pPr>
        <w:numPr>
          <w:ilvl w:val="0"/>
          <w:numId w:val="121"/>
        </w:numPr>
        <w:spacing w:after="3" w:line="240" w:lineRule="auto"/>
        <w:ind w:right="14" w:firstLine="19"/>
        <w:jc w:val="both"/>
        <w:rPr>
          <w:sz w:val="24"/>
          <w:szCs w:val="24"/>
        </w:rPr>
      </w:pPr>
      <w:r w:rsidRPr="00F76558">
        <w:rPr>
          <w:sz w:val="24"/>
          <w:szCs w:val="24"/>
        </w:rPr>
        <w:t xml:space="preserve">осуществляется закупка </w:t>
      </w:r>
      <w:r w:rsidRPr="00F76558">
        <w:rPr>
          <w:noProof/>
          <w:sz w:val="24"/>
          <w:szCs w:val="24"/>
        </w:rPr>
        <w:t xml:space="preserve">банковских </w:t>
      </w:r>
      <w:r w:rsidRPr="00F76558">
        <w:rPr>
          <w:sz w:val="24"/>
          <w:szCs w:val="24"/>
        </w:rPr>
        <w:t>услуг, в том числе привлечение заемных средств, размещение депозитов, получение банковских гарантий, расчетно-кассовое обслуживание; осуществляется закупка услуг лизинга.</w:t>
      </w:r>
    </w:p>
    <w:p w:rsidR="00FC52CF" w:rsidRPr="00F76558" w:rsidRDefault="00FC52CF" w:rsidP="00644F54">
      <w:pPr>
        <w:numPr>
          <w:ilvl w:val="0"/>
          <w:numId w:val="121"/>
        </w:numPr>
        <w:spacing w:after="31" w:line="240" w:lineRule="auto"/>
        <w:ind w:right="14" w:firstLine="19"/>
        <w:jc w:val="both"/>
        <w:rPr>
          <w:sz w:val="24"/>
          <w:szCs w:val="24"/>
        </w:rPr>
      </w:pPr>
      <w:r w:rsidRPr="00F76558">
        <w:rPr>
          <w:sz w:val="24"/>
          <w:szCs w:val="24"/>
        </w:rPr>
        <w:t>осуществляется закупка услуг связи.</w:t>
      </w:r>
    </w:p>
    <w:p w:rsidR="00FC52CF" w:rsidRPr="00F76558" w:rsidRDefault="00FC52CF" w:rsidP="00644F54">
      <w:pPr>
        <w:numPr>
          <w:ilvl w:val="0"/>
          <w:numId w:val="121"/>
        </w:numPr>
        <w:spacing w:after="35" w:line="240" w:lineRule="auto"/>
        <w:ind w:right="14" w:firstLine="19"/>
        <w:jc w:val="both"/>
        <w:rPr>
          <w:sz w:val="24"/>
          <w:szCs w:val="24"/>
        </w:rPr>
      </w:pPr>
      <w:r w:rsidRPr="00F76558">
        <w:rPr>
          <w:noProof/>
          <w:sz w:val="24"/>
          <w:szCs w:val="24"/>
        </w:rPr>
        <w:t xml:space="preserve">Заключается </w:t>
      </w:r>
      <w:r w:rsidRPr="00F76558">
        <w:rPr>
          <w:sz w:val="24"/>
          <w:szCs w:val="24"/>
        </w:rPr>
        <w:t>договор на размещение информации в средствах массовой информации, включая услуги рекламного характера</w:t>
      </w:r>
    </w:p>
    <w:p w:rsidR="00FC52CF" w:rsidRPr="00F76558" w:rsidRDefault="00FC52CF" w:rsidP="00644F54">
      <w:pPr>
        <w:numPr>
          <w:ilvl w:val="0"/>
          <w:numId w:val="121"/>
        </w:numPr>
        <w:spacing w:after="42" w:line="240" w:lineRule="auto"/>
        <w:ind w:right="14" w:firstLine="19"/>
        <w:jc w:val="both"/>
        <w:rPr>
          <w:sz w:val="24"/>
          <w:szCs w:val="24"/>
        </w:rPr>
      </w:pPr>
      <w:r w:rsidRPr="00F76558">
        <w:rPr>
          <w:noProof/>
          <w:sz w:val="24"/>
          <w:szCs w:val="24"/>
        </w:rPr>
        <w:drawing>
          <wp:anchor distT="0" distB="0" distL="114300" distR="114300" simplePos="0" relativeHeight="251668480" behindDoc="0" locked="0" layoutInCell="1" allowOverlap="0" wp14:anchorId="59E8682D" wp14:editId="43F1698E">
            <wp:simplePos x="0" y="0"/>
            <wp:positionH relativeFrom="page">
              <wp:posOffset>7328869</wp:posOffset>
            </wp:positionH>
            <wp:positionV relativeFrom="page">
              <wp:posOffset>1591964</wp:posOffset>
            </wp:positionV>
            <wp:extent cx="18293" cy="24398"/>
            <wp:effectExtent l="0" t="0" r="0" b="0"/>
            <wp:wrapSquare wrapText="bothSides"/>
            <wp:docPr id="2887" name="Picture 2887"/>
            <wp:cNvGraphicFramePr/>
            <a:graphic xmlns:a="http://schemas.openxmlformats.org/drawingml/2006/main">
              <a:graphicData uri="http://schemas.openxmlformats.org/drawingml/2006/picture">
                <pic:pic xmlns:pic="http://schemas.openxmlformats.org/drawingml/2006/picture">
                  <pic:nvPicPr>
                    <pic:cNvPr id="2887" name="Picture 2887"/>
                    <pic:cNvPicPr/>
                  </pic:nvPicPr>
                  <pic:blipFill>
                    <a:blip r:embed="rId33"/>
                    <a:stretch>
                      <a:fillRect/>
                    </a:stretch>
                  </pic:blipFill>
                  <pic:spPr>
                    <a:xfrm>
                      <a:off x="0" y="0"/>
                      <a:ext cx="18293" cy="24398"/>
                    </a:xfrm>
                    <a:prstGeom prst="rect">
                      <a:avLst/>
                    </a:prstGeom>
                  </pic:spPr>
                </pic:pic>
              </a:graphicData>
            </a:graphic>
          </wp:anchor>
        </w:drawing>
      </w:r>
      <w:r w:rsidRPr="00F76558">
        <w:rPr>
          <w:sz w:val="24"/>
          <w:szCs w:val="24"/>
        </w:rPr>
        <w:t xml:space="preserve">проводятся закупки товаров по существенно сниженным ценам, когда такая возможность существует в течение очень короткого промежутка времени. </w:t>
      </w:r>
      <w:r w:rsidRPr="00F76558">
        <w:rPr>
          <w:noProof/>
          <w:sz w:val="24"/>
          <w:szCs w:val="24"/>
        </w:rPr>
        <w:drawing>
          <wp:inline distT="0" distB="0" distL="0" distR="0" wp14:anchorId="1F6B32F2" wp14:editId="6E8E36E4">
            <wp:extent cx="12195" cy="6100"/>
            <wp:effectExtent l="0" t="0" r="0" b="0"/>
            <wp:docPr id="2888" name="Picture 2888"/>
            <wp:cNvGraphicFramePr/>
            <a:graphic xmlns:a="http://schemas.openxmlformats.org/drawingml/2006/main">
              <a:graphicData uri="http://schemas.openxmlformats.org/drawingml/2006/picture">
                <pic:pic xmlns:pic="http://schemas.openxmlformats.org/drawingml/2006/picture">
                  <pic:nvPicPr>
                    <pic:cNvPr id="2888" name="Picture 2888"/>
                    <pic:cNvPicPr/>
                  </pic:nvPicPr>
                  <pic:blipFill>
                    <a:blip r:embed="rId34"/>
                    <a:stretch>
                      <a:fillRect/>
                    </a:stretch>
                  </pic:blipFill>
                  <pic:spPr>
                    <a:xfrm>
                      <a:off x="0" y="0"/>
                      <a:ext cx="12195" cy="6100"/>
                    </a:xfrm>
                    <a:prstGeom prst="rect">
                      <a:avLst/>
                    </a:prstGeom>
                  </pic:spPr>
                </pic:pic>
              </a:graphicData>
            </a:graphic>
          </wp:inline>
        </w:drawing>
      </w:r>
    </w:p>
    <w:p w:rsidR="00FC52CF" w:rsidRPr="00F76558" w:rsidRDefault="00FC52CF" w:rsidP="00644F54">
      <w:pPr>
        <w:numPr>
          <w:ilvl w:val="0"/>
          <w:numId w:val="121"/>
        </w:numPr>
        <w:spacing w:after="3" w:line="240" w:lineRule="auto"/>
        <w:ind w:right="14" w:firstLine="19"/>
        <w:jc w:val="both"/>
        <w:rPr>
          <w:sz w:val="24"/>
          <w:szCs w:val="24"/>
        </w:rPr>
      </w:pPr>
      <w:r w:rsidRPr="00F76558">
        <w:rPr>
          <w:sz w:val="24"/>
          <w:szCs w:val="24"/>
        </w:rPr>
        <w:t xml:space="preserve">закупки </w:t>
      </w:r>
      <w:r w:rsidRPr="00F76558">
        <w:rPr>
          <w:noProof/>
          <w:sz w:val="24"/>
          <w:szCs w:val="24"/>
        </w:rPr>
        <w:t xml:space="preserve">проводяться </w:t>
      </w:r>
      <w:r w:rsidRPr="00F76558">
        <w:rPr>
          <w:sz w:val="24"/>
          <w:szCs w:val="24"/>
        </w:rPr>
        <w:t>в целях заключения договора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w:t>
      </w:r>
    </w:p>
    <w:p w:rsidR="00FC52CF" w:rsidRPr="00F76558" w:rsidRDefault="00FC52CF" w:rsidP="00644F54">
      <w:pPr>
        <w:numPr>
          <w:ilvl w:val="0"/>
          <w:numId w:val="121"/>
        </w:numPr>
        <w:spacing w:after="0" w:line="240" w:lineRule="auto"/>
        <w:ind w:right="14" w:firstLine="19"/>
        <w:jc w:val="both"/>
        <w:rPr>
          <w:sz w:val="24"/>
          <w:szCs w:val="24"/>
        </w:rPr>
      </w:pPr>
      <w:r w:rsidRPr="00F76558">
        <w:rPr>
          <w:sz w:val="24"/>
          <w:szCs w:val="24"/>
        </w:rPr>
        <w:t>возникла потребность в посещении культурно-массовых мероприятий.</w:t>
      </w:r>
    </w:p>
    <w:p w:rsidR="00FC52CF" w:rsidRPr="00F76558" w:rsidRDefault="00FC52CF" w:rsidP="00644F54">
      <w:pPr>
        <w:numPr>
          <w:ilvl w:val="0"/>
          <w:numId w:val="121"/>
        </w:numPr>
        <w:spacing w:after="3" w:line="240" w:lineRule="auto"/>
        <w:ind w:right="14" w:firstLine="19"/>
        <w:jc w:val="both"/>
        <w:rPr>
          <w:sz w:val="24"/>
          <w:szCs w:val="24"/>
        </w:rPr>
      </w:pPr>
      <w:r w:rsidRPr="00F76558">
        <w:rPr>
          <w:sz w:val="24"/>
          <w:szCs w:val="24"/>
        </w:rPr>
        <w:t>возникла потребность в продукции для исполнения обязательств по договору, в соответствии с которым заказчик является поставщиком (исполнителем, подрядчиком), и приобретение которой путем проведения конкурентных процедур в предусмотренные сроки невозможно.</w:t>
      </w:r>
    </w:p>
    <w:p w:rsidR="00FC52CF" w:rsidRPr="00F76558" w:rsidRDefault="00FC52CF" w:rsidP="00644F54">
      <w:pPr>
        <w:numPr>
          <w:ilvl w:val="0"/>
          <w:numId w:val="121"/>
        </w:numPr>
        <w:spacing w:after="34" w:line="240" w:lineRule="auto"/>
        <w:ind w:right="14" w:firstLine="19"/>
        <w:jc w:val="both"/>
        <w:rPr>
          <w:sz w:val="24"/>
          <w:szCs w:val="24"/>
        </w:rPr>
      </w:pPr>
      <w:r w:rsidRPr="00F76558">
        <w:rPr>
          <w:sz w:val="24"/>
          <w:szCs w:val="24"/>
        </w:rPr>
        <w:t>заключаются гражданско-правовые договоры о выполнении работ, оказании услуг заказчику физическими лицами (за исключением ИП) с использованием их личного труда, в том числе с адвокатами и нотариусами, педагогическими работниками.</w:t>
      </w:r>
    </w:p>
    <w:p w:rsidR="00FC52CF" w:rsidRPr="00F76558" w:rsidRDefault="00FC52CF" w:rsidP="00644F54">
      <w:pPr>
        <w:numPr>
          <w:ilvl w:val="0"/>
          <w:numId w:val="121"/>
        </w:numPr>
        <w:spacing w:after="31" w:line="240" w:lineRule="auto"/>
        <w:ind w:right="14" w:firstLine="19"/>
        <w:jc w:val="both"/>
        <w:rPr>
          <w:sz w:val="24"/>
          <w:szCs w:val="24"/>
        </w:rPr>
      </w:pPr>
      <w:r w:rsidRPr="00F76558">
        <w:rPr>
          <w:sz w:val="24"/>
          <w:szCs w:val="24"/>
        </w:rPr>
        <w:t>заключается договор с оператором электронной площадки.</w:t>
      </w:r>
    </w:p>
    <w:p w:rsidR="00FC52CF" w:rsidRPr="00F76558" w:rsidRDefault="00FC52CF" w:rsidP="00644F54">
      <w:pPr>
        <w:numPr>
          <w:ilvl w:val="0"/>
          <w:numId w:val="121"/>
        </w:numPr>
        <w:spacing w:after="0" w:line="240" w:lineRule="auto"/>
        <w:ind w:right="14" w:firstLine="19"/>
        <w:jc w:val="both"/>
        <w:rPr>
          <w:sz w:val="24"/>
          <w:szCs w:val="24"/>
        </w:rPr>
      </w:pPr>
      <w:r w:rsidRPr="00F76558">
        <w:rPr>
          <w:sz w:val="24"/>
          <w:szCs w:val="24"/>
        </w:rPr>
        <w:t xml:space="preserve">проводятся закупки услуг, связанных с обеспечением визитов делегаций </w:t>
      </w:r>
    </w:p>
    <w:p w:rsidR="00FC52CF" w:rsidRPr="00F76558" w:rsidRDefault="00FC52CF" w:rsidP="00644F54">
      <w:pPr>
        <w:numPr>
          <w:ilvl w:val="0"/>
          <w:numId w:val="121"/>
        </w:numPr>
        <w:spacing w:after="0" w:line="240" w:lineRule="auto"/>
        <w:ind w:right="14" w:firstLine="19"/>
        <w:jc w:val="both"/>
        <w:rPr>
          <w:sz w:val="24"/>
          <w:szCs w:val="24"/>
        </w:rPr>
      </w:pPr>
      <w:r w:rsidRPr="00F76558">
        <w:rPr>
          <w:sz w:val="24"/>
          <w:szCs w:val="24"/>
        </w:rPr>
        <w:t xml:space="preserve">заключается договор аренды недвижимого имущества </w:t>
      </w:r>
    </w:p>
    <w:p w:rsidR="00FC52CF" w:rsidRPr="00F76558" w:rsidRDefault="00FC52CF" w:rsidP="00644F54">
      <w:pPr>
        <w:numPr>
          <w:ilvl w:val="0"/>
          <w:numId w:val="121"/>
        </w:numPr>
        <w:spacing w:after="0" w:line="240" w:lineRule="auto"/>
        <w:ind w:right="14" w:firstLine="19"/>
        <w:jc w:val="both"/>
        <w:rPr>
          <w:sz w:val="24"/>
          <w:szCs w:val="24"/>
        </w:rPr>
      </w:pPr>
      <w:r w:rsidRPr="00F76558">
        <w:rPr>
          <w:sz w:val="24"/>
          <w:szCs w:val="24"/>
        </w:rPr>
        <w:t>осуществляется оплата нотариальных действий.</w:t>
      </w:r>
    </w:p>
    <w:p w:rsidR="00FC52CF" w:rsidRPr="00F76558" w:rsidRDefault="00FC52CF" w:rsidP="00F76558">
      <w:pPr>
        <w:tabs>
          <w:tab w:val="center" w:pos="2367"/>
          <w:tab w:val="center" w:pos="6553"/>
        </w:tabs>
        <w:spacing w:after="447" w:line="240" w:lineRule="auto"/>
        <w:ind w:firstLine="0"/>
        <w:jc w:val="both"/>
        <w:rPr>
          <w:sz w:val="24"/>
          <w:szCs w:val="24"/>
        </w:rPr>
      </w:pPr>
      <w:r w:rsidRPr="00F76558">
        <w:rPr>
          <w:sz w:val="24"/>
          <w:szCs w:val="24"/>
        </w:rPr>
        <w:tab/>
      </w:r>
    </w:p>
    <w:p w:rsidR="00FC52CF" w:rsidRPr="00F76558" w:rsidRDefault="00FC52CF" w:rsidP="00F76558">
      <w:pPr>
        <w:tabs>
          <w:tab w:val="center" w:pos="2367"/>
          <w:tab w:val="center" w:pos="6553"/>
        </w:tabs>
        <w:spacing w:after="447" w:line="240" w:lineRule="auto"/>
        <w:ind w:firstLine="0"/>
        <w:jc w:val="both"/>
        <w:rPr>
          <w:b/>
          <w:sz w:val="24"/>
          <w:szCs w:val="24"/>
        </w:rPr>
      </w:pPr>
      <w:r w:rsidRPr="00F76558">
        <w:rPr>
          <w:b/>
          <w:sz w:val="24"/>
          <w:szCs w:val="24"/>
        </w:rPr>
        <w:t>Глава 12. Размещение путем процедур с предварительным отбором</w:t>
      </w:r>
    </w:p>
    <w:p w:rsidR="00FC52CF" w:rsidRPr="00F76558" w:rsidRDefault="00FC52CF" w:rsidP="00F76558">
      <w:pPr>
        <w:spacing w:after="0" w:line="240" w:lineRule="auto"/>
        <w:ind w:left="701"/>
        <w:jc w:val="both"/>
        <w:rPr>
          <w:b/>
          <w:sz w:val="24"/>
          <w:szCs w:val="24"/>
        </w:rPr>
      </w:pPr>
      <w:r w:rsidRPr="00F76558">
        <w:rPr>
          <w:b/>
          <w:sz w:val="24"/>
          <w:szCs w:val="24"/>
        </w:rPr>
        <w:t>Статья 52. Особенности  проведения процедур с предварительным отбором</w:t>
      </w:r>
    </w:p>
    <w:p w:rsidR="00FC52CF" w:rsidRPr="00F76558" w:rsidRDefault="00FC52CF" w:rsidP="00644F54">
      <w:pPr>
        <w:numPr>
          <w:ilvl w:val="1"/>
          <w:numId w:val="121"/>
        </w:numPr>
        <w:spacing w:after="3" w:line="240" w:lineRule="auto"/>
        <w:ind w:right="14" w:firstLine="701"/>
        <w:jc w:val="both"/>
        <w:rPr>
          <w:sz w:val="24"/>
          <w:szCs w:val="24"/>
        </w:rPr>
      </w:pPr>
      <w:r w:rsidRPr="00F76558">
        <w:rPr>
          <w:sz w:val="24"/>
          <w:szCs w:val="24"/>
        </w:rPr>
        <w:t>Отрытому конкурсу, запросу предложений, может предшествовать процедура предварительного отбора. В этом случае до участия к соответствующей процедуре закупки допускается только поставщики, отобранные по результатам такого отара.</w:t>
      </w:r>
    </w:p>
    <w:p w:rsidR="00FC52CF" w:rsidRPr="00F76558" w:rsidRDefault="00FC52CF" w:rsidP="00644F54">
      <w:pPr>
        <w:numPr>
          <w:ilvl w:val="1"/>
          <w:numId w:val="121"/>
        </w:numPr>
        <w:spacing w:after="31" w:line="240" w:lineRule="auto"/>
        <w:ind w:right="14" w:firstLine="701"/>
        <w:jc w:val="both"/>
        <w:rPr>
          <w:sz w:val="24"/>
          <w:szCs w:val="24"/>
        </w:rPr>
      </w:pPr>
      <w:r w:rsidRPr="00F76558">
        <w:rPr>
          <w:sz w:val="24"/>
          <w:szCs w:val="24"/>
        </w:rPr>
        <w:t>Предварительный отбор может проходить в открытой форме.</w:t>
      </w:r>
    </w:p>
    <w:p w:rsidR="00FC52CF" w:rsidRPr="00F76558" w:rsidRDefault="00FC52CF" w:rsidP="00F76558">
      <w:pPr>
        <w:spacing w:after="34" w:line="240" w:lineRule="auto"/>
        <w:ind w:left="14"/>
        <w:jc w:val="both"/>
        <w:rPr>
          <w:sz w:val="24"/>
          <w:szCs w:val="24"/>
        </w:rPr>
      </w:pPr>
      <w:r w:rsidRPr="00F76558">
        <w:rPr>
          <w:sz w:val="24"/>
          <w:szCs w:val="24"/>
        </w:rPr>
        <w:t xml:space="preserve">      3. При проведении предварительного отбора в единой информационной системе о размещении </w:t>
      </w:r>
      <w:r w:rsidRPr="00F76558">
        <w:rPr>
          <w:noProof/>
          <w:sz w:val="24"/>
          <w:szCs w:val="24"/>
        </w:rPr>
        <w:t xml:space="preserve">закупок, </w:t>
      </w:r>
      <w:r w:rsidRPr="00F76558">
        <w:rPr>
          <w:sz w:val="24"/>
          <w:szCs w:val="24"/>
        </w:rPr>
        <w:t xml:space="preserve">не менее чем пятнадцать дней до даты окончания подачи заявок на участие в предварительном отборе, Заказчиком, специализированной организацией размещается извещение о проведении предварительного отбора, в котором должны быть указаны следующие сведения: </w:t>
      </w:r>
    </w:p>
    <w:p w:rsidR="00FC52CF" w:rsidRPr="00F76558" w:rsidRDefault="00FC52CF" w:rsidP="00F76558">
      <w:pPr>
        <w:spacing w:after="34" w:line="240" w:lineRule="auto"/>
        <w:ind w:firstLine="0"/>
        <w:jc w:val="both"/>
        <w:rPr>
          <w:sz w:val="24"/>
          <w:szCs w:val="24"/>
        </w:rPr>
      </w:pPr>
      <w:r w:rsidRPr="00F76558">
        <w:rPr>
          <w:sz w:val="24"/>
          <w:szCs w:val="24"/>
        </w:rPr>
        <w:t>1)вид процедуры закупки, проводимой по результатам предварительного отбора;</w:t>
      </w:r>
    </w:p>
    <w:p w:rsidR="00FC52CF" w:rsidRPr="00F76558" w:rsidRDefault="00FC52CF" w:rsidP="00644F54">
      <w:pPr>
        <w:numPr>
          <w:ilvl w:val="0"/>
          <w:numId w:val="131"/>
        </w:numPr>
        <w:spacing w:after="10" w:line="240" w:lineRule="auto"/>
        <w:ind w:hanging="230"/>
        <w:jc w:val="both"/>
        <w:rPr>
          <w:sz w:val="24"/>
          <w:szCs w:val="24"/>
        </w:rPr>
      </w:pPr>
      <w:r w:rsidRPr="00F76558">
        <w:rPr>
          <w:sz w:val="24"/>
          <w:szCs w:val="24"/>
        </w:rPr>
        <w:t>наименование, место нахождения, почтовый адрес и адрес электронной почты, номер контактного телефона и факса Заказчика, специализированной организации;</w:t>
      </w:r>
    </w:p>
    <w:p w:rsidR="00FC52CF" w:rsidRPr="00F76558" w:rsidRDefault="00FC52CF" w:rsidP="00644F54">
      <w:pPr>
        <w:numPr>
          <w:ilvl w:val="0"/>
          <w:numId w:val="131"/>
        </w:numPr>
        <w:spacing w:after="10" w:line="240" w:lineRule="auto"/>
        <w:ind w:hanging="230"/>
        <w:jc w:val="both"/>
        <w:rPr>
          <w:sz w:val="24"/>
          <w:szCs w:val="24"/>
        </w:rPr>
      </w:pPr>
      <w:r w:rsidRPr="00F76558">
        <w:rPr>
          <w:sz w:val="24"/>
          <w:szCs w:val="24"/>
        </w:rPr>
        <w:t>предмет договора с указанием количества поставляемого товара, объема выполняемых работ, оказываемых услуг;</w:t>
      </w:r>
    </w:p>
    <w:p w:rsidR="00FC52CF" w:rsidRPr="00F76558" w:rsidRDefault="00FC52CF" w:rsidP="00644F54">
      <w:pPr>
        <w:numPr>
          <w:ilvl w:val="0"/>
          <w:numId w:val="131"/>
        </w:numPr>
        <w:spacing w:after="10" w:line="240" w:lineRule="auto"/>
        <w:ind w:hanging="230"/>
        <w:jc w:val="both"/>
        <w:rPr>
          <w:sz w:val="24"/>
          <w:szCs w:val="24"/>
        </w:rPr>
      </w:pPr>
      <w:r w:rsidRPr="00F76558">
        <w:rPr>
          <w:sz w:val="24"/>
          <w:szCs w:val="24"/>
        </w:rPr>
        <w:t>место поставки товара, выполнения работ, оказания услуг;</w:t>
      </w:r>
    </w:p>
    <w:p w:rsidR="00FC52CF" w:rsidRPr="00F76558" w:rsidRDefault="00FC52CF" w:rsidP="00644F54">
      <w:pPr>
        <w:numPr>
          <w:ilvl w:val="0"/>
          <w:numId w:val="131"/>
        </w:numPr>
        <w:spacing w:after="10" w:line="240" w:lineRule="auto"/>
        <w:ind w:hanging="230"/>
        <w:jc w:val="both"/>
        <w:rPr>
          <w:sz w:val="24"/>
          <w:szCs w:val="24"/>
        </w:rPr>
      </w:pPr>
      <w:r w:rsidRPr="00F76558">
        <w:rPr>
          <w:sz w:val="24"/>
          <w:szCs w:val="24"/>
        </w:rPr>
        <w:t>дата и время окончания подачи заявок на участие в предварительном отборе;</w:t>
      </w:r>
    </w:p>
    <w:p w:rsidR="00FC52CF" w:rsidRPr="00F76558" w:rsidRDefault="00FC52CF" w:rsidP="00F76558">
      <w:pPr>
        <w:spacing w:line="240" w:lineRule="auto"/>
        <w:ind w:left="14" w:right="4148" w:firstLine="0"/>
        <w:jc w:val="both"/>
        <w:rPr>
          <w:sz w:val="24"/>
          <w:szCs w:val="24"/>
        </w:rPr>
      </w:pPr>
      <w:r w:rsidRPr="00F76558">
        <w:rPr>
          <w:sz w:val="24"/>
          <w:szCs w:val="24"/>
        </w:rPr>
        <w:lastRenderedPageBreak/>
        <w:t xml:space="preserve">6) требования к квалификации участника процедуры закупки; </w:t>
      </w:r>
    </w:p>
    <w:p w:rsidR="00FC52CF" w:rsidRPr="00F76558" w:rsidRDefault="00FC52CF" w:rsidP="00F76558">
      <w:pPr>
        <w:spacing w:line="240" w:lineRule="auto"/>
        <w:ind w:left="14" w:right="4148" w:firstLine="0"/>
        <w:jc w:val="both"/>
        <w:rPr>
          <w:sz w:val="24"/>
          <w:szCs w:val="24"/>
        </w:rPr>
      </w:pPr>
      <w:r w:rsidRPr="00F76558">
        <w:rPr>
          <w:sz w:val="24"/>
          <w:szCs w:val="24"/>
        </w:rPr>
        <w:t>7) критерии и порядок проведения предварительного отбора.</w:t>
      </w:r>
    </w:p>
    <w:p w:rsidR="00FC52CF" w:rsidRPr="00F76558" w:rsidRDefault="00FC52CF" w:rsidP="00F76558">
      <w:pPr>
        <w:spacing w:line="240" w:lineRule="auto"/>
        <w:ind w:left="14" w:firstLine="691"/>
        <w:jc w:val="both"/>
        <w:rPr>
          <w:sz w:val="24"/>
          <w:szCs w:val="24"/>
        </w:rPr>
      </w:pPr>
      <w:r w:rsidRPr="00F76558">
        <w:rPr>
          <w:sz w:val="24"/>
          <w:szCs w:val="24"/>
        </w:rPr>
        <w:t>4. Заказчик вправе принять решение о внесении изменений в извещение о проведении предварительного отбора не позднее, чем за пять дней до даты окончания подачи заявок на участие в предварительном отборе.</w:t>
      </w:r>
    </w:p>
    <w:p w:rsidR="00FC52CF" w:rsidRPr="00F76558" w:rsidRDefault="00FC52CF" w:rsidP="00F76558">
      <w:pPr>
        <w:spacing w:line="240" w:lineRule="auto"/>
        <w:ind w:left="14"/>
        <w:jc w:val="both"/>
        <w:rPr>
          <w:sz w:val="24"/>
          <w:szCs w:val="24"/>
        </w:rPr>
      </w:pPr>
      <w:r w:rsidRPr="00F76558">
        <w:rPr>
          <w:noProof/>
          <w:sz w:val="24"/>
          <w:szCs w:val="24"/>
        </w:rPr>
        <w:t>1</w:t>
      </w:r>
      <w:r w:rsidRPr="00F76558">
        <w:rPr>
          <w:sz w:val="24"/>
          <w:szCs w:val="24"/>
        </w:rPr>
        <w:t>) В течение одного дня со дня принятия указанного решения такие изменения размещаются в единой информационной системе о размещении закупок Заказчиком, специализированной организацией в порядке, установленном для размещения в единой информационной системе о размещении закупок извещения о проведении предварительного отбора</w:t>
      </w:r>
    </w:p>
    <w:p w:rsidR="00FC52CF" w:rsidRPr="00F76558" w:rsidRDefault="00FC52CF" w:rsidP="00644F54">
      <w:pPr>
        <w:numPr>
          <w:ilvl w:val="0"/>
          <w:numId w:val="132"/>
        </w:numPr>
        <w:spacing w:after="10" w:line="240" w:lineRule="auto"/>
        <w:ind w:firstLine="0"/>
        <w:jc w:val="both"/>
        <w:rPr>
          <w:sz w:val="24"/>
          <w:szCs w:val="24"/>
        </w:rPr>
      </w:pPr>
      <w:r w:rsidRPr="00F76558">
        <w:rPr>
          <w:sz w:val="24"/>
          <w:szCs w:val="24"/>
        </w:rPr>
        <w:t>При этом срок подачи заявок на участие в предварительном отборе должен быть продлен так, чтобы со дня размещения в единой информационной системе о размещении закупок внесенных изменений в извещение о проведении предварительного отбора до даты окончания подачи заявок на участие в предварительном отборе такой срок составлял не менее пяти дней.</w:t>
      </w:r>
    </w:p>
    <w:p w:rsidR="00FC52CF" w:rsidRPr="00F76558" w:rsidRDefault="00FC52CF" w:rsidP="00644F54">
      <w:pPr>
        <w:numPr>
          <w:ilvl w:val="0"/>
          <w:numId w:val="132"/>
        </w:numPr>
        <w:spacing w:after="505" w:line="240" w:lineRule="auto"/>
        <w:ind w:firstLine="0"/>
        <w:jc w:val="both"/>
        <w:rPr>
          <w:sz w:val="24"/>
          <w:szCs w:val="24"/>
        </w:rPr>
      </w:pPr>
      <w:r w:rsidRPr="00F76558">
        <w:rPr>
          <w:sz w:val="24"/>
          <w:szCs w:val="24"/>
        </w:rPr>
        <w:t>В случае проведения предварительного отбора к процедуре запроса предложений и конкурентным переговорам допускаются участники конкурсных процедур, прошедшие предварительный отбор.</w:t>
      </w:r>
    </w:p>
    <w:p w:rsidR="00FC52CF" w:rsidRPr="00F76558" w:rsidRDefault="00FC52CF" w:rsidP="00F76558">
      <w:pPr>
        <w:spacing w:after="265" w:line="240" w:lineRule="auto"/>
        <w:jc w:val="both"/>
        <w:rPr>
          <w:b/>
          <w:sz w:val="24"/>
          <w:szCs w:val="24"/>
        </w:rPr>
      </w:pPr>
      <w:r w:rsidRPr="00F76558">
        <w:rPr>
          <w:b/>
          <w:sz w:val="24"/>
          <w:szCs w:val="24"/>
        </w:rPr>
        <w:t>Глава 13. Заключение, исполнение и расторжение договора</w:t>
      </w:r>
    </w:p>
    <w:p w:rsidR="00FC52CF" w:rsidRPr="00F76558" w:rsidRDefault="00FC52CF" w:rsidP="00F76558">
      <w:pPr>
        <w:pStyle w:val="1"/>
        <w:spacing w:line="240" w:lineRule="auto"/>
        <w:jc w:val="both"/>
        <w:rPr>
          <w:b/>
          <w:szCs w:val="24"/>
        </w:rPr>
      </w:pPr>
      <w:r w:rsidRPr="00F76558">
        <w:rPr>
          <w:b/>
          <w:szCs w:val="24"/>
        </w:rPr>
        <w:t>Статья 53. Порядок заключения 11 исполнения договора</w:t>
      </w:r>
    </w:p>
    <w:p w:rsidR="00FC52CF" w:rsidRPr="00F76558" w:rsidRDefault="00FC52CF" w:rsidP="00644F54">
      <w:pPr>
        <w:numPr>
          <w:ilvl w:val="0"/>
          <w:numId w:val="133"/>
        </w:numPr>
        <w:spacing w:after="214" w:line="240" w:lineRule="auto"/>
        <w:ind w:firstLine="0"/>
        <w:jc w:val="both"/>
        <w:rPr>
          <w:sz w:val="24"/>
          <w:szCs w:val="24"/>
        </w:rPr>
      </w:pPr>
      <w:r w:rsidRPr="00F76558">
        <w:rPr>
          <w:sz w:val="24"/>
          <w:szCs w:val="24"/>
        </w:rPr>
        <w:t>Договор заключается Заказчиком в порядке, установленном настоящим Положением, с учетом норм законодательства РФ.</w:t>
      </w:r>
    </w:p>
    <w:p w:rsidR="00FC52CF" w:rsidRPr="00F76558" w:rsidRDefault="00FC52CF" w:rsidP="00644F54">
      <w:pPr>
        <w:numPr>
          <w:ilvl w:val="0"/>
          <w:numId w:val="133"/>
        </w:numPr>
        <w:spacing w:after="198" w:line="240" w:lineRule="auto"/>
        <w:ind w:firstLine="0"/>
        <w:jc w:val="both"/>
        <w:rPr>
          <w:sz w:val="24"/>
          <w:szCs w:val="24"/>
        </w:rPr>
      </w:pPr>
      <w:r w:rsidRPr="00F76558">
        <w:rPr>
          <w:sz w:val="24"/>
          <w:szCs w:val="24"/>
        </w:rPr>
        <w:t>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следующем порядке.</w:t>
      </w:r>
    </w:p>
    <w:p w:rsidR="00FC52CF" w:rsidRPr="00F76558" w:rsidRDefault="00FC52CF" w:rsidP="00F76558">
      <w:pPr>
        <w:spacing w:after="213" w:line="240" w:lineRule="auto"/>
        <w:ind w:left="14" w:firstLine="509"/>
        <w:jc w:val="both"/>
        <w:rPr>
          <w:sz w:val="24"/>
          <w:szCs w:val="24"/>
        </w:rPr>
      </w:pPr>
      <w:r w:rsidRPr="00F76558">
        <w:rPr>
          <w:noProof/>
          <w:sz w:val="24"/>
          <w:szCs w:val="24"/>
        </w:rPr>
        <w:drawing>
          <wp:inline distT="0" distB="0" distL="0" distR="0" wp14:anchorId="60DCC5E2" wp14:editId="10A04F17">
            <wp:extent cx="6097" cy="6100"/>
            <wp:effectExtent l="0" t="0" r="0" b="0"/>
            <wp:docPr id="2797" name="Picture 2797"/>
            <wp:cNvGraphicFramePr/>
            <a:graphic xmlns:a="http://schemas.openxmlformats.org/drawingml/2006/main">
              <a:graphicData uri="http://schemas.openxmlformats.org/drawingml/2006/picture">
                <pic:pic xmlns:pic="http://schemas.openxmlformats.org/drawingml/2006/picture">
                  <pic:nvPicPr>
                    <pic:cNvPr id="2797" name="Picture 2797"/>
                    <pic:cNvPicPr/>
                  </pic:nvPicPr>
                  <pic:blipFill>
                    <a:blip r:embed="rId35"/>
                    <a:stretch>
                      <a:fillRect/>
                    </a:stretch>
                  </pic:blipFill>
                  <pic:spPr>
                    <a:xfrm>
                      <a:off x="0" y="0"/>
                      <a:ext cx="6097" cy="6100"/>
                    </a:xfrm>
                    <a:prstGeom prst="rect">
                      <a:avLst/>
                    </a:prstGeom>
                  </pic:spPr>
                </pic:pic>
              </a:graphicData>
            </a:graphic>
          </wp:inline>
        </w:drawing>
      </w:r>
      <w:r w:rsidRPr="00F76558">
        <w:rPr>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FC52CF" w:rsidRPr="00F76558" w:rsidRDefault="00FC52CF" w:rsidP="00F76558">
      <w:pPr>
        <w:spacing w:after="227" w:line="240" w:lineRule="auto"/>
        <w:ind w:left="14" w:firstLine="499"/>
        <w:jc w:val="both"/>
        <w:rPr>
          <w:sz w:val="24"/>
          <w:szCs w:val="24"/>
        </w:rPr>
      </w:pPr>
      <w:r w:rsidRPr="00F76558">
        <w:rPr>
          <w:sz w:val="24"/>
          <w:szCs w:val="24"/>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FC52CF" w:rsidRPr="00F76558" w:rsidRDefault="00FC52CF" w:rsidP="00F76558">
      <w:pPr>
        <w:spacing w:after="225" w:line="240" w:lineRule="auto"/>
        <w:ind w:left="14" w:firstLine="519"/>
        <w:jc w:val="both"/>
        <w:rPr>
          <w:sz w:val="24"/>
          <w:szCs w:val="24"/>
        </w:rPr>
      </w:pPr>
      <w:r w:rsidRPr="00F76558">
        <w:rPr>
          <w:sz w:val="24"/>
          <w:szCs w:val="24"/>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FC52CF" w:rsidRPr="00F76558" w:rsidRDefault="00FC52CF" w:rsidP="00F76558">
      <w:pPr>
        <w:spacing w:after="210" w:line="240" w:lineRule="auto"/>
        <w:ind w:left="14" w:firstLine="519"/>
        <w:jc w:val="both"/>
        <w:rPr>
          <w:sz w:val="24"/>
          <w:szCs w:val="24"/>
        </w:rPr>
      </w:pPr>
      <w:r w:rsidRPr="00F76558">
        <w:rPr>
          <w:sz w:val="24"/>
          <w:szCs w:val="24"/>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FC52CF" w:rsidRPr="00F76558" w:rsidRDefault="00FC52CF" w:rsidP="00F76558">
      <w:pPr>
        <w:spacing w:after="196" w:line="240" w:lineRule="auto"/>
        <w:ind w:left="14" w:firstLine="528"/>
        <w:jc w:val="both"/>
        <w:rPr>
          <w:sz w:val="24"/>
          <w:szCs w:val="24"/>
        </w:rPr>
      </w:pPr>
      <w:r w:rsidRPr="00F76558">
        <w:rPr>
          <w:sz w:val="24"/>
          <w:szCs w:val="24"/>
        </w:rPr>
        <w:t>Догов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FC52CF" w:rsidRPr="00F76558" w:rsidRDefault="00FC52CF" w:rsidP="00F76558">
      <w:pPr>
        <w:spacing w:line="240" w:lineRule="auto"/>
        <w:ind w:left="14" w:right="4"/>
        <w:jc w:val="both"/>
        <w:rPr>
          <w:sz w:val="24"/>
          <w:szCs w:val="24"/>
        </w:rPr>
      </w:pPr>
      <w:r w:rsidRPr="00F76558">
        <w:rPr>
          <w:sz w:val="24"/>
          <w:szCs w:val="24"/>
        </w:rPr>
        <w:t xml:space="preserve">Если в соответствии с законодательством РФ заключение договора требует получение одобрения </w:t>
      </w:r>
      <w:r w:rsidRPr="00F76558">
        <w:rPr>
          <w:noProof/>
          <w:sz w:val="24"/>
          <w:szCs w:val="24"/>
        </w:rPr>
        <w:t xml:space="preserve"> от </w:t>
      </w:r>
      <w:r w:rsidRPr="00F76558">
        <w:rPr>
          <w:sz w:val="24"/>
          <w:szCs w:val="24"/>
        </w:rPr>
        <w:t>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FC52CF" w:rsidRPr="00F76558" w:rsidRDefault="00FC52CF" w:rsidP="00F76558">
      <w:pPr>
        <w:spacing w:after="165" w:line="240" w:lineRule="auto"/>
        <w:ind w:left="538" w:right="4" w:firstLine="0"/>
        <w:jc w:val="both"/>
        <w:rPr>
          <w:sz w:val="24"/>
          <w:szCs w:val="24"/>
        </w:rPr>
      </w:pPr>
      <w:r w:rsidRPr="00F76558">
        <w:rPr>
          <w:sz w:val="24"/>
          <w:szCs w:val="24"/>
        </w:rPr>
        <w:lastRenderedPageBreak/>
        <w:t>3. Договор с единственным поставщиком заключается в следующем порядке.</w:t>
      </w:r>
    </w:p>
    <w:p w:rsidR="00FC52CF" w:rsidRPr="00F76558" w:rsidRDefault="00FC52CF" w:rsidP="00F76558">
      <w:pPr>
        <w:spacing w:line="240" w:lineRule="auto"/>
        <w:ind w:left="14" w:right="4"/>
        <w:jc w:val="both"/>
        <w:rPr>
          <w:sz w:val="24"/>
          <w:szCs w:val="24"/>
        </w:rPr>
      </w:pPr>
      <w:r w:rsidRPr="00F76558">
        <w:rPr>
          <w:sz w:val="24"/>
          <w:szCs w:val="24"/>
        </w:rPr>
        <w:t>Заказчик передает единственному поставщику экземпляра проекта договора с согласованными сторонами условиями.</w:t>
      </w:r>
    </w:p>
    <w:p w:rsidR="00FC52CF" w:rsidRPr="00F76558" w:rsidRDefault="00FC52CF" w:rsidP="00F76558">
      <w:pPr>
        <w:spacing w:line="240" w:lineRule="auto"/>
        <w:ind w:left="14" w:right="4"/>
        <w:jc w:val="both"/>
        <w:rPr>
          <w:sz w:val="24"/>
          <w:szCs w:val="24"/>
        </w:rPr>
      </w:pPr>
      <w:r w:rsidRPr="00F76558">
        <w:rPr>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FC52CF" w:rsidRPr="00F76558" w:rsidRDefault="00FC52CF" w:rsidP="00F76558">
      <w:pPr>
        <w:spacing w:line="240" w:lineRule="auto"/>
        <w:ind w:left="14" w:right="4"/>
        <w:jc w:val="both"/>
        <w:rPr>
          <w:sz w:val="24"/>
          <w:szCs w:val="24"/>
        </w:rPr>
      </w:pPr>
      <w:r w:rsidRPr="00F76558">
        <w:rPr>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FC52CF" w:rsidRPr="00F76558" w:rsidRDefault="00FC52CF" w:rsidP="00F76558">
      <w:pPr>
        <w:spacing w:line="240" w:lineRule="auto"/>
        <w:ind w:left="14" w:right="4"/>
        <w:jc w:val="both"/>
        <w:rPr>
          <w:sz w:val="24"/>
          <w:szCs w:val="24"/>
        </w:rPr>
      </w:pPr>
      <w:r w:rsidRPr="00F76558">
        <w:rPr>
          <w:sz w:val="24"/>
          <w:szCs w:val="24"/>
        </w:rPr>
        <w:t xml:space="preserve">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w:t>
      </w:r>
      <w:r w:rsidR="001642EE">
        <w:rPr>
          <w:sz w:val="24"/>
          <w:szCs w:val="24"/>
        </w:rPr>
        <w:t>неточности, технически</w:t>
      </w:r>
      <w:r w:rsidRPr="00F76558">
        <w:rPr>
          <w:sz w:val="24"/>
          <w:szCs w:val="24"/>
        </w:rPr>
        <w:t>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должен содержать следующие сведения:</w:t>
      </w:r>
    </w:p>
    <w:p w:rsidR="00FC52CF" w:rsidRPr="00F76558" w:rsidRDefault="00FC52CF" w:rsidP="00644F54">
      <w:pPr>
        <w:numPr>
          <w:ilvl w:val="0"/>
          <w:numId w:val="122"/>
        </w:numPr>
        <w:spacing w:after="203" w:line="240" w:lineRule="auto"/>
        <w:ind w:left="777" w:right="4" w:hanging="230"/>
        <w:jc w:val="both"/>
        <w:rPr>
          <w:sz w:val="24"/>
          <w:szCs w:val="24"/>
        </w:rPr>
      </w:pPr>
      <w:r w:rsidRPr="00F76558">
        <w:rPr>
          <w:sz w:val="24"/>
          <w:szCs w:val="24"/>
        </w:rPr>
        <w:t>место, дату и время составления протокола;</w:t>
      </w:r>
    </w:p>
    <w:p w:rsidR="00FC52CF" w:rsidRPr="00F76558" w:rsidRDefault="00FC52CF" w:rsidP="00644F54">
      <w:pPr>
        <w:numPr>
          <w:ilvl w:val="0"/>
          <w:numId w:val="122"/>
        </w:numPr>
        <w:spacing w:after="129" w:line="240" w:lineRule="auto"/>
        <w:ind w:left="777" w:right="4" w:hanging="230"/>
        <w:jc w:val="both"/>
        <w:rPr>
          <w:sz w:val="24"/>
          <w:szCs w:val="24"/>
        </w:rPr>
      </w:pPr>
      <w:r w:rsidRPr="00F76558">
        <w:rPr>
          <w:sz w:val="24"/>
          <w:szCs w:val="24"/>
        </w:rPr>
        <w:t>наименование предмета закупки и номер закупки;</w:t>
      </w:r>
    </w:p>
    <w:p w:rsidR="00FC52CF" w:rsidRPr="00F76558" w:rsidRDefault="00FC52CF" w:rsidP="00F76558">
      <w:pPr>
        <w:spacing w:line="240" w:lineRule="auto"/>
        <w:ind w:left="14" w:right="4"/>
        <w:jc w:val="both"/>
        <w:rPr>
          <w:sz w:val="24"/>
          <w:szCs w:val="24"/>
        </w:rPr>
      </w:pPr>
      <w:r w:rsidRPr="00F76558">
        <w:rPr>
          <w:sz w:val="24"/>
          <w:szCs w:val="24"/>
        </w:rPr>
        <w:t>З)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FC52CF" w:rsidRPr="00F76558" w:rsidRDefault="00FC52CF" w:rsidP="00F76558">
      <w:pPr>
        <w:spacing w:line="240" w:lineRule="auto"/>
        <w:ind w:left="547" w:right="4" w:firstLine="0"/>
        <w:jc w:val="both"/>
        <w:rPr>
          <w:sz w:val="24"/>
          <w:szCs w:val="24"/>
        </w:rPr>
      </w:pPr>
      <w:r w:rsidRPr="00F76558">
        <w:rPr>
          <w:sz w:val="24"/>
          <w:szCs w:val="24"/>
        </w:rPr>
        <w:t>Подписанный участником закупки протокол в тот же день направляется Заказчику.</w:t>
      </w:r>
    </w:p>
    <w:p w:rsidR="00FC52CF" w:rsidRPr="00F76558" w:rsidRDefault="00FC52CF" w:rsidP="00F76558">
      <w:pPr>
        <w:spacing w:line="240" w:lineRule="auto"/>
        <w:ind w:left="14" w:right="4"/>
        <w:jc w:val="both"/>
        <w:rPr>
          <w:sz w:val="24"/>
          <w:szCs w:val="24"/>
        </w:rPr>
      </w:pPr>
      <w:r w:rsidRPr="00F76558">
        <w:rPr>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w:t>
      </w:r>
    </w:p>
    <w:p w:rsidR="00FC52CF" w:rsidRPr="00F76558" w:rsidRDefault="00FC52CF" w:rsidP="00F76558">
      <w:pPr>
        <w:spacing w:line="240" w:lineRule="auto"/>
        <w:ind w:left="14" w:right="4"/>
        <w:jc w:val="both"/>
        <w:rPr>
          <w:sz w:val="24"/>
          <w:szCs w:val="24"/>
        </w:rPr>
      </w:pPr>
      <w:r w:rsidRPr="00F76558">
        <w:rPr>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FC52CF" w:rsidRPr="00F76558" w:rsidRDefault="00FC52CF" w:rsidP="00F76558">
      <w:pPr>
        <w:spacing w:after="162" w:line="240" w:lineRule="auto"/>
        <w:ind w:left="14" w:right="4"/>
        <w:jc w:val="both"/>
        <w:rPr>
          <w:sz w:val="24"/>
          <w:szCs w:val="24"/>
        </w:rPr>
      </w:pPr>
      <w:r w:rsidRPr="00F76558">
        <w:rPr>
          <w:sz w:val="24"/>
          <w:szCs w:val="24"/>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rsidR="00FC52CF" w:rsidRPr="00F76558" w:rsidRDefault="00FC52CF" w:rsidP="00F76558">
      <w:pPr>
        <w:spacing w:line="240" w:lineRule="auto"/>
        <w:ind w:left="557" w:right="4" w:firstLine="0"/>
        <w:jc w:val="both"/>
        <w:rPr>
          <w:sz w:val="24"/>
          <w:szCs w:val="24"/>
        </w:rPr>
      </w:pPr>
      <w:r w:rsidRPr="00F76558">
        <w:rPr>
          <w:sz w:val="24"/>
          <w:szCs w:val="24"/>
        </w:rPr>
        <w:t>5. Участник закупки признается уклонившимся от заключения договора в случае, когда:</w:t>
      </w:r>
    </w:p>
    <w:p w:rsidR="00FC52CF" w:rsidRPr="00F76558" w:rsidRDefault="00FC52CF" w:rsidP="00F76558">
      <w:pPr>
        <w:spacing w:after="34" w:line="240" w:lineRule="auto"/>
        <w:ind w:left="14" w:right="4"/>
        <w:jc w:val="both"/>
        <w:rPr>
          <w:sz w:val="24"/>
          <w:szCs w:val="24"/>
        </w:rPr>
      </w:pPr>
      <w:r w:rsidRPr="00F76558">
        <w:rPr>
          <w:sz w:val="24"/>
          <w:szCs w:val="24"/>
        </w:rPr>
        <w:t xml:space="preserve">1) не предоставил </w:t>
      </w:r>
      <w:r w:rsidRPr="00F76558">
        <w:rPr>
          <w:noProof/>
          <w:sz w:val="24"/>
          <w:szCs w:val="24"/>
        </w:rPr>
        <w:t xml:space="preserve">подписанный </w:t>
      </w:r>
      <w:r w:rsidRPr="00F76558">
        <w:rPr>
          <w:sz w:val="24"/>
          <w:szCs w:val="24"/>
        </w:rPr>
        <w:t>договор (отказался от заключения договора) в редакции Заказчика в срок, определенный настоящим Положением;</w:t>
      </w:r>
    </w:p>
    <w:p w:rsidR="00FC52CF" w:rsidRPr="00F76558" w:rsidRDefault="00FC52CF" w:rsidP="00F76558">
      <w:pPr>
        <w:spacing w:after="236" w:line="240" w:lineRule="auto"/>
        <w:ind w:left="4"/>
        <w:jc w:val="both"/>
        <w:rPr>
          <w:sz w:val="24"/>
          <w:szCs w:val="24"/>
        </w:rPr>
      </w:pPr>
      <w:r w:rsidRPr="00F76558">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FC52CF" w:rsidRPr="00F76558" w:rsidRDefault="00FC52CF" w:rsidP="00F76558">
      <w:pPr>
        <w:spacing w:after="228" w:line="240" w:lineRule="auto"/>
        <w:ind w:left="4"/>
        <w:jc w:val="both"/>
        <w:rPr>
          <w:sz w:val="24"/>
          <w:szCs w:val="24"/>
        </w:rPr>
      </w:pPr>
      <w:r w:rsidRPr="00F76558">
        <w:rPr>
          <w:sz w:val="24"/>
          <w:szCs w:val="24"/>
        </w:rPr>
        <w:t>3) не представил сведения о цепочке собственников, включая бенефициаров,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FC52CF" w:rsidRPr="00F76558" w:rsidRDefault="00FC52CF" w:rsidP="00F76558">
      <w:pPr>
        <w:spacing w:after="240" w:line="240" w:lineRule="auto"/>
        <w:jc w:val="both"/>
        <w:rPr>
          <w:sz w:val="24"/>
          <w:szCs w:val="24"/>
        </w:rPr>
      </w:pPr>
      <w:r w:rsidRPr="00F76558">
        <w:rPr>
          <w:sz w:val="24"/>
          <w:szCs w:val="24"/>
        </w:rPr>
        <w:t xml:space="preserve">6. Не позднее одного рабочего дня, следующего за днем, когда установлены факты, предусмотренные в п.5 настоящей статьи Положения, Заказчик составляет протокол о </w:t>
      </w:r>
      <w:r w:rsidRPr="00F76558">
        <w:rPr>
          <w:sz w:val="24"/>
          <w:szCs w:val="24"/>
        </w:rPr>
        <w:lastRenderedPageBreak/>
        <w:t>признании участника уклонившимся от заключения договора. В протоколе должны быть отражены следующие сведения:</w:t>
      </w:r>
    </w:p>
    <w:p w:rsidR="00FC52CF" w:rsidRPr="00F76558" w:rsidRDefault="00FC52CF" w:rsidP="00644F54">
      <w:pPr>
        <w:numPr>
          <w:ilvl w:val="0"/>
          <w:numId w:val="123"/>
        </w:numPr>
        <w:spacing w:after="200" w:line="240" w:lineRule="auto"/>
        <w:ind w:left="782" w:hanging="230"/>
        <w:jc w:val="both"/>
        <w:rPr>
          <w:sz w:val="24"/>
          <w:szCs w:val="24"/>
        </w:rPr>
      </w:pPr>
      <w:r w:rsidRPr="00F76558">
        <w:rPr>
          <w:sz w:val="24"/>
          <w:szCs w:val="24"/>
        </w:rPr>
        <w:t>место, дата и время составления протокола;</w:t>
      </w:r>
    </w:p>
    <w:p w:rsidR="00FC52CF" w:rsidRPr="00F76558" w:rsidRDefault="00FC52CF" w:rsidP="00644F54">
      <w:pPr>
        <w:numPr>
          <w:ilvl w:val="0"/>
          <w:numId w:val="123"/>
        </w:numPr>
        <w:spacing w:after="200" w:line="240" w:lineRule="auto"/>
        <w:ind w:left="782" w:hanging="230"/>
        <w:jc w:val="both"/>
        <w:rPr>
          <w:sz w:val="24"/>
          <w:szCs w:val="24"/>
        </w:rPr>
      </w:pPr>
      <w:r w:rsidRPr="00F76558">
        <w:rPr>
          <w:sz w:val="24"/>
          <w:szCs w:val="24"/>
        </w:rPr>
        <w:t>наименование лица, которое уклонилось от заключения договора;</w:t>
      </w:r>
    </w:p>
    <w:p w:rsidR="00FC52CF" w:rsidRPr="00F76558" w:rsidRDefault="00FC52CF" w:rsidP="00F76558">
      <w:pPr>
        <w:spacing w:line="240" w:lineRule="auto"/>
        <w:ind w:left="547" w:firstLine="0"/>
        <w:jc w:val="both"/>
        <w:rPr>
          <w:sz w:val="24"/>
          <w:szCs w:val="24"/>
        </w:rPr>
      </w:pPr>
      <w:r w:rsidRPr="00F76558">
        <w:rPr>
          <w:sz w:val="24"/>
          <w:szCs w:val="24"/>
        </w:rPr>
        <w:t>3) факты, на основании которых лицо признано уклонившимся от заключения договора.</w:t>
      </w:r>
    </w:p>
    <w:p w:rsidR="00FC52CF" w:rsidRPr="00F76558" w:rsidRDefault="00FC52CF" w:rsidP="00F76558">
      <w:pPr>
        <w:spacing w:after="13" w:line="240" w:lineRule="auto"/>
        <w:ind w:left="4"/>
        <w:jc w:val="both"/>
        <w:rPr>
          <w:sz w:val="24"/>
          <w:szCs w:val="24"/>
        </w:rPr>
      </w:pPr>
      <w:r w:rsidRPr="00F76558">
        <w:rPr>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FC52CF" w:rsidRPr="00F76558" w:rsidRDefault="00FC52CF" w:rsidP="00F76558">
      <w:pPr>
        <w:spacing w:line="240" w:lineRule="auto"/>
        <w:ind w:left="4"/>
        <w:jc w:val="both"/>
        <w:rPr>
          <w:sz w:val="24"/>
          <w:szCs w:val="24"/>
        </w:rPr>
      </w:pPr>
      <w:r w:rsidRPr="00F76558">
        <w:rPr>
          <w:sz w:val="24"/>
          <w:szCs w:val="24"/>
        </w:rPr>
        <w:t>7. В случае когда участник закупки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FC52CF" w:rsidRPr="00F76558" w:rsidRDefault="00FC52CF" w:rsidP="00F76558">
      <w:pPr>
        <w:spacing w:after="234" w:line="240" w:lineRule="auto"/>
        <w:ind w:left="4"/>
        <w:jc w:val="both"/>
        <w:rPr>
          <w:sz w:val="24"/>
          <w:szCs w:val="24"/>
        </w:rPr>
      </w:pPr>
      <w:r w:rsidRPr="00F76558">
        <w:rPr>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FC52CF" w:rsidRPr="00F76558" w:rsidRDefault="00FC52CF" w:rsidP="00F76558">
      <w:pPr>
        <w:spacing w:after="243" w:line="240" w:lineRule="auto"/>
        <w:ind w:left="4"/>
        <w:jc w:val="both"/>
        <w:rPr>
          <w:sz w:val="24"/>
          <w:szCs w:val="24"/>
        </w:rPr>
      </w:pPr>
      <w:r w:rsidRPr="00F76558">
        <w:rPr>
          <w:sz w:val="24"/>
          <w:szCs w:val="24"/>
        </w:rP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FC52CF" w:rsidRPr="00F76558" w:rsidRDefault="00FC52CF" w:rsidP="00F76558">
      <w:pPr>
        <w:spacing w:after="238" w:line="240" w:lineRule="auto"/>
        <w:ind w:left="4"/>
        <w:jc w:val="both"/>
        <w:rPr>
          <w:sz w:val="24"/>
          <w:szCs w:val="24"/>
        </w:rPr>
      </w:pPr>
      <w:r w:rsidRPr="00F76558">
        <w:rPr>
          <w:sz w:val="24"/>
          <w:szCs w:val="24"/>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FC52CF" w:rsidRPr="00F76558" w:rsidRDefault="00FC52CF" w:rsidP="00F76558">
      <w:pPr>
        <w:spacing w:after="178" w:line="240" w:lineRule="auto"/>
        <w:ind w:left="4"/>
        <w:jc w:val="both"/>
        <w:rPr>
          <w:sz w:val="24"/>
          <w:szCs w:val="24"/>
        </w:rPr>
      </w:pPr>
      <w:r w:rsidRPr="00F76558">
        <w:rPr>
          <w:sz w:val="24"/>
          <w:szCs w:val="24"/>
        </w:rPr>
        <w:t>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(при нажми) и возвращает о</w:t>
      </w:r>
      <w:r w:rsidRPr="00F76558">
        <w:rPr>
          <w:sz w:val="24"/>
          <w:szCs w:val="24"/>
          <w:u w:val="single" w:color="000000"/>
        </w:rPr>
        <w:t>дин</w:t>
      </w:r>
      <w:r w:rsidRPr="00F76558">
        <w:rPr>
          <w:sz w:val="24"/>
          <w:szCs w:val="24"/>
        </w:rPr>
        <w:t xml:space="preserve"> экземпляр участнику, с которым подписывается договор.</w:t>
      </w:r>
    </w:p>
    <w:p w:rsidR="00FC52CF" w:rsidRPr="00F76558" w:rsidRDefault="00FC52CF" w:rsidP="00F76558">
      <w:pPr>
        <w:spacing w:after="228" w:line="240" w:lineRule="auto"/>
        <w:ind w:left="4"/>
        <w:jc w:val="both"/>
        <w:rPr>
          <w:sz w:val="24"/>
          <w:szCs w:val="24"/>
        </w:rPr>
      </w:pPr>
      <w:r w:rsidRPr="00F76558">
        <w:rPr>
          <w:sz w:val="24"/>
          <w:szCs w:val="24"/>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FC52CF" w:rsidRPr="00F76558" w:rsidRDefault="00FC52CF" w:rsidP="00644F54">
      <w:pPr>
        <w:numPr>
          <w:ilvl w:val="0"/>
          <w:numId w:val="124"/>
        </w:numPr>
        <w:spacing w:after="200" w:line="240" w:lineRule="auto"/>
        <w:ind w:firstLine="528"/>
        <w:jc w:val="both"/>
        <w:rPr>
          <w:sz w:val="24"/>
          <w:szCs w:val="24"/>
        </w:rPr>
      </w:pPr>
      <w:r w:rsidRPr="00F76558">
        <w:rPr>
          <w:sz w:val="24"/>
          <w:szCs w:val="24"/>
        </w:rPr>
        <w:t>Договоры, заключенные по результатам закупок, изменяются в порядке и по основаниям, которые предусмотрены положениями этих договоров, а тате законодательством РФ, с учетом особенностей, установленных настоящим Положением и документацией о закупке.</w:t>
      </w:r>
    </w:p>
    <w:p w:rsidR="00FC52CF" w:rsidRPr="00F76558" w:rsidRDefault="00FC52CF" w:rsidP="00644F54">
      <w:pPr>
        <w:numPr>
          <w:ilvl w:val="0"/>
          <w:numId w:val="124"/>
        </w:numPr>
        <w:spacing w:after="200" w:line="240" w:lineRule="auto"/>
        <w:ind w:firstLine="528"/>
        <w:jc w:val="both"/>
        <w:rPr>
          <w:sz w:val="24"/>
          <w:szCs w:val="24"/>
        </w:rPr>
      </w:pPr>
      <w:r w:rsidRPr="00F76558">
        <w:rPr>
          <w:sz w:val="24"/>
          <w:szCs w:val="24"/>
        </w:rPr>
        <w:t>Цена договора является твердой и может изменяться только в следующих случаях:</w:t>
      </w:r>
    </w:p>
    <w:p w:rsidR="00FC52CF" w:rsidRPr="00F76558" w:rsidRDefault="00FC52CF" w:rsidP="00644F54">
      <w:pPr>
        <w:numPr>
          <w:ilvl w:val="0"/>
          <w:numId w:val="134"/>
        </w:numPr>
        <w:spacing w:after="246" w:line="240" w:lineRule="auto"/>
        <w:ind w:right="4" w:firstLine="537"/>
        <w:jc w:val="both"/>
        <w:rPr>
          <w:sz w:val="24"/>
          <w:szCs w:val="24"/>
        </w:rPr>
      </w:pPr>
      <w:r w:rsidRPr="00F76558">
        <w:rPr>
          <w:sz w:val="24"/>
          <w:szCs w:val="24"/>
        </w:rPr>
        <w:t>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FC52CF" w:rsidRPr="00F76558" w:rsidRDefault="00FC52CF" w:rsidP="00644F54">
      <w:pPr>
        <w:numPr>
          <w:ilvl w:val="0"/>
          <w:numId w:val="134"/>
        </w:numPr>
        <w:spacing w:after="205" w:line="240" w:lineRule="auto"/>
        <w:ind w:right="4" w:firstLine="537"/>
        <w:jc w:val="both"/>
        <w:rPr>
          <w:sz w:val="24"/>
          <w:szCs w:val="24"/>
        </w:rPr>
      </w:pPr>
      <w:r w:rsidRPr="00F76558">
        <w:rPr>
          <w:sz w:val="24"/>
          <w:szCs w:val="24"/>
        </w:rPr>
        <w:t>возможность изменить цену договора предусмотрена таким договором.</w:t>
      </w:r>
    </w:p>
    <w:p w:rsidR="00FC52CF" w:rsidRPr="00F76558" w:rsidRDefault="00FC52CF" w:rsidP="00F76558">
      <w:pPr>
        <w:spacing w:line="240" w:lineRule="auto"/>
        <w:ind w:left="4" w:right="4"/>
        <w:jc w:val="both"/>
        <w:rPr>
          <w:sz w:val="24"/>
          <w:szCs w:val="24"/>
        </w:rPr>
      </w:pPr>
      <w:r w:rsidRPr="00F76558">
        <w:rPr>
          <w:sz w:val="24"/>
          <w:szCs w:val="24"/>
        </w:rPr>
        <w:t xml:space="preserve">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по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участника конкурса, запроса </w:t>
      </w:r>
      <w:r w:rsidRPr="00F76558">
        <w:rPr>
          <w:sz w:val="24"/>
          <w:szCs w:val="24"/>
        </w:rPr>
        <w:lastRenderedPageBreak/>
        <w:t>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FC52CF" w:rsidRPr="00F76558" w:rsidRDefault="00FC52CF" w:rsidP="00644F54">
      <w:pPr>
        <w:numPr>
          <w:ilvl w:val="0"/>
          <w:numId w:val="135"/>
        </w:numPr>
        <w:spacing w:after="230" w:line="240" w:lineRule="auto"/>
        <w:ind w:right="4" w:firstLine="537"/>
        <w:jc w:val="both"/>
        <w:rPr>
          <w:sz w:val="24"/>
          <w:szCs w:val="24"/>
        </w:rPr>
      </w:pPr>
      <w:r w:rsidRPr="00F76558">
        <w:rPr>
          <w:sz w:val="24"/>
          <w:szCs w:val="24"/>
        </w:rPr>
        <w:t>Если количество, объем, цена закупаемых товаров, РОТ,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w:t>
      </w:r>
      <w:r w:rsidRPr="00F76558">
        <w:rPr>
          <w:sz w:val="24"/>
          <w:szCs w:val="24"/>
          <w:u w:val="single" w:color="000000"/>
        </w:rPr>
        <w:t>аци</w:t>
      </w:r>
      <w:r w:rsidRPr="00F76558">
        <w:rPr>
          <w:sz w:val="24"/>
          <w:szCs w:val="24"/>
        </w:rPr>
        <w:t>ю об измененных условиях.</w:t>
      </w:r>
    </w:p>
    <w:p w:rsidR="00FC52CF" w:rsidRPr="00F76558" w:rsidRDefault="00FC52CF" w:rsidP="00644F54">
      <w:pPr>
        <w:numPr>
          <w:ilvl w:val="0"/>
          <w:numId w:val="135"/>
        </w:numPr>
        <w:spacing w:after="205" w:line="240" w:lineRule="auto"/>
        <w:ind w:right="4" w:firstLine="537"/>
        <w:jc w:val="both"/>
        <w:rPr>
          <w:sz w:val="24"/>
          <w:szCs w:val="24"/>
        </w:rPr>
      </w:pPr>
      <w:r w:rsidRPr="00F76558">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FC52CF" w:rsidRPr="00F76558" w:rsidRDefault="00FC52CF" w:rsidP="00F76558">
      <w:pPr>
        <w:spacing w:after="239" w:line="240" w:lineRule="auto"/>
        <w:ind w:left="4" w:right="4"/>
        <w:jc w:val="both"/>
        <w:rPr>
          <w:sz w:val="24"/>
          <w:szCs w:val="24"/>
        </w:rPr>
      </w:pPr>
      <w:r w:rsidRPr="00F76558">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FC52CF" w:rsidRPr="00F76558" w:rsidRDefault="00FC52CF" w:rsidP="00644F54">
      <w:pPr>
        <w:numPr>
          <w:ilvl w:val="0"/>
          <w:numId w:val="135"/>
        </w:numPr>
        <w:spacing w:after="205" w:line="240" w:lineRule="auto"/>
        <w:ind w:right="4" w:firstLine="537"/>
        <w:jc w:val="both"/>
        <w:rPr>
          <w:sz w:val="24"/>
          <w:szCs w:val="24"/>
        </w:rPr>
      </w:pPr>
      <w:r w:rsidRPr="00F76558">
        <w:rPr>
          <w:sz w:val="24"/>
          <w:szCs w:val="24"/>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FC52CF" w:rsidRPr="00F76558" w:rsidRDefault="00FC52CF" w:rsidP="00644F54">
      <w:pPr>
        <w:numPr>
          <w:ilvl w:val="0"/>
          <w:numId w:val="135"/>
        </w:numPr>
        <w:spacing w:after="448" w:line="240" w:lineRule="auto"/>
        <w:ind w:right="4" w:firstLine="537"/>
        <w:jc w:val="both"/>
        <w:rPr>
          <w:sz w:val="24"/>
          <w:szCs w:val="24"/>
        </w:rPr>
      </w:pPr>
      <w:r w:rsidRPr="00F76558">
        <w:rPr>
          <w:sz w:val="24"/>
          <w:szCs w:val="24"/>
        </w:rPr>
        <w:t>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w:t>
      </w:r>
    </w:p>
    <w:p w:rsidR="00FC52CF" w:rsidRPr="00F76558" w:rsidRDefault="00FC52CF" w:rsidP="00644F54">
      <w:pPr>
        <w:numPr>
          <w:ilvl w:val="0"/>
          <w:numId w:val="135"/>
        </w:numPr>
        <w:spacing w:after="205" w:line="240" w:lineRule="auto"/>
        <w:ind w:right="4" w:firstLine="537"/>
        <w:jc w:val="both"/>
        <w:rPr>
          <w:sz w:val="24"/>
          <w:szCs w:val="24"/>
        </w:rPr>
      </w:pPr>
      <w:r w:rsidRPr="00F76558">
        <w:rPr>
          <w:sz w:val="24"/>
          <w:szCs w:val="24"/>
        </w:rPr>
        <w:t>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FC52CF" w:rsidRPr="00F76558" w:rsidRDefault="00FC52CF" w:rsidP="00644F54">
      <w:pPr>
        <w:numPr>
          <w:ilvl w:val="0"/>
          <w:numId w:val="135"/>
        </w:numPr>
        <w:spacing w:after="205" w:line="240" w:lineRule="auto"/>
        <w:ind w:right="4" w:firstLine="537"/>
        <w:jc w:val="both"/>
        <w:rPr>
          <w:sz w:val="24"/>
          <w:szCs w:val="24"/>
        </w:rPr>
      </w:pPr>
      <w:r w:rsidRPr="00F76558">
        <w:rPr>
          <w:sz w:val="24"/>
          <w:szCs w:val="24"/>
        </w:rPr>
        <w:t>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присмотренного договором, начини со дня, следующего за днем истечения срока его исполнения, установленного договором. Размер неустойки должен составлять не менее 1/300 ключевой ставки ЦБ РФ на день уплаты неустойки (штрафа, пеней). Конкретный размер неустойки или порядок ее расчета должен быть указан в договоре.</w:t>
      </w:r>
    </w:p>
    <w:p w:rsidR="00FC52CF" w:rsidRPr="00F76558" w:rsidRDefault="00FC52CF" w:rsidP="00F76558">
      <w:pPr>
        <w:spacing w:after="238" w:line="240" w:lineRule="auto"/>
        <w:ind w:left="4" w:right="4"/>
        <w:jc w:val="both"/>
        <w:rPr>
          <w:sz w:val="24"/>
          <w:szCs w:val="24"/>
        </w:rPr>
      </w:pPr>
      <w:r w:rsidRPr="00F76558">
        <w:rPr>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FC52CF" w:rsidRPr="00F76558" w:rsidRDefault="00FC52CF" w:rsidP="00644F54">
      <w:pPr>
        <w:numPr>
          <w:ilvl w:val="0"/>
          <w:numId w:val="135"/>
        </w:numPr>
        <w:spacing w:after="205" w:line="240" w:lineRule="auto"/>
        <w:ind w:right="4" w:firstLine="537"/>
        <w:jc w:val="both"/>
        <w:rPr>
          <w:sz w:val="24"/>
          <w:szCs w:val="24"/>
        </w:rPr>
      </w:pPr>
      <w:r w:rsidRPr="00F76558">
        <w:rPr>
          <w:sz w:val="24"/>
          <w:szCs w:val="24"/>
        </w:rPr>
        <w:t>учетом особенностей предмета закупки в договоре могут устанавливаться иные меры ответственности за нарушение его условий.</w:t>
      </w:r>
    </w:p>
    <w:p w:rsidR="00FC52CF" w:rsidRPr="00F76558" w:rsidRDefault="00FC52CF" w:rsidP="00F76558">
      <w:pPr>
        <w:spacing w:after="200" w:line="240" w:lineRule="auto"/>
        <w:ind w:left="547" w:firstLine="0"/>
        <w:jc w:val="both"/>
        <w:rPr>
          <w:b/>
          <w:sz w:val="24"/>
          <w:szCs w:val="24"/>
        </w:rPr>
      </w:pPr>
      <w:r w:rsidRPr="00F76558">
        <w:rPr>
          <w:b/>
          <w:sz w:val="24"/>
          <w:szCs w:val="24"/>
        </w:rPr>
        <w:t>Статья 54. Расторжение договора</w:t>
      </w:r>
    </w:p>
    <w:p w:rsidR="00FC52CF" w:rsidRPr="00F76558" w:rsidRDefault="00FC52CF" w:rsidP="00644F54">
      <w:pPr>
        <w:numPr>
          <w:ilvl w:val="0"/>
          <w:numId w:val="125"/>
        </w:numPr>
        <w:spacing w:after="27" w:line="240" w:lineRule="auto"/>
        <w:ind w:right="14" w:firstLine="528"/>
        <w:jc w:val="both"/>
        <w:rPr>
          <w:sz w:val="24"/>
          <w:szCs w:val="24"/>
        </w:rPr>
      </w:pPr>
      <w:r w:rsidRPr="00F76558">
        <w:rPr>
          <w:sz w:val="24"/>
          <w:szCs w:val="24"/>
        </w:rPr>
        <w:t>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Pr="00F76558">
        <w:rPr>
          <w:noProof/>
          <w:sz w:val="24"/>
          <w:szCs w:val="24"/>
        </w:rPr>
        <w:drawing>
          <wp:inline distT="0" distB="0" distL="0" distR="0" wp14:anchorId="7106CC9D" wp14:editId="2CE4AA22">
            <wp:extent cx="24389" cy="36576"/>
            <wp:effectExtent l="0" t="0" r="0" b="0"/>
            <wp:docPr id="2685" name="Picture 2685"/>
            <wp:cNvGraphicFramePr/>
            <a:graphic xmlns:a="http://schemas.openxmlformats.org/drawingml/2006/main">
              <a:graphicData uri="http://schemas.openxmlformats.org/drawingml/2006/picture">
                <pic:pic xmlns:pic="http://schemas.openxmlformats.org/drawingml/2006/picture">
                  <pic:nvPicPr>
                    <pic:cNvPr id="2685" name="Picture 2685"/>
                    <pic:cNvPicPr/>
                  </pic:nvPicPr>
                  <pic:blipFill>
                    <a:blip r:embed="rId36"/>
                    <a:stretch>
                      <a:fillRect/>
                    </a:stretch>
                  </pic:blipFill>
                  <pic:spPr>
                    <a:xfrm>
                      <a:off x="0" y="0"/>
                      <a:ext cx="24389" cy="36576"/>
                    </a:xfrm>
                    <a:prstGeom prst="rect">
                      <a:avLst/>
                    </a:prstGeom>
                  </pic:spPr>
                </pic:pic>
              </a:graphicData>
            </a:graphic>
          </wp:inline>
        </w:drawing>
      </w:r>
    </w:p>
    <w:p w:rsidR="00FC52CF" w:rsidRPr="00F76558" w:rsidRDefault="00FC52CF" w:rsidP="00644F54">
      <w:pPr>
        <w:numPr>
          <w:ilvl w:val="0"/>
          <w:numId w:val="125"/>
        </w:numPr>
        <w:spacing w:after="2" w:line="240" w:lineRule="auto"/>
        <w:ind w:right="14" w:firstLine="528"/>
        <w:jc w:val="both"/>
        <w:rPr>
          <w:sz w:val="24"/>
          <w:szCs w:val="24"/>
        </w:rPr>
      </w:pPr>
      <w:r w:rsidRPr="00F76558">
        <w:rPr>
          <w:sz w:val="24"/>
          <w:szCs w:val="24"/>
        </w:rPr>
        <w:t>Договор может быть расторгнут Заказчиком в одностороннем порядке в случае, если это было предусмотрено документацией о закупке и договором, на основании мотивированного представления Заказчиком в следующих случаях:</w:t>
      </w:r>
    </w:p>
    <w:p w:rsidR="00FC52CF" w:rsidRPr="00F76558" w:rsidRDefault="00FC52CF" w:rsidP="00F76558">
      <w:pPr>
        <w:spacing w:after="29" w:line="240" w:lineRule="auto"/>
        <w:ind w:left="567" w:right="14" w:firstLine="0"/>
        <w:jc w:val="both"/>
        <w:rPr>
          <w:sz w:val="24"/>
          <w:szCs w:val="24"/>
        </w:rPr>
      </w:pPr>
      <w:r w:rsidRPr="00F76558">
        <w:rPr>
          <w:noProof/>
          <w:sz w:val="24"/>
          <w:szCs w:val="24"/>
        </w:rPr>
        <w:drawing>
          <wp:inline distT="0" distB="0" distL="0" distR="0" wp14:anchorId="5B5FA102" wp14:editId="7EB0AE94">
            <wp:extent cx="42681" cy="103632"/>
            <wp:effectExtent l="0" t="0" r="0" b="0"/>
            <wp:docPr id="2686" name="Picture 2686"/>
            <wp:cNvGraphicFramePr/>
            <a:graphic xmlns:a="http://schemas.openxmlformats.org/drawingml/2006/main">
              <a:graphicData uri="http://schemas.openxmlformats.org/drawingml/2006/picture">
                <pic:pic xmlns:pic="http://schemas.openxmlformats.org/drawingml/2006/picture">
                  <pic:nvPicPr>
                    <pic:cNvPr id="2686" name="Picture 2686"/>
                    <pic:cNvPicPr/>
                  </pic:nvPicPr>
                  <pic:blipFill>
                    <a:blip r:embed="rId37"/>
                    <a:stretch>
                      <a:fillRect/>
                    </a:stretch>
                  </pic:blipFill>
                  <pic:spPr>
                    <a:xfrm>
                      <a:off x="0" y="0"/>
                      <a:ext cx="42681" cy="103632"/>
                    </a:xfrm>
                    <a:prstGeom prst="rect">
                      <a:avLst/>
                    </a:prstGeom>
                  </pic:spPr>
                </pic:pic>
              </a:graphicData>
            </a:graphic>
          </wp:inline>
        </w:drawing>
      </w:r>
      <w:r w:rsidRPr="00F76558">
        <w:rPr>
          <w:sz w:val="24"/>
          <w:szCs w:val="24"/>
        </w:rPr>
        <w:t>) по договору на поставки товаров:</w:t>
      </w:r>
    </w:p>
    <w:p w:rsidR="00FC52CF" w:rsidRPr="00F76558" w:rsidRDefault="00FC52CF" w:rsidP="00F76558">
      <w:pPr>
        <w:spacing w:line="240" w:lineRule="auto"/>
        <w:ind w:left="4" w:right="14"/>
        <w:jc w:val="both"/>
        <w:rPr>
          <w:sz w:val="24"/>
          <w:szCs w:val="24"/>
        </w:rPr>
      </w:pPr>
      <w:r w:rsidRPr="00F76558">
        <w:rPr>
          <w:sz w:val="24"/>
          <w:szCs w:val="24"/>
        </w:rPr>
        <w:lastRenderedPageBreak/>
        <w:t xml:space="preserve">ненадлежащего качества с недостатками, которые не могут быть устранены в установленный заказчиком разумный срок; </w:t>
      </w:r>
    </w:p>
    <w:p w:rsidR="00FC52CF" w:rsidRPr="00F76558" w:rsidRDefault="00FC52CF" w:rsidP="00F76558">
      <w:pPr>
        <w:spacing w:line="240" w:lineRule="auto"/>
        <w:ind w:left="4" w:right="14"/>
        <w:jc w:val="both"/>
        <w:rPr>
          <w:sz w:val="24"/>
          <w:szCs w:val="24"/>
        </w:rPr>
      </w:pPr>
      <w:r w:rsidRPr="00F76558">
        <w:rPr>
          <w:sz w:val="24"/>
          <w:szCs w:val="24"/>
        </w:rPr>
        <w:t>некомплектных товаров в случае, если постав</w:t>
      </w:r>
      <w:r w:rsidRPr="00F76558">
        <w:rPr>
          <w:sz w:val="24"/>
          <w:szCs w:val="24"/>
          <w:u w:val="single" w:color="000000"/>
        </w:rPr>
        <w:t>щик</w:t>
      </w:r>
      <w:r w:rsidRPr="00F76558">
        <w:rPr>
          <w:sz w:val="24"/>
          <w:szCs w:val="24"/>
        </w:rPr>
        <w:t xml:space="preserve">,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 </w:t>
      </w:r>
    </w:p>
    <w:p w:rsidR="00FC52CF" w:rsidRPr="00F76558" w:rsidRDefault="00FC52CF" w:rsidP="00F76558">
      <w:pPr>
        <w:spacing w:line="240" w:lineRule="auto"/>
        <w:ind w:left="4" w:right="14"/>
        <w:jc w:val="both"/>
        <w:rPr>
          <w:sz w:val="24"/>
          <w:szCs w:val="24"/>
        </w:rPr>
      </w:pPr>
      <w:r w:rsidRPr="00F76558">
        <w:rPr>
          <w:sz w:val="24"/>
          <w:szCs w:val="24"/>
        </w:rPr>
        <w:t xml:space="preserve">неоднократного (два и более) или существенного (более тридцати дней) нарушения сроков поставки товаров, указанных в договоре; </w:t>
      </w:r>
    </w:p>
    <w:p w:rsidR="00FC52CF" w:rsidRPr="00F76558" w:rsidRDefault="00FC52CF" w:rsidP="00F76558">
      <w:pPr>
        <w:spacing w:line="240" w:lineRule="auto"/>
        <w:ind w:left="4" w:right="14"/>
        <w:jc w:val="both"/>
        <w:rPr>
          <w:sz w:val="24"/>
          <w:szCs w:val="24"/>
        </w:rPr>
      </w:pPr>
      <w:r w:rsidRPr="00F76558">
        <w:rPr>
          <w:sz w:val="24"/>
          <w:szCs w:val="24"/>
        </w:rPr>
        <w:t xml:space="preserve">несоответствие поставленного товара спецификации </w:t>
      </w:r>
    </w:p>
    <w:p w:rsidR="00FC52CF" w:rsidRPr="00F76558" w:rsidRDefault="00FC52CF" w:rsidP="00F76558">
      <w:pPr>
        <w:spacing w:line="240" w:lineRule="auto"/>
        <w:ind w:left="4" w:right="14"/>
        <w:jc w:val="both"/>
        <w:rPr>
          <w:sz w:val="24"/>
          <w:szCs w:val="24"/>
        </w:rPr>
      </w:pPr>
      <w:r w:rsidRPr="00F76558">
        <w:rPr>
          <w:sz w:val="24"/>
          <w:szCs w:val="24"/>
        </w:rPr>
        <w:t>2) по договору на выполнение работ:</w:t>
      </w:r>
    </w:p>
    <w:p w:rsidR="00FC52CF" w:rsidRPr="00F76558" w:rsidRDefault="00FC52CF" w:rsidP="00F76558">
      <w:pPr>
        <w:spacing w:line="240" w:lineRule="auto"/>
        <w:ind w:left="4" w:right="14"/>
        <w:jc w:val="both"/>
        <w:rPr>
          <w:sz w:val="24"/>
          <w:szCs w:val="24"/>
        </w:rPr>
      </w:pPr>
      <w:r w:rsidRPr="00F76558">
        <w:rPr>
          <w:sz w:val="24"/>
          <w:szCs w:val="24"/>
        </w:rPr>
        <w:t xml:space="preserve">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 </w:t>
      </w:r>
    </w:p>
    <w:p w:rsidR="00FC52CF" w:rsidRPr="00F76558" w:rsidRDefault="00FC52CF" w:rsidP="00F76558">
      <w:pPr>
        <w:spacing w:line="240" w:lineRule="auto"/>
        <w:ind w:left="4" w:right="14"/>
        <w:jc w:val="both"/>
        <w:rPr>
          <w:sz w:val="24"/>
          <w:szCs w:val="24"/>
        </w:rPr>
      </w:pPr>
      <w:r w:rsidRPr="00F76558">
        <w:rPr>
          <w:sz w:val="24"/>
          <w:szCs w:val="24"/>
        </w:rPr>
        <w:t xml:space="preserve">если во время выполнения —ты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 </w:t>
      </w:r>
    </w:p>
    <w:p w:rsidR="00FC52CF" w:rsidRPr="00F76558" w:rsidRDefault="00FC52CF" w:rsidP="00F76558">
      <w:pPr>
        <w:spacing w:line="240" w:lineRule="auto"/>
        <w:ind w:left="4" w:right="14"/>
        <w:jc w:val="both"/>
        <w:rPr>
          <w:sz w:val="24"/>
          <w:szCs w:val="24"/>
        </w:rPr>
      </w:pPr>
      <w:r w:rsidRPr="00F76558">
        <w:rPr>
          <w:sz w:val="24"/>
          <w:szCs w:val="24"/>
        </w:rPr>
        <w:t xml:space="preserve">неоднократного (два и более) или существенного (более тридцати дней) нарушения сроков выполнения работ, указанных в договоре; </w:t>
      </w:r>
    </w:p>
    <w:p w:rsidR="00FC52CF" w:rsidRPr="00F76558" w:rsidRDefault="00FC52CF" w:rsidP="00F76558">
      <w:pPr>
        <w:spacing w:line="240" w:lineRule="auto"/>
        <w:ind w:left="4" w:right="14"/>
        <w:jc w:val="both"/>
        <w:rPr>
          <w:sz w:val="24"/>
          <w:szCs w:val="24"/>
        </w:rPr>
      </w:pPr>
      <w:r w:rsidRPr="00F76558">
        <w:rPr>
          <w:sz w:val="24"/>
          <w:szCs w:val="24"/>
        </w:rPr>
        <w:t>3) по договору на оказание услуг:</w:t>
      </w:r>
    </w:p>
    <w:p w:rsidR="00FC52CF" w:rsidRPr="00F76558" w:rsidRDefault="00FC52CF" w:rsidP="00F76558">
      <w:pPr>
        <w:spacing w:line="240" w:lineRule="auto"/>
        <w:ind w:left="4" w:right="14"/>
        <w:jc w:val="both"/>
        <w:rPr>
          <w:sz w:val="24"/>
          <w:szCs w:val="24"/>
        </w:rPr>
      </w:pPr>
      <w:r w:rsidRPr="00F76558">
        <w:rPr>
          <w:sz w:val="24"/>
          <w:szCs w:val="24"/>
        </w:rPr>
        <w:t xml:space="preserve">если исполнитель не приступает в установленный договором срок к исполнению договора или оказывает услугу таким образом, что окончание ее к сроку, просмотренному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 </w:t>
      </w:r>
    </w:p>
    <w:p w:rsidR="00FC52CF" w:rsidRPr="00F76558" w:rsidRDefault="00FC52CF" w:rsidP="00F76558">
      <w:pPr>
        <w:spacing w:line="240" w:lineRule="auto"/>
        <w:ind w:left="4" w:right="14"/>
        <w:jc w:val="both"/>
        <w:rPr>
          <w:sz w:val="24"/>
          <w:szCs w:val="24"/>
        </w:rPr>
      </w:pPr>
      <w:r w:rsidRPr="00F76558">
        <w:rPr>
          <w:sz w:val="24"/>
          <w:szCs w:val="24"/>
        </w:rPr>
        <w:t xml:space="preserve">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 </w:t>
      </w:r>
    </w:p>
    <w:p w:rsidR="00FC52CF" w:rsidRPr="00F76558" w:rsidRDefault="00FC52CF" w:rsidP="00F76558">
      <w:pPr>
        <w:spacing w:line="240" w:lineRule="auto"/>
        <w:ind w:left="4" w:right="14"/>
        <w:jc w:val="both"/>
        <w:rPr>
          <w:sz w:val="24"/>
          <w:szCs w:val="24"/>
        </w:rPr>
      </w:pPr>
      <w:r w:rsidRPr="00F76558">
        <w:rPr>
          <w:sz w:val="24"/>
          <w:szCs w:val="24"/>
        </w:rPr>
        <w:t xml:space="preserve">неоднократного (два и более) или существенного (более тридцати дней) нарушения сроков оказания услуг, указанных в договоре. </w:t>
      </w:r>
      <w:r w:rsidRPr="00F76558">
        <w:rPr>
          <w:noProof/>
          <w:sz w:val="24"/>
          <w:szCs w:val="24"/>
        </w:rPr>
        <w:drawing>
          <wp:inline distT="0" distB="0" distL="0" distR="0" wp14:anchorId="5B265056" wp14:editId="67E4D4B9">
            <wp:extent cx="18292" cy="24385"/>
            <wp:effectExtent l="0" t="0" r="0" b="0"/>
            <wp:docPr id="2687" name="Picture 2687"/>
            <wp:cNvGraphicFramePr/>
            <a:graphic xmlns:a="http://schemas.openxmlformats.org/drawingml/2006/main">
              <a:graphicData uri="http://schemas.openxmlformats.org/drawingml/2006/picture">
                <pic:pic xmlns:pic="http://schemas.openxmlformats.org/drawingml/2006/picture">
                  <pic:nvPicPr>
                    <pic:cNvPr id="2687" name="Picture 2687"/>
                    <pic:cNvPicPr/>
                  </pic:nvPicPr>
                  <pic:blipFill>
                    <a:blip r:embed="rId38"/>
                    <a:stretch>
                      <a:fillRect/>
                    </a:stretch>
                  </pic:blipFill>
                  <pic:spPr>
                    <a:xfrm>
                      <a:off x="0" y="0"/>
                      <a:ext cx="18292" cy="24385"/>
                    </a:xfrm>
                    <a:prstGeom prst="rect">
                      <a:avLst/>
                    </a:prstGeom>
                  </pic:spPr>
                </pic:pic>
              </a:graphicData>
            </a:graphic>
          </wp:inline>
        </w:drawing>
      </w:r>
    </w:p>
    <w:p w:rsidR="00FC52CF" w:rsidRPr="00F76558" w:rsidRDefault="00FC52CF" w:rsidP="00F76558">
      <w:pPr>
        <w:spacing w:after="232" w:line="240" w:lineRule="auto"/>
        <w:ind w:left="4" w:right="14"/>
        <w:jc w:val="both"/>
        <w:rPr>
          <w:sz w:val="24"/>
          <w:szCs w:val="24"/>
        </w:rPr>
      </w:pPr>
      <w:r w:rsidRPr="00F76558">
        <w:rPr>
          <w:sz w:val="24"/>
          <w:szCs w:val="24"/>
        </w:rPr>
        <w:t>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w:t>
      </w:r>
    </w:p>
    <w:p w:rsidR="00FC52CF" w:rsidRPr="00F76558" w:rsidRDefault="00FC52CF" w:rsidP="00644F54">
      <w:pPr>
        <w:numPr>
          <w:ilvl w:val="0"/>
          <w:numId w:val="126"/>
        </w:numPr>
        <w:spacing w:after="2" w:line="240" w:lineRule="auto"/>
        <w:ind w:right="14" w:firstLine="528"/>
        <w:jc w:val="both"/>
        <w:rPr>
          <w:sz w:val="24"/>
          <w:szCs w:val="24"/>
        </w:rPr>
      </w:pPr>
      <w:r w:rsidRPr="00F76558">
        <w:rPr>
          <w:sz w:val="24"/>
          <w:szCs w:val="24"/>
        </w:rPr>
        <w:t>Заказчик обязан расторгнуть договор В одностороннем порядке в случае, если в ходе исполнения договора установлено, что поставщик (подрядчик,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rsidR="00FC52CF" w:rsidRPr="00F76558" w:rsidRDefault="00FC52CF" w:rsidP="00644F54">
      <w:pPr>
        <w:numPr>
          <w:ilvl w:val="0"/>
          <w:numId w:val="126"/>
        </w:numPr>
        <w:spacing w:after="2" w:line="240" w:lineRule="auto"/>
        <w:ind w:right="14" w:firstLine="528"/>
        <w:jc w:val="both"/>
        <w:rPr>
          <w:sz w:val="24"/>
          <w:szCs w:val="24"/>
        </w:rPr>
      </w:pPr>
      <w:r w:rsidRPr="00F76558">
        <w:rPr>
          <w:sz w:val="24"/>
          <w:szCs w:val="24"/>
        </w:rPr>
        <w:t>При расторжении договора в одностороннем порядке Заказчик вправе потребовать от поставщика (подрядчика, исполнителя) возмещения причиненных убытков.</w:t>
      </w:r>
    </w:p>
    <w:p w:rsidR="00FC52CF" w:rsidRPr="00F76558" w:rsidRDefault="00FC52CF" w:rsidP="00644F54">
      <w:pPr>
        <w:numPr>
          <w:ilvl w:val="0"/>
          <w:numId w:val="126"/>
        </w:numPr>
        <w:spacing w:after="2" w:line="240" w:lineRule="auto"/>
        <w:ind w:right="14" w:firstLine="528"/>
        <w:jc w:val="both"/>
        <w:rPr>
          <w:sz w:val="24"/>
          <w:szCs w:val="24"/>
        </w:rPr>
      </w:pPr>
      <w:r w:rsidRPr="00F76558">
        <w:rPr>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При этом информация о поставщике (подрядчике, исполнителе), с которым договор был расторгнут в одностороннем порядке, направляется в реестр недобросовестных поставщиков.</w:t>
      </w:r>
    </w:p>
    <w:p w:rsidR="00FC52CF" w:rsidRPr="00F76558" w:rsidRDefault="00FC52CF" w:rsidP="00644F54">
      <w:pPr>
        <w:pStyle w:val="a3"/>
        <w:numPr>
          <w:ilvl w:val="0"/>
          <w:numId w:val="126"/>
        </w:numPr>
        <w:spacing w:after="96" w:line="240" w:lineRule="auto"/>
        <w:ind w:right="14"/>
        <w:jc w:val="both"/>
        <w:rPr>
          <w:sz w:val="24"/>
          <w:szCs w:val="24"/>
        </w:rPr>
      </w:pPr>
      <w:r w:rsidRPr="00F76558">
        <w:rPr>
          <w:sz w:val="24"/>
          <w:szCs w:val="24"/>
        </w:rPr>
        <w:t>Договор может быть расторгнут поставщиком (подрядчиком, исполнителем) в одностороннем порядке, если это было предусмотрено документацией о закупке и договором, в случае неоднократного нарушения Заказчиком сроков оплаты товаров, работ, услуг.</w:t>
      </w:r>
    </w:p>
    <w:p w:rsidR="00FC52CF" w:rsidRPr="00F76558" w:rsidRDefault="00FC52CF" w:rsidP="00F76558">
      <w:pPr>
        <w:spacing w:after="252" w:line="240" w:lineRule="auto"/>
        <w:ind w:left="14" w:right="-5" w:firstLine="528"/>
        <w:jc w:val="both"/>
        <w:rPr>
          <w:sz w:val="24"/>
          <w:szCs w:val="24"/>
        </w:rPr>
      </w:pPr>
      <w:r w:rsidRPr="00F76558">
        <w:rPr>
          <w:sz w:val="24"/>
          <w:szCs w:val="24"/>
        </w:rPr>
        <w:t xml:space="preserve">7.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заказчик вправе заключить договор с участником закупки, с которым в соответствии с настоящим </w:t>
      </w:r>
      <w:r w:rsidRPr="00F76558">
        <w:rPr>
          <w:sz w:val="24"/>
          <w:szCs w:val="24"/>
        </w:rPr>
        <w:lastRenderedPageBreak/>
        <w:t>Положением заключается договор при уклонении победителя от заключения договора, с согласия такого участника закупки.</w:t>
      </w:r>
    </w:p>
    <w:p w:rsidR="00FC52CF" w:rsidRPr="001642EE" w:rsidRDefault="00FC52CF" w:rsidP="00F76558">
      <w:pPr>
        <w:spacing w:after="227" w:line="240" w:lineRule="auto"/>
        <w:ind w:left="557"/>
        <w:jc w:val="both"/>
        <w:rPr>
          <w:b/>
          <w:sz w:val="24"/>
          <w:szCs w:val="24"/>
        </w:rPr>
      </w:pPr>
      <w:r w:rsidRPr="001642EE">
        <w:rPr>
          <w:b/>
          <w:sz w:val="24"/>
          <w:szCs w:val="24"/>
        </w:rPr>
        <w:t>Статья 55. Реестр договоров, заключенных заказчиками</w:t>
      </w:r>
    </w:p>
    <w:p w:rsidR="00FC52CF" w:rsidRPr="00F76558" w:rsidRDefault="00FC52CF" w:rsidP="00F76558">
      <w:pPr>
        <w:spacing w:line="240" w:lineRule="auto"/>
        <w:ind w:left="14" w:right="-5" w:firstLine="711"/>
        <w:jc w:val="both"/>
        <w:rPr>
          <w:sz w:val="24"/>
          <w:szCs w:val="24"/>
        </w:rPr>
      </w:pPr>
      <w:r w:rsidRPr="00F76558">
        <w:rPr>
          <w:sz w:val="24"/>
          <w:szCs w:val="24"/>
        </w:rPr>
        <w:t>l.</w:t>
      </w:r>
      <w:r w:rsidR="001642EE">
        <w:rPr>
          <w:sz w:val="24"/>
          <w:szCs w:val="24"/>
        </w:rPr>
        <w:t xml:space="preserve"> </w:t>
      </w:r>
      <w:r w:rsidRPr="00F76558">
        <w:rPr>
          <w:sz w:val="24"/>
          <w:szCs w:val="24"/>
        </w:rPr>
        <w:t>B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№223-ФЗ, заказчики вносят информацию и документы, установленные Правительством Российской Федерации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FC52CF" w:rsidRPr="00F76558" w:rsidRDefault="00FC52CF" w:rsidP="00F76558">
      <w:pPr>
        <w:spacing w:after="253" w:line="240" w:lineRule="auto"/>
        <w:ind w:left="14" w:right="-5" w:firstLine="519"/>
        <w:jc w:val="both"/>
        <w:rPr>
          <w:sz w:val="24"/>
          <w:szCs w:val="24"/>
        </w:rPr>
      </w:pPr>
      <w:r w:rsidRPr="00F76558">
        <w:rPr>
          <w:sz w:val="24"/>
          <w:szCs w:val="24"/>
        </w:rPr>
        <w:t>З. В реестр договоров не вносятся сведения и документы, которые в соответствии с Федеральным законом № 223-ФЗ не подлежат размещению в едино информационной системе.</w:t>
      </w:r>
    </w:p>
    <w:p w:rsidR="00FC52CF" w:rsidRPr="00F76558" w:rsidRDefault="00FC52CF" w:rsidP="00F76558">
      <w:pPr>
        <w:spacing w:after="243" w:line="240" w:lineRule="auto"/>
        <w:ind w:left="0" w:firstLine="0"/>
        <w:jc w:val="both"/>
        <w:rPr>
          <w:sz w:val="24"/>
          <w:szCs w:val="24"/>
        </w:rPr>
      </w:pPr>
      <w:r w:rsidRPr="00F76558">
        <w:rPr>
          <w:sz w:val="24"/>
          <w:szCs w:val="24"/>
        </w:rPr>
        <w:t>Глава 14. Особенности проведения закупок, участниками которых являются субъекты малого и среднего предпринимательства</w:t>
      </w:r>
    </w:p>
    <w:p w:rsidR="00FC52CF" w:rsidRPr="001642EE" w:rsidRDefault="001642EE" w:rsidP="00F76558">
      <w:pPr>
        <w:spacing w:after="227" w:line="240" w:lineRule="auto"/>
        <w:ind w:left="14" w:firstLine="682"/>
        <w:jc w:val="both"/>
        <w:rPr>
          <w:b/>
          <w:sz w:val="24"/>
          <w:szCs w:val="24"/>
        </w:rPr>
      </w:pPr>
      <w:r>
        <w:rPr>
          <w:b/>
          <w:sz w:val="24"/>
          <w:szCs w:val="24"/>
        </w:rPr>
        <w:t>Статья 56. Особенности</w:t>
      </w:r>
      <w:r w:rsidR="00FC52CF" w:rsidRPr="001642EE">
        <w:rPr>
          <w:b/>
          <w:sz w:val="24"/>
          <w:szCs w:val="24"/>
        </w:rPr>
        <w:t xml:space="preserve"> проведения закупок, участниками которых являются субъекты малого и среднего предпринимательства.</w:t>
      </w:r>
    </w:p>
    <w:p w:rsidR="00FC52CF" w:rsidRPr="00F76558" w:rsidRDefault="00FC52CF" w:rsidP="00644F54">
      <w:pPr>
        <w:numPr>
          <w:ilvl w:val="0"/>
          <w:numId w:val="136"/>
        </w:numPr>
        <w:spacing w:after="8" w:line="240" w:lineRule="auto"/>
        <w:ind w:right="-5" w:firstLine="19"/>
        <w:jc w:val="both"/>
        <w:rPr>
          <w:sz w:val="24"/>
          <w:szCs w:val="24"/>
        </w:rPr>
      </w:pPr>
      <w:r w:rsidRPr="00F76558">
        <w:rPr>
          <w:sz w:val="24"/>
          <w:szCs w:val="24"/>
        </w:rPr>
        <w:t>Заказчик осуществляет закупку товаров, работ, услуг, участниками которой являются исключительно субъекты малого и среднего предпринимательства, в случаях, установленных Правительством</w:t>
      </w:r>
      <w:r w:rsidRPr="00F76558">
        <w:rPr>
          <w:sz w:val="24"/>
          <w:szCs w:val="24"/>
          <w:vertAlign w:val="superscript"/>
        </w:rPr>
        <w:footnoteReference w:id="1"/>
      </w:r>
      <w:r w:rsidRPr="00F76558">
        <w:rPr>
          <w:sz w:val="24"/>
          <w:szCs w:val="24"/>
          <w:vertAlign w:val="superscript"/>
        </w:rPr>
        <w:t xml:space="preserve"> </w:t>
      </w:r>
      <w:r w:rsidRPr="00F76558">
        <w:rPr>
          <w:sz w:val="24"/>
          <w:szCs w:val="24"/>
        </w:rPr>
        <w:t>Российской Федерации в соответствии с пунктом 2 части 8 статьи 3 Федерального закона от 18 июля 2011 г. № 223-ФЗ.</w:t>
      </w:r>
    </w:p>
    <w:p w:rsidR="00FC52CF" w:rsidRPr="00F76558" w:rsidRDefault="00FC52CF" w:rsidP="00644F54">
      <w:pPr>
        <w:numPr>
          <w:ilvl w:val="0"/>
          <w:numId w:val="136"/>
        </w:numPr>
        <w:spacing w:after="8" w:line="240" w:lineRule="auto"/>
        <w:ind w:right="-5" w:firstLine="19"/>
        <w:jc w:val="both"/>
        <w:rPr>
          <w:sz w:val="24"/>
          <w:szCs w:val="24"/>
        </w:rPr>
      </w:pPr>
      <w:r w:rsidRPr="00F76558">
        <w:rPr>
          <w:sz w:val="24"/>
          <w:szCs w:val="24"/>
        </w:rPr>
        <w:t xml:space="preserve">Для целей применения настоящего раздела Заказчик утверждает на основании Общероссийского классификатора продукции 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Перечень товаров, работ, услуг, закупки которых осуществляются Заказчиком у субъектов малого и среднего предпринимательства, размещается Заказчиком в единой информационной системе. </w:t>
      </w:r>
      <w:r w:rsidRPr="00F76558">
        <w:rPr>
          <w:noProof/>
          <w:sz w:val="24"/>
          <w:szCs w:val="24"/>
        </w:rPr>
        <w:drawing>
          <wp:inline distT="0" distB="0" distL="0" distR="0" wp14:anchorId="7C53310C" wp14:editId="1E8D9B96">
            <wp:extent cx="6097" cy="6100"/>
            <wp:effectExtent l="0" t="0" r="0" b="0"/>
            <wp:docPr id="3192" name="Picture 3192"/>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39"/>
                    <a:stretch>
                      <a:fillRect/>
                    </a:stretch>
                  </pic:blipFill>
                  <pic:spPr>
                    <a:xfrm>
                      <a:off x="0" y="0"/>
                      <a:ext cx="6097" cy="6100"/>
                    </a:xfrm>
                    <a:prstGeom prst="rect">
                      <a:avLst/>
                    </a:prstGeom>
                  </pic:spPr>
                </pic:pic>
              </a:graphicData>
            </a:graphic>
          </wp:inline>
        </w:drawing>
      </w:r>
    </w:p>
    <w:p w:rsidR="00FC52CF" w:rsidRPr="00F76558" w:rsidRDefault="00FC52CF" w:rsidP="00644F54">
      <w:pPr>
        <w:numPr>
          <w:ilvl w:val="0"/>
          <w:numId w:val="136"/>
        </w:numPr>
        <w:spacing w:after="527" w:line="240" w:lineRule="auto"/>
        <w:ind w:right="-5" w:firstLine="19"/>
        <w:jc w:val="both"/>
        <w:rPr>
          <w:sz w:val="24"/>
          <w:szCs w:val="24"/>
        </w:rPr>
      </w:pPr>
      <w:r w:rsidRPr="00F76558">
        <w:rPr>
          <w:sz w:val="24"/>
          <w:szCs w:val="24"/>
        </w:rPr>
        <w:t>Заказчик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не превышает размера, установленного в пункте 18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ll декабря 2014 г. №</w:t>
      </w:r>
      <w:r w:rsidR="001642EE">
        <w:rPr>
          <w:sz w:val="24"/>
          <w:szCs w:val="24"/>
        </w:rPr>
        <w:t xml:space="preserve"> 1352 «Об особенностях участия С</w:t>
      </w:r>
      <w:r w:rsidR="001642EE" w:rsidRPr="00F76558">
        <w:rPr>
          <w:sz w:val="24"/>
          <w:szCs w:val="24"/>
        </w:rPr>
        <w:t>убъектов</w:t>
      </w:r>
      <w:r w:rsidRPr="00F76558">
        <w:rPr>
          <w:sz w:val="24"/>
          <w:szCs w:val="24"/>
        </w:rPr>
        <w:t xml:space="preserve"> малого и среднего предпринимательства в закупках товаров, работ, услуг отдельными видами юридических лиц», и указанные товары, работы, услуги включены в перечень, указанный в пункте 2 настоящей Статьи.</w:t>
      </w:r>
    </w:p>
    <w:p w:rsidR="00FC52CF" w:rsidRPr="00F76558" w:rsidRDefault="00FC52CF" w:rsidP="00F76558">
      <w:pPr>
        <w:spacing w:after="0" w:line="240" w:lineRule="auto"/>
        <w:ind w:left="10" w:right="58" w:firstLine="125"/>
        <w:jc w:val="both"/>
        <w:rPr>
          <w:sz w:val="24"/>
          <w:szCs w:val="24"/>
        </w:rPr>
      </w:pPr>
      <w:r w:rsidRPr="00F76558">
        <w:rPr>
          <w:sz w:val="24"/>
          <w:szCs w:val="24"/>
        </w:rPr>
        <w:t xml:space="preserve">Глава 5 настоящего Положения подлежит применению Заказчиками, соответствующими критериям, указанным в пункте 2 постановления Правительства Российской Федерации от 1 1 декабря 20l4 г. № 1352 «Об особенностях участия субъектов малого и среднего </w:t>
      </w:r>
      <w:r w:rsidRPr="00F76558">
        <w:rPr>
          <w:sz w:val="24"/>
          <w:szCs w:val="24"/>
        </w:rPr>
        <w:lastRenderedPageBreak/>
        <w:t>предпринимательства в закупках товаров, работ, услуг отдельными видам</w:t>
      </w:r>
      <w:r w:rsidR="001642EE">
        <w:rPr>
          <w:sz w:val="24"/>
          <w:szCs w:val="24"/>
        </w:rPr>
        <w:t>и юридически</w:t>
      </w:r>
      <w:r w:rsidRPr="00F76558">
        <w:rPr>
          <w:sz w:val="24"/>
          <w:szCs w:val="24"/>
        </w:rPr>
        <w:t>х лиц», в сроки, установленные в пункте 2 указанного постановления.</w:t>
      </w:r>
    </w:p>
    <w:p w:rsidR="00FC52CF" w:rsidRPr="00F76558" w:rsidRDefault="00FC52CF" w:rsidP="00644F54">
      <w:pPr>
        <w:numPr>
          <w:ilvl w:val="0"/>
          <w:numId w:val="137"/>
        </w:numPr>
        <w:spacing w:after="5" w:line="240" w:lineRule="auto"/>
        <w:ind w:left="4" w:right="-5" w:firstLine="0"/>
        <w:jc w:val="both"/>
        <w:rPr>
          <w:sz w:val="24"/>
          <w:szCs w:val="24"/>
        </w:rPr>
      </w:pPr>
      <w:r w:rsidRPr="00F76558">
        <w:rPr>
          <w:sz w:val="24"/>
          <w:szCs w:val="24"/>
        </w:rPr>
        <w:t>Зака</w:t>
      </w:r>
      <w:r w:rsidR="001642EE">
        <w:rPr>
          <w:sz w:val="24"/>
          <w:szCs w:val="24"/>
        </w:rPr>
        <w:t>з</w:t>
      </w:r>
      <w:r w:rsidRPr="00F76558">
        <w:rPr>
          <w:sz w:val="24"/>
          <w:szCs w:val="24"/>
        </w:rPr>
        <w:t>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соответствует размеру, установленному в пункте 19 Положения об особенностях участия субъектов малого и среднего предпринимательства в закупках товаров, работ, услуг о</w:t>
      </w:r>
      <w:r w:rsidR="001642EE">
        <w:rPr>
          <w:sz w:val="24"/>
          <w:szCs w:val="24"/>
        </w:rPr>
        <w:t>тдельными видами юридических лиц</w:t>
      </w:r>
      <w:r w:rsidRPr="00F76558">
        <w:rPr>
          <w:sz w:val="24"/>
          <w:szCs w:val="24"/>
        </w:rPr>
        <w:t xml:space="preserve"> годовом объеме таких закупок и порядке расчета указанного объема, утвержденного постановлением Правительства Российской Федерации от 11 декабря 2014 г. Ж 1352 «Об особенностях участия субъектов м</w:t>
      </w:r>
      <w:r w:rsidR="001642EE">
        <w:rPr>
          <w:sz w:val="24"/>
          <w:szCs w:val="24"/>
        </w:rPr>
        <w:t>алого</w:t>
      </w:r>
      <w:r w:rsidRPr="00F76558">
        <w:rPr>
          <w:sz w:val="24"/>
          <w:szCs w:val="24"/>
        </w:rPr>
        <w:t xml:space="preserve"> и среднего предпринимательства в закупках товаров, работ, услуг отдельными видами юридических лиц», и указанные товары, работы, услуги включены в перечень, указанный пункте 2 настоящей Статьи.</w:t>
      </w:r>
    </w:p>
    <w:p w:rsidR="00FC52CF" w:rsidRPr="00F76558" w:rsidRDefault="00FC52CF" w:rsidP="00644F54">
      <w:pPr>
        <w:numPr>
          <w:ilvl w:val="0"/>
          <w:numId w:val="137"/>
        </w:numPr>
        <w:spacing w:after="5" w:line="240" w:lineRule="auto"/>
        <w:ind w:left="4" w:right="-5" w:firstLine="0"/>
        <w:jc w:val="both"/>
        <w:rPr>
          <w:sz w:val="24"/>
          <w:szCs w:val="24"/>
        </w:rPr>
      </w:pPr>
      <w:r w:rsidRPr="00F76558">
        <w:rPr>
          <w:sz w:val="24"/>
          <w:szCs w:val="24"/>
        </w:rPr>
        <w:t>При осуществлении закупки товаров, работ, услуг у субъектов малого и среднего предпринимательства в соответствии с пунктом З или пунктом 4 настоящей Статьи в извещении и до</w:t>
      </w:r>
      <w:r w:rsidR="001642EE">
        <w:rPr>
          <w:sz w:val="24"/>
          <w:szCs w:val="24"/>
        </w:rPr>
        <w:t>ку</w:t>
      </w:r>
      <w:r w:rsidRPr="00F76558">
        <w:rPr>
          <w:sz w:val="24"/>
          <w:szCs w:val="24"/>
        </w:rPr>
        <w:t>ментации о закупке указывается, что участниками такой закупки могут быть только субъекты малого и среднего</w:t>
      </w:r>
      <w:r w:rsidR="001642EE">
        <w:rPr>
          <w:sz w:val="24"/>
          <w:szCs w:val="24"/>
        </w:rPr>
        <w:t xml:space="preserve"> предпринимательства.</w:t>
      </w:r>
    </w:p>
    <w:p w:rsidR="00FC52CF" w:rsidRPr="00F76558" w:rsidRDefault="00FC52CF" w:rsidP="00644F54">
      <w:pPr>
        <w:numPr>
          <w:ilvl w:val="0"/>
          <w:numId w:val="137"/>
        </w:numPr>
        <w:spacing w:after="5" w:line="240" w:lineRule="auto"/>
        <w:ind w:left="4" w:right="-5" w:firstLine="0"/>
        <w:jc w:val="both"/>
        <w:rPr>
          <w:sz w:val="24"/>
          <w:szCs w:val="24"/>
        </w:rPr>
      </w:pPr>
      <w:r w:rsidRPr="00F76558">
        <w:rPr>
          <w:sz w:val="24"/>
          <w:szCs w:val="24"/>
        </w:rPr>
        <w:t>Субъекты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 июля 2007 года № 209-03 «О развитии малого и среднего предпринимательства в Российской Федерации» (далее — единый реестр субъектов мало</w:t>
      </w:r>
      <w:r w:rsidR="003C1A1C">
        <w:rPr>
          <w:sz w:val="24"/>
          <w:szCs w:val="24"/>
        </w:rPr>
        <w:t>го</w:t>
      </w:r>
      <w:r w:rsidRPr="00F76558">
        <w:rPr>
          <w:sz w:val="24"/>
          <w:szCs w:val="24"/>
        </w:rPr>
        <w:t xml:space="preserve"> и среднего предпринимательства), </w:t>
      </w:r>
      <w:r w:rsidRPr="00F76558">
        <w:rPr>
          <w:noProof/>
          <w:sz w:val="24"/>
          <w:szCs w:val="24"/>
        </w:rPr>
        <w:drawing>
          <wp:inline distT="0" distB="0" distL="0" distR="0" wp14:anchorId="483FF15A" wp14:editId="581AF631">
            <wp:extent cx="719473" cy="97592"/>
            <wp:effectExtent l="0" t="0" r="0" b="0"/>
            <wp:docPr id="3978" name="Picture 3978"/>
            <wp:cNvGraphicFramePr/>
            <a:graphic xmlns:a="http://schemas.openxmlformats.org/drawingml/2006/main">
              <a:graphicData uri="http://schemas.openxmlformats.org/drawingml/2006/picture">
                <pic:pic xmlns:pic="http://schemas.openxmlformats.org/drawingml/2006/picture">
                  <pic:nvPicPr>
                    <pic:cNvPr id="3978" name="Picture 3978"/>
                    <pic:cNvPicPr/>
                  </pic:nvPicPr>
                  <pic:blipFill>
                    <a:blip r:embed="rId40"/>
                    <a:stretch>
                      <a:fillRect/>
                    </a:stretch>
                  </pic:blipFill>
                  <pic:spPr>
                    <a:xfrm>
                      <a:off x="0" y="0"/>
                      <a:ext cx="719473" cy="97592"/>
                    </a:xfrm>
                    <a:prstGeom prst="rect">
                      <a:avLst/>
                    </a:prstGeom>
                  </pic:spPr>
                </pic:pic>
              </a:graphicData>
            </a:graphic>
          </wp:inline>
        </w:drawing>
      </w:r>
      <w:r w:rsidRPr="00F76558">
        <w:rPr>
          <w:sz w:val="24"/>
          <w:szCs w:val="24"/>
        </w:rPr>
        <w:t xml:space="preserve">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w:t>
      </w:r>
      <w:r w:rsidR="003C1A1C">
        <w:rPr>
          <w:sz w:val="24"/>
          <w:szCs w:val="24"/>
        </w:rPr>
        <w:t>го</w:t>
      </w:r>
      <w:r w:rsidRPr="00F76558">
        <w:rPr>
          <w:sz w:val="24"/>
          <w:szCs w:val="24"/>
        </w:rPr>
        <w:t xml:space="preserve"> от 24 июля 2007 года № 209-ФЗ «О развитии малого и среднего предпринимательства в Российской Федерации» (далее — Декларация), по форме согласно приложению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случае отсутствия сведений об участнике закупки, который является вновь зарегистрированным </w:t>
      </w:r>
      <w:r w:rsidRPr="00F76558">
        <w:rPr>
          <w:sz w:val="24"/>
          <w:szCs w:val="24"/>
          <w:u w:val="single" w:color="000000"/>
        </w:rPr>
        <w:t>инди</w:t>
      </w:r>
      <w:r w:rsidRPr="00F76558">
        <w:rPr>
          <w:sz w:val="24"/>
          <w:szCs w:val="24"/>
        </w:rPr>
        <w:t>видуальным предпринимателем или вновь созданным юридическим лицом в соответствии с частью З статьи 4 Федерального закона от 24 июля 2007 года № 209-ФЗ «О развитии малого и среднего предпринимательства в Российской Федерации», в едином реестре субъектов малого и среднего предпринимательства. При осуществлении закупки в эле</w:t>
      </w:r>
      <w:r w:rsidR="003C1A1C">
        <w:rPr>
          <w:sz w:val="24"/>
          <w:szCs w:val="24"/>
        </w:rPr>
        <w:t>кт</w:t>
      </w:r>
      <w:r w:rsidRPr="00F76558">
        <w:rPr>
          <w:sz w:val="24"/>
          <w:szCs w:val="24"/>
        </w:rPr>
        <w:t>ронной форме сведения из единого реестра субъектов малого и среднего предпринимательства или Декларация включаются в состав заявки на участие в закупке в форме электронного документа.</w:t>
      </w:r>
    </w:p>
    <w:p w:rsidR="00FC52CF" w:rsidRPr="00F76558" w:rsidRDefault="00FC52CF" w:rsidP="00644F54">
      <w:pPr>
        <w:numPr>
          <w:ilvl w:val="0"/>
          <w:numId w:val="137"/>
        </w:numPr>
        <w:spacing w:after="5" w:line="240" w:lineRule="auto"/>
        <w:ind w:left="4" w:right="-5" w:firstLine="0"/>
        <w:jc w:val="both"/>
        <w:rPr>
          <w:sz w:val="24"/>
          <w:szCs w:val="24"/>
        </w:rPr>
      </w:pPr>
      <w:r w:rsidRPr="00F76558">
        <w:rPr>
          <w:sz w:val="24"/>
          <w:szCs w:val="24"/>
        </w:rPr>
        <w:t>При осуществлении закупки, участниками которой могут быть любые лица, в том числе субъекты малого и среднего предпринимательства, Заказчик впра</w:t>
      </w:r>
      <w:r w:rsidR="003C1A1C">
        <w:rPr>
          <w:sz w:val="24"/>
          <w:szCs w:val="24"/>
        </w:rPr>
        <w:t>ве</w:t>
      </w:r>
      <w:r w:rsidRPr="00F76558">
        <w:rPr>
          <w:sz w:val="24"/>
          <w:szCs w:val="24"/>
        </w:rPr>
        <w:t>: установить требование к субъектам малого и среднего предпринимательства, являющимся участниками такой закупки, о включении Декларации в случае, предусмотренном б настоящей Статьи, или сведений из единого реестра субъектов малого и среднего предпринимательства в состав заявки на участие в закупке; 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года № 20943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 в том числе в случае, если требование, указанное в абзаце втором настоящего пункта, не было установлено.</w:t>
      </w:r>
    </w:p>
    <w:p w:rsidR="00FC52CF" w:rsidRPr="00F76558" w:rsidRDefault="00FC52CF" w:rsidP="00644F54">
      <w:pPr>
        <w:numPr>
          <w:ilvl w:val="0"/>
          <w:numId w:val="137"/>
        </w:numPr>
        <w:spacing w:after="244" w:line="240" w:lineRule="auto"/>
        <w:ind w:left="4" w:right="-5" w:firstLine="0"/>
        <w:jc w:val="both"/>
        <w:rPr>
          <w:sz w:val="24"/>
          <w:szCs w:val="24"/>
        </w:rPr>
      </w:pPr>
      <w:r w:rsidRPr="00F76558">
        <w:rPr>
          <w:sz w:val="24"/>
          <w:szCs w:val="24"/>
        </w:rPr>
        <w:t xml:space="preserve">При осуществлении закупок, участниками которых могут быть только субъекты малого и среднего предпринимательства, Заказчик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(подрядчиком, исполнителем), в следующих случаях: отсутствие </w:t>
      </w:r>
      <w:r w:rsidR="003C1A1C">
        <w:rPr>
          <w:noProof/>
          <w:sz w:val="24"/>
          <w:szCs w:val="24"/>
        </w:rPr>
        <w:t xml:space="preserve">сведений </w:t>
      </w:r>
      <w:r w:rsidRPr="00F76558">
        <w:rPr>
          <w:sz w:val="24"/>
          <w:szCs w:val="24"/>
        </w:rPr>
        <w:t xml:space="preserve">об участнике закупки в едином реестре субъектов малого и среднего предпринимательства или непредставление таким участником закупки Декларации; несоответствие сведений об участнике закупки, содержащихся в Декларации, критериям </w:t>
      </w:r>
      <w:r w:rsidRPr="00F76558">
        <w:rPr>
          <w:sz w:val="24"/>
          <w:szCs w:val="24"/>
        </w:rPr>
        <w:lastRenderedPageBreak/>
        <w:t>отнесения к субъектам малого и среднего предпринимательства, установленным статьей 4 Федерального закона от 24 июля 2007 года № 209-ФЗ «О развитии малог</w:t>
      </w:r>
      <w:r w:rsidR="003C1A1C">
        <w:rPr>
          <w:sz w:val="24"/>
          <w:szCs w:val="24"/>
        </w:rPr>
        <w:t>о и среднего предпринимательства</w:t>
      </w:r>
      <w:r w:rsidRPr="00F76558">
        <w:rPr>
          <w:sz w:val="24"/>
          <w:szCs w:val="24"/>
        </w:rPr>
        <w:t xml:space="preserve"> в Российской Федерации».</w:t>
      </w:r>
    </w:p>
    <w:p w:rsidR="00FC52CF" w:rsidRPr="00F76558" w:rsidRDefault="00FC52CF" w:rsidP="00F76558">
      <w:pPr>
        <w:spacing w:line="240" w:lineRule="auto"/>
        <w:ind w:left="-5" w:right="4"/>
        <w:jc w:val="both"/>
        <w:rPr>
          <w:sz w:val="24"/>
          <w:szCs w:val="24"/>
        </w:rPr>
      </w:pPr>
      <w:r w:rsidRPr="00F76558">
        <w:rPr>
          <w:sz w:val="24"/>
          <w:szCs w:val="24"/>
        </w:rPr>
        <w:t xml:space="preserve">9. При осуществлении закупок в соответствии с пунктом З или пунктом 4 настоящей Статьи и закупок, участниками которых могут быть любые лица, в том числе субъекты малого и среднего предпринимательства, в случае несоответствия сведений о субъекте малого и среднего предпринимательства, содержащихся в Декларации, сведениям, содержащимся в едином </w:t>
      </w:r>
      <w:r w:rsidR="003C1A1C">
        <w:rPr>
          <w:sz w:val="24"/>
          <w:szCs w:val="24"/>
        </w:rPr>
        <w:t>реестре субъектов малого и средн</w:t>
      </w:r>
      <w:r w:rsidRPr="00F76558">
        <w:rPr>
          <w:sz w:val="24"/>
          <w:szCs w:val="24"/>
        </w:rPr>
        <w:t xml:space="preserve">его предпринимательства, Заказчиком используются сведения, содержащиеся в </w:t>
      </w:r>
      <w:r w:rsidRPr="00F76558">
        <w:rPr>
          <w:sz w:val="24"/>
          <w:szCs w:val="24"/>
          <w:u w:val="single" w:color="000000"/>
        </w:rPr>
        <w:t>един</w:t>
      </w:r>
      <w:r w:rsidRPr="00F76558">
        <w:rPr>
          <w:sz w:val="24"/>
          <w:szCs w:val="24"/>
        </w:rPr>
        <w:t>ом реестре субъектов малого и среднего предпринимательства.</w:t>
      </w:r>
    </w:p>
    <w:p w:rsidR="00FC52CF" w:rsidRPr="00F76558" w:rsidRDefault="003C1A1C" w:rsidP="003C1A1C">
      <w:pPr>
        <w:spacing w:line="240" w:lineRule="auto"/>
        <w:ind w:left="-15" w:right="4" w:firstLine="0"/>
        <w:jc w:val="both"/>
        <w:rPr>
          <w:sz w:val="24"/>
          <w:szCs w:val="24"/>
        </w:rPr>
      </w:pPr>
      <w:r>
        <w:rPr>
          <w:sz w:val="24"/>
          <w:szCs w:val="24"/>
        </w:rPr>
        <w:t>10.</w:t>
      </w:r>
      <w:r w:rsidR="00FC52CF" w:rsidRPr="00F76558">
        <w:rPr>
          <w:sz w:val="24"/>
          <w:szCs w:val="24"/>
        </w:rPr>
        <w:t xml:space="preserve"> В случае установления в документации о закупке, осуществ</w:t>
      </w:r>
      <w:r>
        <w:rPr>
          <w:sz w:val="24"/>
          <w:szCs w:val="24"/>
        </w:rPr>
        <w:t>ляемой в соответствии с пунктом 3</w:t>
      </w:r>
      <w:r w:rsidR="00FC52CF" w:rsidRPr="00F76558">
        <w:rPr>
          <w:sz w:val="24"/>
          <w:szCs w:val="24"/>
        </w:rPr>
        <w:t xml:space="preserve"> или пунктом 4 настоящей Статьи, требования к обеспечению заявки на участие в закупке, размер такого обеспечения не может превышать 2</w:t>
      </w:r>
      <w:r>
        <w:rPr>
          <w:sz w:val="24"/>
          <w:szCs w:val="24"/>
          <w:vertAlign w:val="superscript"/>
        </w:rPr>
        <w:t>%</w:t>
      </w:r>
      <w:r w:rsidR="00FC52CF" w:rsidRPr="00F76558">
        <w:rPr>
          <w:sz w:val="24"/>
          <w:szCs w:val="24"/>
        </w:rPr>
        <w:t xml:space="preserve"> начальной (максимальной) цены договора (цены юта). При этом Заказчик предоставляет участникам закупки право выбора</w:t>
      </w:r>
      <w:r>
        <w:rPr>
          <w:sz w:val="24"/>
          <w:szCs w:val="24"/>
        </w:rPr>
        <w:t xml:space="preserve"> способа обеспечения заявки между</w:t>
      </w:r>
      <w:r w:rsidR="00FC52CF" w:rsidRPr="00F76558">
        <w:rPr>
          <w:sz w:val="24"/>
          <w:szCs w:val="24"/>
        </w:rPr>
        <w:t xml:space="preserve"> банковской гарантией, де</w:t>
      </w:r>
      <w:r>
        <w:rPr>
          <w:sz w:val="24"/>
          <w:szCs w:val="24"/>
        </w:rPr>
        <w:t>нежным обеспечением (путем внесения денежн</w:t>
      </w:r>
      <w:r w:rsidR="00FC52CF" w:rsidRPr="00F76558">
        <w:rPr>
          <w:sz w:val="24"/>
          <w:szCs w:val="24"/>
        </w:rPr>
        <w:t xml:space="preserve">ых средств на счет, указанный Заказчиком в документации о закупке), иным </w:t>
      </w:r>
      <w:r>
        <w:rPr>
          <w:sz w:val="24"/>
          <w:szCs w:val="24"/>
        </w:rPr>
        <w:t>способом, предусмотренным докумен</w:t>
      </w:r>
      <w:r w:rsidR="00FC52CF" w:rsidRPr="00F76558">
        <w:rPr>
          <w:sz w:val="24"/>
          <w:szCs w:val="24"/>
        </w:rPr>
        <w:t>тацией о закупке.</w:t>
      </w:r>
    </w:p>
    <w:p w:rsidR="00FC52CF" w:rsidRPr="00F76558" w:rsidRDefault="00FC52CF" w:rsidP="00644F54">
      <w:pPr>
        <w:numPr>
          <w:ilvl w:val="0"/>
          <w:numId w:val="138"/>
        </w:numPr>
        <w:spacing w:after="4" w:line="240" w:lineRule="auto"/>
        <w:ind w:right="4" w:firstLine="19"/>
        <w:jc w:val="both"/>
        <w:rPr>
          <w:sz w:val="24"/>
          <w:szCs w:val="24"/>
        </w:rPr>
      </w:pPr>
      <w:r w:rsidRPr="00F76558">
        <w:rPr>
          <w:sz w:val="24"/>
          <w:szCs w:val="24"/>
        </w:rPr>
        <w:t xml:space="preserve">Денежные средства, внесенные участником в </w:t>
      </w:r>
      <w:r w:rsidRPr="003C1A1C">
        <w:rPr>
          <w:sz w:val="24"/>
          <w:szCs w:val="24"/>
        </w:rPr>
        <w:t>качестве обеспечения заявки на участие в закупке, на счет, указанный в документации о закупке, возвращ</w:t>
      </w:r>
      <w:r w:rsidR="003C1A1C" w:rsidRPr="003C1A1C">
        <w:rPr>
          <w:sz w:val="24"/>
          <w:szCs w:val="24"/>
        </w:rPr>
        <w:t>а</w:t>
      </w:r>
      <w:r w:rsidRPr="003C1A1C">
        <w:rPr>
          <w:sz w:val="24"/>
          <w:szCs w:val="24"/>
        </w:rPr>
        <w:t>ются</w:t>
      </w:r>
      <w:r w:rsidRPr="00F76558">
        <w:rPr>
          <w:sz w:val="24"/>
          <w:szCs w:val="24"/>
        </w:rPr>
        <w:t>: всем участникам закупки, за исключением участника закупки, за</w:t>
      </w:r>
      <w:r w:rsidR="003C1A1C">
        <w:rPr>
          <w:sz w:val="24"/>
          <w:szCs w:val="24"/>
        </w:rPr>
        <w:t>я</w:t>
      </w:r>
      <w:r w:rsidRPr="00F76558">
        <w:rPr>
          <w:sz w:val="24"/>
          <w:szCs w:val="24"/>
        </w:rPr>
        <w:t>вке которого присвоен перв</w:t>
      </w:r>
      <w:r w:rsidR="003C1A1C">
        <w:rPr>
          <w:sz w:val="24"/>
          <w:szCs w:val="24"/>
        </w:rPr>
        <w:t>ый номер, в срок не более 7 (семи</w:t>
      </w:r>
      <w:r w:rsidRPr="00F76558">
        <w:rPr>
          <w:sz w:val="24"/>
          <w:szCs w:val="24"/>
        </w:rPr>
        <w:t>) рабочих дней от дуты подписания протокола, составленного по результатам закупки; 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настоящим Положением, решения о том, что договор по результатам закупки не заключается.</w:t>
      </w:r>
    </w:p>
    <w:p w:rsidR="00FC52CF" w:rsidRPr="00F76558" w:rsidRDefault="00FC52CF" w:rsidP="00644F54">
      <w:pPr>
        <w:numPr>
          <w:ilvl w:val="0"/>
          <w:numId w:val="138"/>
        </w:numPr>
        <w:spacing w:after="4" w:line="240" w:lineRule="auto"/>
        <w:ind w:right="4" w:firstLine="19"/>
        <w:jc w:val="both"/>
        <w:rPr>
          <w:sz w:val="24"/>
          <w:szCs w:val="24"/>
        </w:rPr>
      </w:pPr>
      <w:r w:rsidRPr="00F76558">
        <w:rPr>
          <w:sz w:val="24"/>
          <w:szCs w:val="24"/>
        </w:rPr>
        <w:t xml:space="preserve">Если в документации о закупке, </w:t>
      </w:r>
      <w:r w:rsidR="003C1A1C" w:rsidRPr="00F76558">
        <w:rPr>
          <w:sz w:val="24"/>
          <w:szCs w:val="24"/>
        </w:rPr>
        <w:t>устан</w:t>
      </w:r>
      <w:r w:rsidR="003C1A1C">
        <w:rPr>
          <w:sz w:val="24"/>
          <w:szCs w:val="24"/>
        </w:rPr>
        <w:t>овлено</w:t>
      </w:r>
      <w:r w:rsidRPr="00F76558">
        <w:rPr>
          <w:sz w:val="24"/>
          <w:szCs w:val="24"/>
        </w:rPr>
        <w:t xml:space="preserve"> требование к обеспечению исполнения доктора, размер такого обеспечения; не может превышать 5 процентов начальной </w:t>
      </w:r>
      <w:r w:rsidR="003C1A1C">
        <w:rPr>
          <w:sz w:val="24"/>
          <w:szCs w:val="24"/>
        </w:rPr>
        <w:t>(максимальной) цены договора (цены</w:t>
      </w:r>
      <w:r w:rsidRPr="00F76558">
        <w:rPr>
          <w:sz w:val="24"/>
          <w:szCs w:val="24"/>
        </w:rPr>
        <w:t xml:space="preserve"> лота), если договором не предусмотрена выплата аванса; устанавливается в размере аванса, если договором предусмотрена выплата шанса.</w:t>
      </w:r>
    </w:p>
    <w:p w:rsidR="00FC52CF" w:rsidRPr="00F76558" w:rsidRDefault="00FC52CF" w:rsidP="00644F54">
      <w:pPr>
        <w:numPr>
          <w:ilvl w:val="0"/>
          <w:numId w:val="138"/>
        </w:numPr>
        <w:spacing w:after="4" w:line="240" w:lineRule="auto"/>
        <w:ind w:right="4" w:firstLine="19"/>
        <w:jc w:val="both"/>
        <w:rPr>
          <w:sz w:val="24"/>
          <w:szCs w:val="24"/>
        </w:rPr>
      </w:pPr>
      <w:r w:rsidRPr="00F76558">
        <w:rPr>
          <w:sz w:val="24"/>
          <w:szCs w:val="24"/>
        </w:rPr>
        <w:t>В случае установления в документации о закупке, требования к обеспечению исполнения договора, такое обеспечение может предоставляться уч</w:t>
      </w:r>
      <w:r w:rsidR="003C1A1C">
        <w:rPr>
          <w:sz w:val="24"/>
          <w:szCs w:val="24"/>
        </w:rPr>
        <w:t>астником закупки по его выбору п</w:t>
      </w:r>
      <w:r w:rsidRPr="00F76558">
        <w:rPr>
          <w:sz w:val="24"/>
          <w:szCs w:val="24"/>
        </w:rPr>
        <w:t>утем внесения ден</w:t>
      </w:r>
      <w:r w:rsidR="003C1A1C">
        <w:rPr>
          <w:sz w:val="24"/>
          <w:szCs w:val="24"/>
        </w:rPr>
        <w:t>ежн</w:t>
      </w:r>
      <w:r w:rsidRPr="00F76558">
        <w:rPr>
          <w:sz w:val="24"/>
          <w:szCs w:val="24"/>
        </w:rPr>
        <w:t>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rsidR="00FC52CF" w:rsidRPr="00F76558" w:rsidRDefault="00FC52CF" w:rsidP="00644F54">
      <w:pPr>
        <w:numPr>
          <w:ilvl w:val="0"/>
          <w:numId w:val="138"/>
        </w:numPr>
        <w:spacing w:after="31" w:line="240" w:lineRule="auto"/>
        <w:ind w:right="4" w:firstLine="19"/>
        <w:jc w:val="both"/>
        <w:rPr>
          <w:sz w:val="24"/>
          <w:szCs w:val="24"/>
        </w:rPr>
      </w:pPr>
      <w:r w:rsidRPr="00F76558">
        <w:rPr>
          <w:sz w:val="24"/>
          <w:szCs w:val="24"/>
        </w:rPr>
        <w:t>Срок заключения договора с участником закупки по итогам проведения закупки, должен составлять не более 20 (двадцати) рабочих дней от даты подведения итогов такой закупки, кроме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тате случаев, когда действия (бездействие) Заказчика (Организатора)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рабочих дней со дня вступления в силу решения антимонопольного органа или судебного акта, предусматривающего заключение договора.</w:t>
      </w:r>
    </w:p>
    <w:p w:rsidR="00FC52CF" w:rsidRPr="00F76558" w:rsidRDefault="00FC52CF" w:rsidP="00644F54">
      <w:pPr>
        <w:numPr>
          <w:ilvl w:val="0"/>
          <w:numId w:val="138"/>
        </w:numPr>
        <w:spacing w:after="4" w:line="240" w:lineRule="auto"/>
        <w:ind w:right="4" w:firstLine="19"/>
        <w:jc w:val="both"/>
        <w:rPr>
          <w:sz w:val="24"/>
          <w:szCs w:val="24"/>
        </w:rPr>
      </w:pPr>
      <w:r w:rsidRPr="00F76558">
        <w:rPr>
          <w:sz w:val="24"/>
          <w:szCs w:val="24"/>
        </w:rPr>
        <w:t>При осуществлении закупки товаров, работ, услуг у субъектов малого и среднего предпринимательства максимальный срок оплаты пост</w:t>
      </w:r>
      <w:r w:rsidR="003C1A1C">
        <w:rPr>
          <w:sz w:val="24"/>
          <w:szCs w:val="24"/>
        </w:rPr>
        <w:t>а</w:t>
      </w:r>
      <w:r w:rsidRPr="00F76558">
        <w:rPr>
          <w:sz w:val="24"/>
          <w:szCs w:val="24"/>
        </w:rPr>
        <w:t>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30 (тридцати) календарных дней со дня исполнения обязательств по договору (отдельному этапу договора).</w:t>
      </w:r>
    </w:p>
    <w:p w:rsidR="00FC52CF" w:rsidRPr="00F76558" w:rsidRDefault="00FC52CF" w:rsidP="00644F54">
      <w:pPr>
        <w:numPr>
          <w:ilvl w:val="0"/>
          <w:numId w:val="138"/>
        </w:numPr>
        <w:spacing w:after="4" w:line="240" w:lineRule="auto"/>
        <w:ind w:right="4" w:firstLine="19"/>
        <w:jc w:val="both"/>
        <w:rPr>
          <w:sz w:val="24"/>
          <w:szCs w:val="24"/>
        </w:rPr>
      </w:pPr>
      <w:r w:rsidRPr="00F76558">
        <w:rPr>
          <w:sz w:val="24"/>
          <w:szCs w:val="24"/>
        </w:rPr>
        <w:t>При осуществлении закупки в соответствии с пунктом 3 или пунктом 4 настоящей Статьи Заказчик вправе по истечении срока приема заявок осуществить закупку в соответствии с настоящим Положением без применения особенностей, установленных настоя</w:t>
      </w:r>
      <w:r w:rsidRPr="00F76558">
        <w:rPr>
          <w:sz w:val="24"/>
          <w:szCs w:val="24"/>
          <w:u w:val="single" w:color="000000"/>
        </w:rPr>
        <w:t>щим</w:t>
      </w:r>
      <w:r w:rsidRPr="00F76558">
        <w:rPr>
          <w:sz w:val="24"/>
          <w:szCs w:val="24"/>
        </w:rPr>
        <w:t xml:space="preserve"> разделом, в случаях, если: Объекты малого и среднего предпринимательства не подали заявок на участие в такой закупке; заявки всех участников закупки, являющихся субъектами малого и среднего предпринимательства, отозваны или не соответствуют требованиям, пре</w:t>
      </w:r>
      <w:r w:rsidR="003C1A1C">
        <w:rPr>
          <w:sz w:val="24"/>
          <w:szCs w:val="24"/>
        </w:rPr>
        <w:t>дусмотренным документацией о закуп</w:t>
      </w:r>
      <w:r w:rsidRPr="00F76558">
        <w:rPr>
          <w:sz w:val="24"/>
          <w:szCs w:val="24"/>
        </w:rPr>
        <w:t>ке; 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закупке; Заказчик в порядке, установленном настоящим Положением, принял решение о том, что договор по результатам закупки не заключается.</w:t>
      </w:r>
    </w:p>
    <w:p w:rsidR="00FC52CF" w:rsidRDefault="00FC52CF" w:rsidP="00644F54">
      <w:pPr>
        <w:numPr>
          <w:ilvl w:val="0"/>
          <w:numId w:val="138"/>
        </w:numPr>
        <w:spacing w:after="0" w:line="240" w:lineRule="auto"/>
        <w:ind w:right="4" w:firstLine="19"/>
        <w:jc w:val="both"/>
        <w:rPr>
          <w:sz w:val="24"/>
          <w:szCs w:val="24"/>
        </w:rPr>
      </w:pPr>
      <w:r w:rsidRPr="00F76558">
        <w:rPr>
          <w:sz w:val="24"/>
          <w:szCs w:val="24"/>
        </w:rPr>
        <w:lastRenderedPageBreak/>
        <w:t>Если договор по результатам закупки не заключен, Заказчик вправе отменить решение о подведении итогов закупки, принятое по результатам такой закупки, и осуществить за»тку в соответствии с настоящим Положением без применения особенностей, установленных настоящим разделом.</w:t>
      </w:r>
    </w:p>
    <w:p w:rsidR="003C1A1C" w:rsidRPr="00F76558" w:rsidRDefault="003C1A1C" w:rsidP="003C1A1C">
      <w:pPr>
        <w:spacing w:after="0" w:line="240" w:lineRule="auto"/>
        <w:ind w:left="19" w:right="4" w:firstLine="0"/>
        <w:jc w:val="both"/>
        <w:rPr>
          <w:sz w:val="24"/>
          <w:szCs w:val="24"/>
        </w:rPr>
      </w:pPr>
    </w:p>
    <w:p w:rsidR="00FC52CF" w:rsidRDefault="003C1A1C" w:rsidP="003C1A1C">
      <w:pPr>
        <w:spacing w:after="0" w:line="240" w:lineRule="auto"/>
        <w:ind w:left="0" w:right="10" w:firstLine="10"/>
        <w:jc w:val="both"/>
        <w:rPr>
          <w:b/>
          <w:sz w:val="24"/>
          <w:szCs w:val="24"/>
        </w:rPr>
      </w:pPr>
      <w:r w:rsidRPr="003C1A1C">
        <w:rPr>
          <w:b/>
          <w:sz w:val="24"/>
          <w:szCs w:val="24"/>
        </w:rPr>
        <w:t>Стат</w:t>
      </w:r>
      <w:r w:rsidR="00FC52CF" w:rsidRPr="003C1A1C">
        <w:rPr>
          <w:b/>
          <w:sz w:val="24"/>
          <w:szCs w:val="24"/>
        </w:rPr>
        <w:t>ья 57 Особенности осуществления конкурентной закупки в электронной форме и функционирования электронной площадки для целей осуществления конкурентной затки, участниками которой могут быть только субъекты малого и ср</w:t>
      </w:r>
      <w:r>
        <w:rPr>
          <w:b/>
          <w:sz w:val="24"/>
          <w:szCs w:val="24"/>
        </w:rPr>
        <w:t>еднего</w:t>
      </w:r>
      <w:r w:rsidR="00FC52CF" w:rsidRPr="003C1A1C">
        <w:rPr>
          <w:b/>
          <w:sz w:val="24"/>
          <w:szCs w:val="24"/>
        </w:rPr>
        <w:t xml:space="preserve"> предпринимательства</w:t>
      </w:r>
    </w:p>
    <w:p w:rsidR="003C1A1C" w:rsidRPr="003C1A1C" w:rsidRDefault="003C1A1C" w:rsidP="003C1A1C">
      <w:pPr>
        <w:spacing w:after="0" w:line="240" w:lineRule="auto"/>
        <w:ind w:left="0" w:right="10" w:firstLine="10"/>
        <w:jc w:val="both"/>
        <w:rPr>
          <w:b/>
          <w:sz w:val="24"/>
          <w:szCs w:val="24"/>
        </w:rPr>
      </w:pPr>
    </w:p>
    <w:p w:rsidR="00FC52CF" w:rsidRPr="00F76558" w:rsidRDefault="00FC52CF" w:rsidP="00F76558">
      <w:pPr>
        <w:spacing w:after="236" w:line="240" w:lineRule="auto"/>
        <w:ind w:left="-5"/>
        <w:jc w:val="both"/>
        <w:rPr>
          <w:sz w:val="24"/>
          <w:szCs w:val="24"/>
        </w:rPr>
      </w:pPr>
      <w:r w:rsidRPr="00F76558">
        <w:rPr>
          <w:sz w:val="24"/>
          <w:szCs w:val="24"/>
        </w:rPr>
        <w:t>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З Федерального закона №22З-ФЗ,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№223-</w:t>
      </w:r>
      <w:r w:rsidR="003C1A1C">
        <w:rPr>
          <w:sz w:val="24"/>
          <w:szCs w:val="24"/>
        </w:rPr>
        <w:t>ФЗ, и с учетом требований, преду</w:t>
      </w:r>
      <w:r w:rsidRPr="00F76558">
        <w:rPr>
          <w:sz w:val="24"/>
          <w:szCs w:val="24"/>
        </w:rPr>
        <w:t>смотренных настоящей статьей.</w:t>
      </w:r>
    </w:p>
    <w:p w:rsidR="00FC52CF" w:rsidRPr="00F76558" w:rsidRDefault="00FC52CF" w:rsidP="00F76558">
      <w:pPr>
        <w:spacing w:line="240" w:lineRule="auto"/>
        <w:ind w:left="-5"/>
        <w:jc w:val="both"/>
        <w:rPr>
          <w:sz w:val="24"/>
          <w:szCs w:val="24"/>
        </w:rPr>
      </w:pPr>
      <w:r w:rsidRPr="00F76558">
        <w:rPr>
          <w:sz w:val="24"/>
          <w:szCs w:val="24"/>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FC52CF" w:rsidRPr="00F76558" w:rsidRDefault="00FC52CF" w:rsidP="00F76558">
      <w:pPr>
        <w:spacing w:line="240" w:lineRule="auto"/>
        <w:ind w:left="-5"/>
        <w:jc w:val="both"/>
        <w:rPr>
          <w:sz w:val="24"/>
          <w:szCs w:val="24"/>
        </w:rPr>
      </w:pPr>
      <w:r w:rsidRPr="00F76558">
        <w:rPr>
          <w:sz w:val="24"/>
          <w:szCs w:val="24"/>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FC52CF" w:rsidRPr="00F76558" w:rsidRDefault="00FC52CF" w:rsidP="00F76558">
      <w:pPr>
        <w:spacing w:line="240" w:lineRule="auto"/>
        <w:ind w:left="547" w:firstLine="0"/>
        <w:jc w:val="both"/>
        <w:rPr>
          <w:sz w:val="24"/>
          <w:szCs w:val="24"/>
        </w:rPr>
      </w:pPr>
      <w:r w:rsidRPr="00F76558">
        <w:rPr>
          <w:noProof/>
          <w:sz w:val="24"/>
          <w:szCs w:val="24"/>
        </w:rPr>
        <w:drawing>
          <wp:inline distT="0" distB="0" distL="0" distR="0" wp14:anchorId="28C92746" wp14:editId="47F46ECA">
            <wp:extent cx="42681" cy="103691"/>
            <wp:effectExtent l="0" t="0" r="0" b="0"/>
            <wp:docPr id="3019" name="Picture 3019"/>
            <wp:cNvGraphicFramePr/>
            <a:graphic xmlns:a="http://schemas.openxmlformats.org/drawingml/2006/main">
              <a:graphicData uri="http://schemas.openxmlformats.org/drawingml/2006/picture">
                <pic:pic xmlns:pic="http://schemas.openxmlformats.org/drawingml/2006/picture">
                  <pic:nvPicPr>
                    <pic:cNvPr id="3019" name="Picture 3019"/>
                    <pic:cNvPicPr/>
                  </pic:nvPicPr>
                  <pic:blipFill>
                    <a:blip r:embed="rId41"/>
                    <a:stretch>
                      <a:fillRect/>
                    </a:stretch>
                  </pic:blipFill>
                  <pic:spPr>
                    <a:xfrm>
                      <a:off x="0" y="0"/>
                      <a:ext cx="42681" cy="103691"/>
                    </a:xfrm>
                    <a:prstGeom prst="rect">
                      <a:avLst/>
                    </a:prstGeom>
                  </pic:spPr>
                </pic:pic>
              </a:graphicData>
            </a:graphic>
          </wp:inline>
        </w:drawing>
      </w:r>
      <w:r w:rsidRPr="00F76558">
        <w:rPr>
          <w:sz w:val="24"/>
          <w:szCs w:val="24"/>
        </w:rPr>
        <w:t>) конкурса в электронной форме в следующие сроки:</w:t>
      </w:r>
    </w:p>
    <w:p w:rsidR="00FC52CF" w:rsidRPr="00F76558" w:rsidRDefault="00FC52CF" w:rsidP="00F76558">
      <w:pPr>
        <w:spacing w:after="239" w:line="240" w:lineRule="auto"/>
        <w:ind w:left="-5"/>
        <w:jc w:val="both"/>
        <w:rPr>
          <w:sz w:val="24"/>
          <w:szCs w:val="24"/>
        </w:rPr>
      </w:pPr>
      <w:r w:rsidRPr="00F76558">
        <w:rPr>
          <w:sz w:val="24"/>
          <w:szCs w:val="24"/>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FC52CF" w:rsidRPr="00F76558" w:rsidRDefault="00FC52CF" w:rsidP="00F76558">
      <w:pPr>
        <w:spacing w:line="240" w:lineRule="auto"/>
        <w:ind w:left="-5"/>
        <w:jc w:val="both"/>
        <w:rPr>
          <w:sz w:val="24"/>
          <w:szCs w:val="24"/>
        </w:rPr>
      </w:pPr>
      <w:r w:rsidRPr="00F76558">
        <w:rPr>
          <w:sz w:val="24"/>
          <w:szCs w:val="24"/>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FC52CF" w:rsidRPr="00F76558" w:rsidRDefault="00FC52CF" w:rsidP="00644F54">
      <w:pPr>
        <w:numPr>
          <w:ilvl w:val="0"/>
          <w:numId w:val="139"/>
        </w:numPr>
        <w:spacing w:after="192" w:line="240" w:lineRule="auto"/>
        <w:ind w:firstLine="537"/>
        <w:jc w:val="both"/>
        <w:rPr>
          <w:sz w:val="24"/>
          <w:szCs w:val="24"/>
        </w:rPr>
      </w:pPr>
      <w:r w:rsidRPr="00F76558">
        <w:rPr>
          <w:sz w:val="24"/>
          <w:szCs w:val="24"/>
        </w:rPr>
        <w:t>аук</w:t>
      </w:r>
      <w:r w:rsidR="003C1A1C">
        <w:rPr>
          <w:sz w:val="24"/>
          <w:szCs w:val="24"/>
        </w:rPr>
        <w:t>циона в электронной форме в следую</w:t>
      </w:r>
      <w:r w:rsidRPr="00F76558">
        <w:rPr>
          <w:sz w:val="24"/>
          <w:szCs w:val="24"/>
        </w:rPr>
        <w:t>щие сроки:</w:t>
      </w:r>
    </w:p>
    <w:p w:rsidR="00FC52CF" w:rsidRPr="00F76558" w:rsidRDefault="00FC52CF" w:rsidP="00F76558">
      <w:pPr>
        <w:spacing w:after="232" w:line="240" w:lineRule="auto"/>
        <w:ind w:left="-5"/>
        <w:jc w:val="both"/>
        <w:rPr>
          <w:sz w:val="24"/>
          <w:szCs w:val="24"/>
        </w:rPr>
      </w:pPr>
      <w:r w:rsidRPr="00F76558">
        <w:rPr>
          <w:sz w:val="24"/>
          <w:szCs w:val="24"/>
        </w:rPr>
        <w:t>а) не менее чем за семь дней до даты окончания срока пода</w:t>
      </w:r>
      <w:r w:rsidR="003C1A1C">
        <w:rPr>
          <w:sz w:val="24"/>
          <w:szCs w:val="24"/>
        </w:rPr>
        <w:t>чи заявок на участие в таком аукци</w:t>
      </w:r>
      <w:r w:rsidRPr="00F76558">
        <w:rPr>
          <w:sz w:val="24"/>
          <w:szCs w:val="24"/>
        </w:rPr>
        <w:t>оне в случае, если начальная (максимальная) цена договора не превышает тридцать миллионов рублей;</w:t>
      </w:r>
    </w:p>
    <w:p w:rsidR="00FC52CF" w:rsidRPr="00F76558" w:rsidRDefault="00FC52CF" w:rsidP="00F76558">
      <w:pPr>
        <w:spacing w:line="240" w:lineRule="auto"/>
        <w:ind w:left="-5"/>
        <w:jc w:val="both"/>
        <w:rPr>
          <w:sz w:val="24"/>
          <w:szCs w:val="24"/>
        </w:rPr>
      </w:pPr>
      <w:r w:rsidRPr="00F76558">
        <w:rPr>
          <w:sz w:val="24"/>
          <w:szCs w:val="24"/>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FC52CF" w:rsidRPr="00F76558" w:rsidRDefault="00FC52CF" w:rsidP="00644F54">
      <w:pPr>
        <w:numPr>
          <w:ilvl w:val="0"/>
          <w:numId w:val="139"/>
        </w:numPr>
        <w:spacing w:after="216" w:line="240" w:lineRule="auto"/>
        <w:ind w:firstLine="537"/>
        <w:jc w:val="both"/>
        <w:rPr>
          <w:sz w:val="24"/>
          <w:szCs w:val="24"/>
        </w:rPr>
      </w:pPr>
      <w:r w:rsidRPr="00F76558">
        <w:rPr>
          <w:sz w:val="24"/>
          <w:szCs w:val="24"/>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w:t>
      </w:r>
      <w:r w:rsidR="003C1A1C">
        <w:rPr>
          <w:sz w:val="24"/>
          <w:szCs w:val="24"/>
        </w:rPr>
        <w:t>говора не должна превышать пятнад</w:t>
      </w:r>
      <w:r w:rsidRPr="00F76558">
        <w:rPr>
          <w:sz w:val="24"/>
          <w:szCs w:val="24"/>
        </w:rPr>
        <w:t>цать миллионов рублей;</w:t>
      </w:r>
    </w:p>
    <w:p w:rsidR="00FC52CF" w:rsidRPr="00F76558" w:rsidRDefault="00FC52CF" w:rsidP="00644F54">
      <w:pPr>
        <w:numPr>
          <w:ilvl w:val="0"/>
          <w:numId w:val="139"/>
        </w:numPr>
        <w:spacing w:after="233" w:line="240" w:lineRule="auto"/>
        <w:ind w:firstLine="537"/>
        <w:jc w:val="both"/>
        <w:rPr>
          <w:sz w:val="24"/>
          <w:szCs w:val="24"/>
        </w:rPr>
      </w:pPr>
      <w:r w:rsidRPr="00F76558">
        <w:rPr>
          <w:sz w:val="24"/>
          <w:szCs w:val="24"/>
        </w:rPr>
        <w:t>запроса котировок в элект</w:t>
      </w:r>
      <w:r w:rsidR="003C1A1C">
        <w:rPr>
          <w:sz w:val="24"/>
          <w:szCs w:val="24"/>
        </w:rPr>
        <w:t>р</w:t>
      </w:r>
      <w:r w:rsidRPr="00F76558">
        <w:rPr>
          <w:sz w:val="24"/>
          <w:szCs w:val="24"/>
        </w:rPr>
        <w:t xml:space="preserve">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w:t>
      </w:r>
      <w:r w:rsidRPr="00F76558">
        <w:rPr>
          <w:noProof/>
          <w:sz w:val="24"/>
          <w:szCs w:val="24"/>
        </w:rPr>
        <w:drawing>
          <wp:inline distT="0" distB="0" distL="0" distR="0" wp14:anchorId="074B1B5F" wp14:editId="6765B2C6">
            <wp:extent cx="12195" cy="18299"/>
            <wp:effectExtent l="0" t="0" r="0" b="0"/>
            <wp:docPr id="3020" name="Picture 3020"/>
            <wp:cNvGraphicFramePr/>
            <a:graphic xmlns:a="http://schemas.openxmlformats.org/drawingml/2006/main">
              <a:graphicData uri="http://schemas.openxmlformats.org/drawingml/2006/picture">
                <pic:pic xmlns:pic="http://schemas.openxmlformats.org/drawingml/2006/picture">
                  <pic:nvPicPr>
                    <pic:cNvPr id="3020" name="Picture 3020"/>
                    <pic:cNvPicPr/>
                  </pic:nvPicPr>
                  <pic:blipFill>
                    <a:blip r:embed="rId42"/>
                    <a:stretch>
                      <a:fillRect/>
                    </a:stretch>
                  </pic:blipFill>
                  <pic:spPr>
                    <a:xfrm>
                      <a:off x="0" y="0"/>
                      <a:ext cx="12195" cy="18299"/>
                    </a:xfrm>
                    <a:prstGeom prst="rect">
                      <a:avLst/>
                    </a:prstGeom>
                  </pic:spPr>
                </pic:pic>
              </a:graphicData>
            </a:graphic>
          </wp:inline>
        </w:drawing>
      </w:r>
    </w:p>
    <w:p w:rsidR="00FC52CF" w:rsidRPr="00F76558" w:rsidRDefault="00FC52CF" w:rsidP="00F76558">
      <w:pPr>
        <w:spacing w:after="227" w:line="240" w:lineRule="auto"/>
        <w:ind w:left="-5"/>
        <w:jc w:val="both"/>
        <w:rPr>
          <w:sz w:val="24"/>
          <w:szCs w:val="24"/>
        </w:rPr>
      </w:pPr>
      <w:r w:rsidRPr="00F76558">
        <w:rPr>
          <w:sz w:val="24"/>
          <w:szCs w:val="24"/>
        </w:rPr>
        <w:t>4, Конкурс в электронной форме, участниками которого</w:t>
      </w:r>
      <w:r w:rsidR="003C1A1C">
        <w:rPr>
          <w:sz w:val="24"/>
          <w:szCs w:val="24"/>
        </w:rPr>
        <w:t xml:space="preserve"> могут</w:t>
      </w:r>
      <w:r w:rsidRPr="00F76558">
        <w:rPr>
          <w:sz w:val="24"/>
          <w:szCs w:val="24"/>
        </w:rPr>
        <w:t xml:space="preserve"> быть только субъекты малого и среднего предпринимательства (далее в целях насто</w:t>
      </w:r>
      <w:r w:rsidR="003C1A1C">
        <w:rPr>
          <w:sz w:val="24"/>
          <w:szCs w:val="24"/>
        </w:rPr>
        <w:t>я</w:t>
      </w:r>
      <w:r w:rsidRPr="00F76558">
        <w:rPr>
          <w:sz w:val="24"/>
          <w:szCs w:val="24"/>
        </w:rPr>
        <w:t>щей статьи - конкурс в электрон</w:t>
      </w:r>
      <w:r w:rsidR="003C1A1C">
        <w:rPr>
          <w:sz w:val="24"/>
          <w:szCs w:val="24"/>
        </w:rPr>
        <w:t>но</w:t>
      </w:r>
      <w:r w:rsidRPr="00F76558">
        <w:rPr>
          <w:sz w:val="24"/>
          <w:szCs w:val="24"/>
        </w:rPr>
        <w:t>й форме), может включать следующие этапы:</w:t>
      </w:r>
    </w:p>
    <w:p w:rsidR="00FC52CF" w:rsidRPr="00F76558" w:rsidRDefault="00FC52CF" w:rsidP="00644F54">
      <w:pPr>
        <w:numPr>
          <w:ilvl w:val="0"/>
          <w:numId w:val="140"/>
        </w:numPr>
        <w:spacing w:after="226" w:line="240" w:lineRule="auto"/>
        <w:ind w:firstLine="537"/>
        <w:jc w:val="both"/>
        <w:rPr>
          <w:sz w:val="24"/>
          <w:szCs w:val="24"/>
        </w:rPr>
      </w:pPr>
      <w:r w:rsidRPr="00F76558">
        <w:rPr>
          <w:sz w:val="24"/>
          <w:szCs w:val="24"/>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w:t>
      </w:r>
      <w:r w:rsidR="003C1A1C">
        <w:rPr>
          <w:sz w:val="24"/>
          <w:szCs w:val="24"/>
        </w:rPr>
        <w:t>кум</w:t>
      </w:r>
      <w:r w:rsidRPr="00F76558">
        <w:rPr>
          <w:sz w:val="24"/>
          <w:szCs w:val="24"/>
        </w:rPr>
        <w:t>ентации о конкурентной закупке, проекте договора требуемых характеристик (потребительских свойств) закупаемых товаров, работ, услуг;</w:t>
      </w:r>
    </w:p>
    <w:p w:rsidR="00FC52CF" w:rsidRPr="00F76558" w:rsidRDefault="00FC52CF" w:rsidP="00644F54">
      <w:pPr>
        <w:numPr>
          <w:ilvl w:val="0"/>
          <w:numId w:val="140"/>
        </w:numPr>
        <w:spacing w:after="0" w:line="240" w:lineRule="auto"/>
        <w:ind w:firstLine="537"/>
        <w:jc w:val="both"/>
        <w:rPr>
          <w:sz w:val="24"/>
          <w:szCs w:val="24"/>
        </w:rPr>
      </w:pPr>
      <w:r w:rsidRPr="00F76558">
        <w:rPr>
          <w:sz w:val="24"/>
          <w:szCs w:val="24"/>
        </w:rPr>
        <w:lastRenderedPageBreak/>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заявки участников конкурса в электронной форме, в целях уточнения в извещении о проведении конкурса в электронной форме, документации о контентной закупке, проекте договора требуемых характеристик (потребительских свойс</w:t>
      </w:r>
      <w:r w:rsidR="003C1A1C">
        <w:rPr>
          <w:sz w:val="24"/>
          <w:szCs w:val="24"/>
        </w:rPr>
        <w:t>тв</w:t>
      </w:r>
      <w:r w:rsidRPr="00F76558">
        <w:rPr>
          <w:sz w:val="24"/>
          <w:szCs w:val="24"/>
        </w:rPr>
        <w:t>) закупаемых товаров, работ, услуг,</w:t>
      </w:r>
    </w:p>
    <w:p w:rsidR="00FC52CF" w:rsidRPr="00F76558" w:rsidRDefault="00FC52CF" w:rsidP="00F76558">
      <w:pPr>
        <w:spacing w:after="259" w:line="240" w:lineRule="auto"/>
        <w:ind w:left="4" w:right="4"/>
        <w:jc w:val="both"/>
        <w:rPr>
          <w:sz w:val="24"/>
          <w:szCs w:val="24"/>
        </w:rPr>
      </w:pPr>
      <w:r w:rsidRPr="00F76558">
        <w:rPr>
          <w:sz w:val="24"/>
          <w:szCs w:val="24"/>
        </w:rPr>
        <w:t>З) рассмотрение и оценка заказчиком поданных участниками конкурса з электронной форме заявок на участие в таком конкурсе;</w:t>
      </w:r>
    </w:p>
    <w:p w:rsidR="00FC52CF" w:rsidRPr="00F76558" w:rsidRDefault="00FC52CF" w:rsidP="00F76558">
      <w:pPr>
        <w:spacing w:line="240" w:lineRule="auto"/>
        <w:ind w:left="4" w:right="4"/>
        <w:jc w:val="both"/>
        <w:rPr>
          <w:sz w:val="24"/>
          <w:szCs w:val="24"/>
        </w:rPr>
      </w:pPr>
      <w:r w:rsidRPr="00F76558">
        <w:rPr>
          <w:sz w:val="24"/>
          <w:szCs w:val="24"/>
        </w:rPr>
        <w:t>4) сопоставление дополнительных ценовых предложений участников конкурса в электронной форме о снижении цены договора.</w:t>
      </w:r>
    </w:p>
    <w:p w:rsidR="00FC52CF" w:rsidRPr="00F76558" w:rsidRDefault="00FC52CF" w:rsidP="00F76558">
      <w:pPr>
        <w:spacing w:line="240" w:lineRule="auto"/>
        <w:ind w:left="4" w:right="4"/>
        <w:jc w:val="both"/>
        <w:rPr>
          <w:sz w:val="24"/>
          <w:szCs w:val="24"/>
        </w:rPr>
      </w:pPr>
      <w:r w:rsidRPr="00F76558">
        <w:rPr>
          <w:sz w:val="24"/>
          <w:szCs w:val="24"/>
        </w:rPr>
        <w:t xml:space="preserve">5. При включении в конкурс в электронной форме этапов, указанных </w:t>
      </w:r>
      <w:r w:rsidR="003C1A1C">
        <w:rPr>
          <w:sz w:val="24"/>
          <w:szCs w:val="24"/>
        </w:rPr>
        <w:t>в части 4 настоящей статьи, долж</w:t>
      </w:r>
      <w:r w:rsidRPr="00F76558">
        <w:rPr>
          <w:sz w:val="24"/>
          <w:szCs w:val="24"/>
        </w:rPr>
        <w:t>ны соблюдаться следующие правила:</w:t>
      </w:r>
    </w:p>
    <w:p w:rsidR="00FC52CF" w:rsidRPr="00F76558" w:rsidRDefault="00FC52CF" w:rsidP="00F76558">
      <w:pPr>
        <w:spacing w:after="205" w:line="240" w:lineRule="auto"/>
        <w:ind w:left="567" w:right="4" w:firstLine="0"/>
        <w:jc w:val="both"/>
        <w:rPr>
          <w:sz w:val="24"/>
          <w:szCs w:val="24"/>
        </w:rPr>
      </w:pPr>
      <w:r w:rsidRPr="00F76558">
        <w:rPr>
          <w:sz w:val="24"/>
          <w:szCs w:val="24"/>
        </w:rPr>
        <w:t>1 ) каждый этап конкурса в электронной форме может быть включен в него однократно;</w:t>
      </w:r>
    </w:p>
    <w:p w:rsidR="00FC52CF" w:rsidRPr="00F76558" w:rsidRDefault="00FC52CF" w:rsidP="00644F54">
      <w:pPr>
        <w:numPr>
          <w:ilvl w:val="0"/>
          <w:numId w:val="141"/>
        </w:numPr>
        <w:spacing w:after="203" w:line="240" w:lineRule="auto"/>
        <w:ind w:right="4" w:firstLine="528"/>
        <w:jc w:val="both"/>
        <w:rPr>
          <w:sz w:val="24"/>
          <w:szCs w:val="24"/>
        </w:rPr>
      </w:pPr>
      <w:r w:rsidRPr="00F76558">
        <w:rPr>
          <w:sz w:val="24"/>
          <w:szCs w:val="24"/>
        </w:rPr>
        <w:t>не допускается одновременное включение в конкурс в электронной форме этапов, предусмотренных пунктами и 2 части 4 настоящей статьи;</w:t>
      </w:r>
    </w:p>
    <w:p w:rsidR="00FC52CF" w:rsidRPr="00F76558" w:rsidRDefault="00FC52CF" w:rsidP="00644F54">
      <w:pPr>
        <w:numPr>
          <w:ilvl w:val="0"/>
          <w:numId w:val="141"/>
        </w:numPr>
        <w:spacing w:after="234" w:line="240" w:lineRule="auto"/>
        <w:ind w:right="4" w:firstLine="528"/>
        <w:jc w:val="both"/>
        <w:rPr>
          <w:sz w:val="24"/>
          <w:szCs w:val="24"/>
        </w:rPr>
      </w:pPr>
      <w:r w:rsidRPr="00F76558">
        <w:rPr>
          <w:sz w:val="24"/>
          <w:szCs w:val="24"/>
        </w:rPr>
        <w:t>в документации о конкурентной закупке должны быть установлены сроки проведения каждого этапа конкурса в электронной форме;</w:t>
      </w:r>
    </w:p>
    <w:p w:rsidR="00FC52CF" w:rsidRPr="00F76558" w:rsidRDefault="00FC52CF" w:rsidP="00644F54">
      <w:pPr>
        <w:numPr>
          <w:ilvl w:val="0"/>
          <w:numId w:val="141"/>
        </w:numPr>
        <w:spacing w:after="234" w:line="240" w:lineRule="auto"/>
        <w:ind w:right="4" w:firstLine="528"/>
        <w:jc w:val="both"/>
        <w:rPr>
          <w:sz w:val="24"/>
          <w:szCs w:val="24"/>
        </w:rPr>
      </w:pPr>
      <w:r w:rsidRPr="00F76558">
        <w:rPr>
          <w:sz w:val="24"/>
          <w:szCs w:val="24"/>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FC52CF" w:rsidRPr="00F76558" w:rsidRDefault="00FC52CF" w:rsidP="00644F54">
      <w:pPr>
        <w:numPr>
          <w:ilvl w:val="0"/>
          <w:numId w:val="141"/>
        </w:numPr>
        <w:spacing w:after="234" w:line="240" w:lineRule="auto"/>
        <w:ind w:right="4" w:firstLine="528"/>
        <w:jc w:val="both"/>
        <w:rPr>
          <w:sz w:val="24"/>
          <w:szCs w:val="24"/>
        </w:rPr>
      </w:pPr>
      <w:r w:rsidRPr="00F76558">
        <w:rPr>
          <w:sz w:val="24"/>
          <w:szCs w:val="24"/>
        </w:rPr>
        <w:t>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закутки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З настоящей статьи определяет срок подачи окончательных предложе</w:t>
      </w:r>
      <w:r w:rsidRPr="00F76558">
        <w:rPr>
          <w:sz w:val="24"/>
          <w:szCs w:val="24"/>
          <w:u w:val="single" w:color="000000"/>
        </w:rPr>
        <w:t>ний</w:t>
      </w:r>
      <w:r w:rsidRPr="00F76558">
        <w:rPr>
          <w:sz w:val="24"/>
          <w:szCs w:val="24"/>
        </w:rPr>
        <w:t xml:space="preserve">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FC52CF" w:rsidRPr="00F76558" w:rsidRDefault="00FC52CF" w:rsidP="00644F54">
      <w:pPr>
        <w:numPr>
          <w:ilvl w:val="0"/>
          <w:numId w:val="141"/>
        </w:numPr>
        <w:spacing w:after="234" w:line="240" w:lineRule="auto"/>
        <w:ind w:right="4" w:firstLine="528"/>
        <w:jc w:val="both"/>
        <w:rPr>
          <w:sz w:val="24"/>
          <w:szCs w:val="24"/>
        </w:rPr>
      </w:pPr>
      <w:r w:rsidRPr="00F76558">
        <w:rPr>
          <w:sz w:val="24"/>
          <w:szCs w:val="24"/>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подавшими заявку на участие в таком конкурсе. При этом до</w:t>
      </w:r>
      <w:r w:rsidR="003C1A1C">
        <w:rPr>
          <w:sz w:val="24"/>
          <w:szCs w:val="24"/>
        </w:rPr>
        <w:t>лж</w:t>
      </w:r>
      <w:r w:rsidRPr="00F76558">
        <w:rPr>
          <w:sz w:val="24"/>
          <w:szCs w:val="24"/>
        </w:rPr>
        <w:t xml:space="preserve">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98-03 </w:t>
      </w:r>
      <w:r w:rsidRPr="00F76558">
        <w:rPr>
          <w:sz w:val="24"/>
          <w:szCs w:val="24"/>
          <w:vertAlign w:val="superscript"/>
        </w:rPr>
        <w:t xml:space="preserve">п </w:t>
      </w:r>
      <w:r w:rsidRPr="00F76558">
        <w:rPr>
          <w:sz w:val="24"/>
          <w:szCs w:val="24"/>
        </w:rPr>
        <w:t>о коммерческой тайне”;</w:t>
      </w:r>
    </w:p>
    <w:p w:rsidR="00FC52CF" w:rsidRPr="00F76558" w:rsidRDefault="00FC52CF" w:rsidP="00644F54">
      <w:pPr>
        <w:numPr>
          <w:ilvl w:val="0"/>
          <w:numId w:val="141"/>
        </w:numPr>
        <w:spacing w:after="53" w:line="240" w:lineRule="auto"/>
        <w:ind w:right="4" w:firstLine="528"/>
        <w:jc w:val="both"/>
        <w:rPr>
          <w:sz w:val="24"/>
          <w:szCs w:val="24"/>
        </w:rPr>
      </w:pPr>
      <w:r w:rsidRPr="00F76558">
        <w:rPr>
          <w:sz w:val="24"/>
          <w:szCs w:val="24"/>
        </w:rPr>
        <w:lastRenderedPageBreak/>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r w:rsidRPr="00F76558">
        <w:rPr>
          <w:sz w:val="24"/>
          <w:szCs w:val="24"/>
          <w:u w:val="single" w:color="000000"/>
        </w:rPr>
        <w:t>пунктом 2 части 4</w:t>
      </w:r>
      <w:r w:rsidRPr="00F76558">
        <w:rPr>
          <w:sz w:val="24"/>
          <w:szCs w:val="24"/>
        </w:rPr>
        <w:t xml:space="preserve"> настоящей статьи, любой участник конкурса </w:t>
      </w:r>
      <w:r w:rsidRPr="00F76558">
        <w:rPr>
          <w:noProof/>
          <w:sz w:val="24"/>
          <w:szCs w:val="24"/>
        </w:rPr>
        <w:drawing>
          <wp:inline distT="0" distB="0" distL="0" distR="0" wp14:anchorId="619427A9" wp14:editId="0BC26A72">
            <wp:extent cx="60973" cy="73151"/>
            <wp:effectExtent l="0" t="0" r="0" b="0"/>
            <wp:docPr id="3036" name="Picture 3036"/>
            <wp:cNvGraphicFramePr/>
            <a:graphic xmlns:a="http://schemas.openxmlformats.org/drawingml/2006/main">
              <a:graphicData uri="http://schemas.openxmlformats.org/drawingml/2006/picture">
                <pic:pic xmlns:pic="http://schemas.openxmlformats.org/drawingml/2006/picture">
                  <pic:nvPicPr>
                    <pic:cNvPr id="3036" name="Picture 3036"/>
                    <pic:cNvPicPr/>
                  </pic:nvPicPr>
                  <pic:blipFill>
                    <a:blip r:embed="rId43"/>
                    <a:stretch>
                      <a:fillRect/>
                    </a:stretch>
                  </pic:blipFill>
                  <pic:spPr>
                    <a:xfrm>
                      <a:off x="0" y="0"/>
                      <a:ext cx="60973" cy="73151"/>
                    </a:xfrm>
                    <a:prstGeom prst="rect">
                      <a:avLst/>
                    </a:prstGeom>
                  </pic:spPr>
                </pic:pic>
              </a:graphicData>
            </a:graphic>
          </wp:inline>
        </w:drawing>
      </w:r>
      <w:r w:rsidRPr="00F76558">
        <w:rPr>
          <w:sz w:val="24"/>
          <w:szCs w:val="24"/>
        </w:rPr>
        <w:t>электронной форме вправе отказаться от дальнейшего участия в конкурсе в электронной форме. Такой</w:t>
      </w:r>
    </w:p>
    <w:p w:rsidR="00FC52CF" w:rsidRPr="00F76558" w:rsidRDefault="00FC52CF" w:rsidP="00F76558">
      <w:pPr>
        <w:spacing w:line="240" w:lineRule="auto"/>
        <w:ind w:left="14" w:right="4"/>
        <w:jc w:val="both"/>
        <w:rPr>
          <w:sz w:val="24"/>
          <w:szCs w:val="24"/>
        </w:rPr>
      </w:pPr>
      <w:r w:rsidRPr="00F76558">
        <w:rPr>
          <w:sz w:val="24"/>
          <w:szCs w:val="24"/>
        </w:rPr>
        <w:t>отказ выражается в непредставлении участником конкурса в электронной форме окончательного предложения;</w:t>
      </w:r>
    </w:p>
    <w:p w:rsidR="00FC52CF" w:rsidRPr="00F76558" w:rsidRDefault="00FC52CF" w:rsidP="00F76558">
      <w:pPr>
        <w:spacing w:line="240" w:lineRule="auto"/>
        <w:ind w:left="4" w:right="4"/>
        <w:jc w:val="both"/>
        <w:rPr>
          <w:sz w:val="24"/>
          <w:szCs w:val="24"/>
        </w:rPr>
      </w:pPr>
      <w:r w:rsidRPr="00F76558">
        <w:rPr>
          <w:sz w:val="24"/>
          <w:szCs w:val="24"/>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w:t>
      </w:r>
      <w:r w:rsidR="003C1A1C">
        <w:rPr>
          <w:sz w:val="24"/>
          <w:szCs w:val="24"/>
        </w:rPr>
        <w:t>ду</w:t>
      </w:r>
      <w:r w:rsidRPr="00F76558">
        <w:rPr>
          <w:sz w:val="24"/>
          <w:szCs w:val="24"/>
        </w:rPr>
        <w:t>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№22З-ФЗ для подачи заявки; форме включает этап, предусмотренный пунктом 5 части 4 настоящей статьи:</w:t>
      </w:r>
    </w:p>
    <w:p w:rsidR="00FC52CF" w:rsidRPr="00F76558" w:rsidRDefault="00FC52CF" w:rsidP="00F76558">
      <w:pPr>
        <w:spacing w:line="240" w:lineRule="auto"/>
        <w:ind w:left="4" w:right="4"/>
        <w:jc w:val="both"/>
        <w:rPr>
          <w:sz w:val="24"/>
          <w:szCs w:val="24"/>
        </w:rPr>
      </w:pPr>
      <w:r w:rsidRPr="00F76558">
        <w:rPr>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FC52CF" w:rsidRPr="00F76558" w:rsidRDefault="00FC52CF" w:rsidP="00F76558">
      <w:pPr>
        <w:spacing w:line="240" w:lineRule="auto"/>
        <w:ind w:left="4" w:right="4"/>
        <w:jc w:val="both"/>
        <w:rPr>
          <w:sz w:val="24"/>
          <w:szCs w:val="24"/>
        </w:rPr>
      </w:pPr>
      <w:r w:rsidRPr="00F76558">
        <w:rPr>
          <w:sz w:val="24"/>
          <w:szCs w:val="24"/>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FC52CF" w:rsidRPr="00F76558" w:rsidRDefault="00FC52CF" w:rsidP="00F76558">
      <w:pPr>
        <w:spacing w:line="240" w:lineRule="auto"/>
        <w:ind w:left="4" w:right="4"/>
        <w:jc w:val="both"/>
        <w:rPr>
          <w:sz w:val="24"/>
          <w:szCs w:val="24"/>
        </w:rPr>
      </w:pPr>
      <w:r w:rsidRPr="00F76558">
        <w:rPr>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FC52CF" w:rsidRPr="00F76558" w:rsidRDefault="00FC52CF" w:rsidP="00F76558">
      <w:pPr>
        <w:spacing w:after="180" w:line="240" w:lineRule="auto"/>
        <w:ind w:left="4" w:right="4"/>
        <w:jc w:val="both"/>
        <w:rPr>
          <w:sz w:val="24"/>
          <w:szCs w:val="24"/>
        </w:rPr>
      </w:pPr>
      <w:r w:rsidRPr="00F76558">
        <w:rPr>
          <w:sz w:val="24"/>
          <w:szCs w:val="24"/>
        </w:rPr>
        <w:t>6. Аукцион в электронной форме включает в себя порядок подачи его участниками предложений о цене договора с учетом следующих требований:</w:t>
      </w:r>
    </w:p>
    <w:p w:rsidR="00FC52CF" w:rsidRPr="00F76558" w:rsidRDefault="00FC52CF" w:rsidP="00644F54">
      <w:pPr>
        <w:numPr>
          <w:ilvl w:val="0"/>
          <w:numId w:val="142"/>
        </w:numPr>
        <w:spacing w:after="221" w:line="240" w:lineRule="auto"/>
        <w:ind w:right="4" w:firstLine="518"/>
        <w:jc w:val="both"/>
        <w:rPr>
          <w:sz w:val="24"/>
          <w:szCs w:val="24"/>
        </w:rPr>
      </w:pPr>
      <w:r w:rsidRPr="00F76558">
        <w:rPr>
          <w:sz w:val="24"/>
          <w:szCs w:val="24"/>
        </w:rPr>
        <w:t>“шаг аукциона“ составляет от 0,5 процента до пяти процентов начальной (максимальной) цены договора;</w:t>
      </w:r>
    </w:p>
    <w:p w:rsidR="00FC52CF" w:rsidRPr="00F76558" w:rsidRDefault="00FC52CF" w:rsidP="00644F54">
      <w:pPr>
        <w:numPr>
          <w:ilvl w:val="0"/>
          <w:numId w:val="142"/>
        </w:numPr>
        <w:spacing w:after="221" w:line="240" w:lineRule="auto"/>
        <w:ind w:right="4" w:firstLine="518"/>
        <w:jc w:val="both"/>
        <w:rPr>
          <w:sz w:val="24"/>
          <w:szCs w:val="24"/>
        </w:rPr>
      </w:pPr>
      <w:r w:rsidRPr="00F76558">
        <w:rPr>
          <w:sz w:val="24"/>
          <w:szCs w:val="24"/>
        </w:rPr>
        <w:t>снижение текущего минимального предложения о цене договора осуществляется на величину в пределах ”шага аукциона“</w:t>
      </w:r>
      <w:r w:rsidRPr="00F76558">
        <w:rPr>
          <w:noProof/>
          <w:sz w:val="24"/>
          <w:szCs w:val="24"/>
        </w:rPr>
        <w:drawing>
          <wp:inline distT="0" distB="0" distL="0" distR="0" wp14:anchorId="73CF4B61" wp14:editId="728BC90A">
            <wp:extent cx="24389" cy="97536"/>
            <wp:effectExtent l="0" t="0" r="0" b="0"/>
            <wp:docPr id="5066" name="Picture 5066"/>
            <wp:cNvGraphicFramePr/>
            <a:graphic xmlns:a="http://schemas.openxmlformats.org/drawingml/2006/main">
              <a:graphicData uri="http://schemas.openxmlformats.org/drawingml/2006/picture">
                <pic:pic xmlns:pic="http://schemas.openxmlformats.org/drawingml/2006/picture">
                  <pic:nvPicPr>
                    <pic:cNvPr id="5066" name="Picture 5066"/>
                    <pic:cNvPicPr/>
                  </pic:nvPicPr>
                  <pic:blipFill>
                    <a:blip r:embed="rId44"/>
                    <a:stretch>
                      <a:fillRect/>
                    </a:stretch>
                  </pic:blipFill>
                  <pic:spPr>
                    <a:xfrm>
                      <a:off x="0" y="0"/>
                      <a:ext cx="24389" cy="97536"/>
                    </a:xfrm>
                    <a:prstGeom prst="rect">
                      <a:avLst/>
                    </a:prstGeom>
                  </pic:spPr>
                </pic:pic>
              </a:graphicData>
            </a:graphic>
          </wp:inline>
        </w:drawing>
      </w:r>
    </w:p>
    <w:p w:rsidR="00FC52CF" w:rsidRPr="00F76558" w:rsidRDefault="00FC52CF" w:rsidP="00F76558">
      <w:pPr>
        <w:spacing w:line="240" w:lineRule="auto"/>
        <w:ind w:left="4" w:right="4"/>
        <w:jc w:val="both"/>
        <w:rPr>
          <w:sz w:val="24"/>
          <w:szCs w:val="24"/>
        </w:rPr>
      </w:pPr>
      <w:r w:rsidRPr="00F76558">
        <w:rPr>
          <w:sz w:val="24"/>
          <w:szCs w:val="24"/>
        </w:rPr>
        <w:t>З)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C52CF" w:rsidRPr="00F76558" w:rsidRDefault="00FC52CF" w:rsidP="00644F54">
      <w:pPr>
        <w:numPr>
          <w:ilvl w:val="0"/>
          <w:numId w:val="143"/>
        </w:numPr>
        <w:spacing w:after="221" w:line="240" w:lineRule="auto"/>
        <w:ind w:right="4" w:firstLine="518"/>
        <w:jc w:val="both"/>
        <w:rPr>
          <w:sz w:val="24"/>
          <w:szCs w:val="24"/>
        </w:rPr>
      </w:pPr>
      <w:r w:rsidRPr="00F76558">
        <w:rPr>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C52CF" w:rsidRPr="00F76558" w:rsidRDefault="00FC52CF" w:rsidP="00644F54">
      <w:pPr>
        <w:numPr>
          <w:ilvl w:val="0"/>
          <w:numId w:val="143"/>
        </w:numPr>
        <w:spacing w:after="50" w:line="240" w:lineRule="auto"/>
        <w:ind w:right="4" w:firstLine="518"/>
        <w:jc w:val="both"/>
        <w:rPr>
          <w:sz w:val="24"/>
          <w:szCs w:val="24"/>
        </w:rPr>
      </w:pPr>
      <w:r w:rsidRPr="00F76558">
        <w:rPr>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FC52CF" w:rsidRPr="00F76558" w:rsidRDefault="00FC52CF" w:rsidP="00F76558">
      <w:pPr>
        <w:spacing w:after="60" w:line="240" w:lineRule="auto"/>
        <w:ind w:left="4" w:right="4"/>
        <w:jc w:val="both"/>
        <w:rPr>
          <w:sz w:val="24"/>
          <w:szCs w:val="24"/>
        </w:rPr>
      </w:pPr>
      <w:r w:rsidRPr="00F76558">
        <w:rPr>
          <w:sz w:val="24"/>
          <w:szCs w:val="24"/>
        </w:rPr>
        <w:t>6, 1. В течение одного часа после окончания срока подачи дополнительных ценовых предложений, а также в течение одного часа после окончания подачи в соответствии счастью 6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неновые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FC52CF" w:rsidRPr="00F76558" w:rsidRDefault="003C1A1C" w:rsidP="00F76558">
      <w:pPr>
        <w:spacing w:after="24" w:line="240" w:lineRule="auto"/>
        <w:ind w:left="4" w:right="4"/>
        <w:jc w:val="both"/>
        <w:rPr>
          <w:sz w:val="24"/>
          <w:szCs w:val="24"/>
        </w:rPr>
      </w:pPr>
      <w:r>
        <w:rPr>
          <w:sz w:val="24"/>
          <w:szCs w:val="24"/>
        </w:rPr>
        <w:lastRenderedPageBreak/>
        <w:t>6.2. Запрос</w:t>
      </w:r>
      <w:r w:rsidR="00FC52CF" w:rsidRPr="00F76558">
        <w:rPr>
          <w:sz w:val="24"/>
          <w:szCs w:val="24"/>
        </w:rPr>
        <w:t xml:space="preserve">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w:t>
      </w:r>
    </w:p>
    <w:p w:rsidR="00FC52CF" w:rsidRPr="00F76558" w:rsidRDefault="00FC52CF" w:rsidP="00F76558">
      <w:pPr>
        <w:spacing w:after="44" w:line="240" w:lineRule="auto"/>
        <w:ind w:left="43" w:right="14"/>
        <w:jc w:val="both"/>
        <w:rPr>
          <w:sz w:val="24"/>
          <w:szCs w:val="24"/>
        </w:rPr>
      </w:pPr>
      <w:r w:rsidRPr="00F76558">
        <w:rPr>
          <w:sz w:val="24"/>
          <w:szCs w:val="24"/>
        </w:rPr>
        <w:t>статьей. При этом подача окончательного предложения, дополнительного ценового предложения не осуществляется.</w:t>
      </w:r>
    </w:p>
    <w:p w:rsidR="00FC52CF" w:rsidRPr="00F76558" w:rsidRDefault="00FC52CF" w:rsidP="00F76558">
      <w:pPr>
        <w:spacing w:line="240" w:lineRule="auto"/>
        <w:ind w:left="33" w:right="96"/>
        <w:jc w:val="both"/>
        <w:rPr>
          <w:sz w:val="24"/>
          <w:szCs w:val="24"/>
        </w:rPr>
      </w:pPr>
      <w:r w:rsidRPr="00F76558">
        <w:rPr>
          <w:sz w:val="24"/>
          <w:szCs w:val="24"/>
        </w:rPr>
        <w:t>7, Проведение конкурентной закупки с участием субъектов малого и среднего предпринимательства осуществляется заказчиком на эл</w:t>
      </w:r>
      <w:r w:rsidR="003C1A1C">
        <w:rPr>
          <w:sz w:val="24"/>
          <w:szCs w:val="24"/>
        </w:rPr>
        <w:t>ектронной площадке, функционирую</w:t>
      </w:r>
      <w:r w:rsidRPr="00F76558">
        <w:rPr>
          <w:sz w:val="24"/>
          <w:szCs w:val="24"/>
        </w:rPr>
        <w:t xml:space="preserve">щей в соответствии </w:t>
      </w:r>
      <w:r w:rsidRPr="003C1A1C">
        <w:rPr>
          <w:sz w:val="24"/>
          <w:szCs w:val="24"/>
        </w:rPr>
        <w:t>с едиными требованиями, предусмотренными Федеральным</w:t>
      </w:r>
      <w:r w:rsidR="003C1A1C">
        <w:rPr>
          <w:sz w:val="24"/>
          <w:szCs w:val="24"/>
        </w:rPr>
        <w:t xml:space="preserve"> законом от 5 апреля 2013 года №</w:t>
      </w:r>
      <w:r w:rsidRPr="003C1A1C">
        <w:rPr>
          <w:sz w:val="24"/>
          <w:szCs w:val="24"/>
        </w:rPr>
        <w:t xml:space="preserve"> 44</w:t>
      </w:r>
      <w:r w:rsidR="003C1A1C">
        <w:rPr>
          <w:sz w:val="24"/>
          <w:szCs w:val="24"/>
        </w:rPr>
        <w:t>-ФЗ</w:t>
      </w:r>
      <w:r w:rsidRPr="003C1A1C">
        <w:rPr>
          <w:sz w:val="24"/>
          <w:szCs w:val="24"/>
        </w:rPr>
        <w:t xml:space="preserve"> “О контрактной</w:t>
      </w:r>
      <w:r w:rsidRPr="00F76558">
        <w:rPr>
          <w:sz w:val="24"/>
          <w:szCs w:val="24"/>
        </w:rPr>
        <w:t xml:space="preserve">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rsidR="00FC52CF" w:rsidRPr="00F76558" w:rsidRDefault="00FC52CF" w:rsidP="00644F54">
      <w:pPr>
        <w:numPr>
          <w:ilvl w:val="0"/>
          <w:numId w:val="144"/>
        </w:numPr>
        <w:spacing w:after="16" w:line="240" w:lineRule="auto"/>
        <w:ind w:right="82" w:firstLine="528"/>
        <w:jc w:val="both"/>
        <w:rPr>
          <w:sz w:val="24"/>
          <w:szCs w:val="24"/>
        </w:rPr>
      </w:pPr>
      <w:r w:rsidRPr="00F76558">
        <w:rPr>
          <w:sz w:val="24"/>
          <w:szCs w:val="24"/>
        </w:rPr>
        <w:t>требования к проведению такой конкурентной закупки в соответствии с Федеральным законом</w:t>
      </w:r>
    </w:p>
    <w:p w:rsidR="00FC52CF" w:rsidRPr="00F76558" w:rsidRDefault="00FC52CF" w:rsidP="00F76558">
      <w:pPr>
        <w:spacing w:after="194" w:line="240" w:lineRule="auto"/>
        <w:ind w:left="33" w:right="14" w:firstLine="0"/>
        <w:jc w:val="both"/>
        <w:rPr>
          <w:sz w:val="24"/>
          <w:szCs w:val="24"/>
        </w:rPr>
      </w:pPr>
      <w:r w:rsidRPr="00F76558">
        <w:rPr>
          <w:sz w:val="24"/>
          <w:szCs w:val="24"/>
        </w:rPr>
        <w:t>№223-Ф3;</w:t>
      </w:r>
    </w:p>
    <w:p w:rsidR="00FC52CF" w:rsidRPr="00F76558" w:rsidRDefault="00FC52CF" w:rsidP="00644F54">
      <w:pPr>
        <w:numPr>
          <w:ilvl w:val="0"/>
          <w:numId w:val="144"/>
        </w:numPr>
        <w:spacing w:after="211" w:line="240" w:lineRule="auto"/>
        <w:ind w:right="82" w:firstLine="528"/>
        <w:jc w:val="both"/>
        <w:rPr>
          <w:sz w:val="24"/>
          <w:szCs w:val="24"/>
        </w:rPr>
      </w:pPr>
      <w:r w:rsidRPr="00F76558">
        <w:rPr>
          <w:sz w:val="24"/>
          <w:szCs w:val="24"/>
        </w:rPr>
        <w:t>по</w:t>
      </w:r>
      <w:r w:rsidR="003C1A1C">
        <w:rPr>
          <w:sz w:val="24"/>
          <w:szCs w:val="24"/>
        </w:rPr>
        <w:t>рядок и случаи блокирования денежных</w:t>
      </w:r>
      <w:r w:rsidRPr="00F76558">
        <w:rPr>
          <w:sz w:val="24"/>
          <w:szCs w:val="24"/>
        </w:rPr>
        <w:t xml:space="preserve">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FC52CF" w:rsidRPr="00F76558" w:rsidRDefault="00FC52CF" w:rsidP="00644F54">
      <w:pPr>
        <w:numPr>
          <w:ilvl w:val="0"/>
          <w:numId w:val="144"/>
        </w:numPr>
        <w:spacing w:after="218" w:line="240" w:lineRule="auto"/>
        <w:ind w:right="82" w:firstLine="528"/>
        <w:jc w:val="both"/>
        <w:rPr>
          <w:sz w:val="24"/>
          <w:szCs w:val="24"/>
        </w:rPr>
      </w:pPr>
      <w:r w:rsidRPr="00F76558">
        <w:rPr>
          <w:sz w:val="24"/>
          <w:szCs w:val="24"/>
        </w:rPr>
        <w:t>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w:t>
      </w:r>
      <w:r w:rsidR="003C1A1C">
        <w:rPr>
          <w:sz w:val="24"/>
          <w:szCs w:val="24"/>
        </w:rPr>
        <w:t>ад</w:t>
      </w:r>
      <w:r w:rsidRPr="00F76558">
        <w:rPr>
          <w:sz w:val="24"/>
          <w:szCs w:val="24"/>
        </w:rPr>
        <w:t>ке при проведении такой закупки;</w:t>
      </w:r>
    </w:p>
    <w:p w:rsidR="00FC52CF" w:rsidRPr="00F76558" w:rsidRDefault="00FC52CF" w:rsidP="00644F54">
      <w:pPr>
        <w:numPr>
          <w:ilvl w:val="0"/>
          <w:numId w:val="144"/>
        </w:numPr>
        <w:spacing w:after="166" w:line="240" w:lineRule="auto"/>
        <w:ind w:right="82" w:firstLine="528"/>
        <w:jc w:val="both"/>
        <w:rPr>
          <w:sz w:val="24"/>
          <w:szCs w:val="24"/>
        </w:rPr>
      </w:pPr>
      <w:r w:rsidRPr="00F76558">
        <w:rPr>
          <w:sz w:val="24"/>
          <w:szCs w:val="24"/>
        </w:rPr>
        <w:t>порядок утраты юридическим лицом статуса оператора электронной площадки для целей настоящего Федерального закона.</w:t>
      </w:r>
    </w:p>
    <w:p w:rsidR="00FC52CF" w:rsidRPr="00F76558" w:rsidRDefault="00FC52CF" w:rsidP="00644F54">
      <w:pPr>
        <w:numPr>
          <w:ilvl w:val="0"/>
          <w:numId w:val="145"/>
        </w:numPr>
        <w:spacing w:after="166" w:line="240" w:lineRule="auto"/>
        <w:ind w:right="14" w:firstLine="528"/>
        <w:jc w:val="both"/>
        <w:rPr>
          <w:sz w:val="24"/>
          <w:szCs w:val="24"/>
        </w:rPr>
      </w:pPr>
      <w:r w:rsidRPr="00F76558">
        <w:rPr>
          <w:sz w:val="24"/>
          <w:szCs w:val="24"/>
        </w:rP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7 настоящей статьи. Оператор электронной площадки в порядке, предусмотренном пунктом 4 части 7 настоящей статьи, подлежит исключению из этого перечня в случае несоответствия одному или нескольким требованиям, установленным на основании части 7 настоящей статьи, а также в случае его обращения об исключении из этого перечня,</w:t>
      </w:r>
    </w:p>
    <w:p w:rsidR="00FC52CF" w:rsidRPr="00F76558" w:rsidRDefault="00FC52CF" w:rsidP="00644F54">
      <w:pPr>
        <w:numPr>
          <w:ilvl w:val="0"/>
          <w:numId w:val="145"/>
        </w:numPr>
        <w:spacing w:after="199" w:line="240" w:lineRule="auto"/>
        <w:ind w:right="14" w:firstLine="528"/>
        <w:jc w:val="both"/>
        <w:rPr>
          <w:sz w:val="24"/>
          <w:szCs w:val="24"/>
        </w:rPr>
      </w:pPr>
      <w:r w:rsidRPr="00F76558">
        <w:rPr>
          <w:sz w:val="24"/>
          <w:szCs w:val="24"/>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w:t>
      </w:r>
      <w:r w:rsidR="003C1A1C">
        <w:rPr>
          <w:sz w:val="24"/>
          <w:szCs w:val="24"/>
        </w:rPr>
        <w:t>ной закупке) может предоставлять</w:t>
      </w:r>
      <w:r w:rsidRPr="00F76558">
        <w:rPr>
          <w:sz w:val="24"/>
          <w:szCs w:val="24"/>
        </w:rPr>
        <w:t>ся участниками такой закупки путем внесения ден</w:t>
      </w:r>
      <w:r w:rsidR="003C1A1C">
        <w:rPr>
          <w:sz w:val="24"/>
          <w:szCs w:val="24"/>
        </w:rPr>
        <w:t>ежн</w:t>
      </w:r>
      <w:r w:rsidRPr="00F76558">
        <w:rPr>
          <w:sz w:val="24"/>
          <w:szCs w:val="24"/>
        </w:rPr>
        <w:t>ых средств в соответствии с на</w:t>
      </w:r>
      <w:r w:rsidR="003C1A1C">
        <w:rPr>
          <w:sz w:val="24"/>
          <w:szCs w:val="24"/>
        </w:rPr>
        <w:t>с</w:t>
      </w:r>
      <w:r w:rsidRPr="00F76558">
        <w:rPr>
          <w:sz w:val="24"/>
          <w:szCs w:val="24"/>
        </w:rPr>
        <w:t>тоящей статьей или предоставления банковской гарантии. Выбор способа обеспечения заяв</w:t>
      </w:r>
      <w:r w:rsidR="003C1A1C">
        <w:rPr>
          <w:sz w:val="24"/>
          <w:szCs w:val="24"/>
        </w:rPr>
        <w:t>ки на участие в такой закупке ос</w:t>
      </w:r>
      <w:r w:rsidRPr="00F76558">
        <w:rPr>
          <w:sz w:val="24"/>
          <w:szCs w:val="24"/>
        </w:rPr>
        <w:t>у</w:t>
      </w:r>
      <w:r w:rsidR="003C1A1C">
        <w:rPr>
          <w:sz w:val="24"/>
          <w:szCs w:val="24"/>
        </w:rPr>
        <w:t>ществляется участником такой заку</w:t>
      </w:r>
      <w:r w:rsidRPr="00F76558">
        <w:rPr>
          <w:sz w:val="24"/>
          <w:szCs w:val="24"/>
        </w:rPr>
        <w:t>пки.</w:t>
      </w:r>
    </w:p>
    <w:p w:rsidR="00FC52CF" w:rsidRPr="00F76558" w:rsidRDefault="00FC52CF" w:rsidP="00644F54">
      <w:pPr>
        <w:numPr>
          <w:ilvl w:val="0"/>
          <w:numId w:val="145"/>
        </w:numPr>
        <w:spacing w:after="221" w:line="240" w:lineRule="auto"/>
        <w:ind w:right="14" w:firstLine="528"/>
        <w:jc w:val="both"/>
        <w:rPr>
          <w:sz w:val="24"/>
          <w:szCs w:val="24"/>
        </w:rPr>
      </w:pPr>
      <w:r w:rsidRPr="00F76558">
        <w:rPr>
          <w:sz w:val="24"/>
          <w:szCs w:val="24"/>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w:t>
      </w:r>
      <w:r w:rsidR="00F60F8B">
        <w:rPr>
          <w:sz w:val="24"/>
          <w:szCs w:val="24"/>
        </w:rPr>
        <w:t xml:space="preserve"> специальный счет, открытый им в </w:t>
      </w:r>
      <w:r w:rsidRPr="00F76558">
        <w:rPr>
          <w:sz w:val="24"/>
          <w:szCs w:val="24"/>
        </w:rPr>
        <w:t>банке, включе</w:t>
      </w:r>
      <w:r w:rsidR="00F60F8B">
        <w:rPr>
          <w:sz w:val="24"/>
          <w:szCs w:val="24"/>
        </w:rPr>
        <w:t>нно</w:t>
      </w:r>
      <w:r w:rsidRPr="00F76558">
        <w:rPr>
          <w:sz w:val="24"/>
          <w:szCs w:val="24"/>
        </w:rPr>
        <w:t xml:space="preserve">м в перечень, определенный Правительством Российской Федерации в соответствии с Федеральным законом от 5 апреля 2013 года </w:t>
      </w:r>
      <w:r w:rsidR="00F60F8B">
        <w:rPr>
          <w:sz w:val="24"/>
          <w:szCs w:val="24"/>
        </w:rPr>
        <w:t>№</w:t>
      </w:r>
      <w:r w:rsidRPr="00F76558">
        <w:rPr>
          <w:sz w:val="24"/>
          <w:szCs w:val="24"/>
        </w:rPr>
        <w:t xml:space="preserve"> 44</w:t>
      </w:r>
      <w:r w:rsidR="00F60F8B">
        <w:rPr>
          <w:sz w:val="24"/>
          <w:szCs w:val="24"/>
        </w:rPr>
        <w:t>-ФЗ</w:t>
      </w:r>
      <w:r w:rsidRPr="00F76558">
        <w:rPr>
          <w:sz w:val="24"/>
          <w:szCs w:val="24"/>
        </w:rPr>
        <w:t xml:space="preserve">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C52CF" w:rsidRPr="00F60F8B" w:rsidRDefault="00FC52CF" w:rsidP="00644F54">
      <w:pPr>
        <w:numPr>
          <w:ilvl w:val="0"/>
          <w:numId w:val="145"/>
        </w:numPr>
        <w:spacing w:after="167" w:line="240" w:lineRule="auto"/>
        <w:ind w:left="4" w:right="-5" w:firstLine="19"/>
        <w:jc w:val="both"/>
        <w:rPr>
          <w:sz w:val="24"/>
          <w:szCs w:val="24"/>
        </w:rPr>
      </w:pPr>
      <w:r w:rsidRPr="00F60F8B">
        <w:rPr>
          <w:sz w:val="24"/>
          <w:szCs w:val="24"/>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w:t>
      </w:r>
      <w:r w:rsidR="00F60F8B" w:rsidRPr="00F60F8B">
        <w:rPr>
          <w:sz w:val="24"/>
          <w:szCs w:val="24"/>
        </w:rPr>
        <w:t>кированных денежных средств в раз</w:t>
      </w:r>
      <w:r w:rsidRPr="00F60F8B">
        <w:rPr>
          <w:sz w:val="24"/>
          <w:szCs w:val="24"/>
        </w:rPr>
        <w:t>мере обеспечения указанной заявки и информирует оператора. Блокирование</w:t>
      </w:r>
      <w:r w:rsidR="00F60F8B" w:rsidRPr="00F60F8B">
        <w:rPr>
          <w:sz w:val="24"/>
          <w:szCs w:val="24"/>
        </w:rPr>
        <w:t xml:space="preserve"> денежных средств</w:t>
      </w:r>
      <w:r w:rsidRPr="00F60F8B">
        <w:rPr>
          <w:sz w:val="24"/>
          <w:szCs w:val="24"/>
        </w:rPr>
        <w:t xml:space="preserve"> </w:t>
      </w:r>
      <w:r w:rsidR="00F60F8B" w:rsidRPr="00F60F8B">
        <w:rPr>
          <w:sz w:val="24"/>
          <w:szCs w:val="24"/>
        </w:rPr>
        <w:t xml:space="preserve">не осуществляется в случае </w:t>
      </w:r>
      <w:r w:rsidR="00F60F8B" w:rsidRPr="00F60F8B">
        <w:rPr>
          <w:sz w:val="24"/>
          <w:szCs w:val="24"/>
        </w:rPr>
        <w:lastRenderedPageBreak/>
        <w:t>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w:t>
      </w:r>
      <w:r w:rsidRPr="00F60F8B">
        <w:rPr>
          <w:sz w:val="24"/>
          <w:szCs w:val="24"/>
        </w:rPr>
        <w:t xml:space="preserve"> в соответствии с законодательством Российской Федерации, о</w:t>
      </w:r>
      <w:r w:rsidR="00F60F8B" w:rsidRPr="00F60F8B">
        <w:rPr>
          <w:sz w:val="24"/>
          <w:szCs w:val="24"/>
        </w:rPr>
        <w:t xml:space="preserve"> </w:t>
      </w:r>
      <w:r w:rsidRPr="00F60F8B">
        <w:rPr>
          <w:sz w:val="24"/>
          <w:szCs w:val="24"/>
        </w:rPr>
        <w:t>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FC52CF" w:rsidRPr="00F76558" w:rsidRDefault="00FC52CF" w:rsidP="00644F54">
      <w:pPr>
        <w:numPr>
          <w:ilvl w:val="0"/>
          <w:numId w:val="146"/>
        </w:numPr>
        <w:spacing w:after="220" w:line="240" w:lineRule="auto"/>
        <w:ind w:right="-5" w:firstLine="537"/>
        <w:jc w:val="both"/>
        <w:rPr>
          <w:sz w:val="24"/>
          <w:szCs w:val="24"/>
        </w:rPr>
      </w:pPr>
      <w:r w:rsidRPr="00F76558">
        <w:rPr>
          <w:sz w:val="24"/>
          <w:szCs w:val="24"/>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rsidR="00FC52CF" w:rsidRPr="00F76558" w:rsidRDefault="00FC52CF" w:rsidP="00644F54">
      <w:pPr>
        <w:numPr>
          <w:ilvl w:val="0"/>
          <w:numId w:val="146"/>
        </w:numPr>
        <w:spacing w:after="220" w:line="240" w:lineRule="auto"/>
        <w:ind w:right="-5" w:firstLine="537"/>
        <w:jc w:val="both"/>
        <w:rPr>
          <w:sz w:val="24"/>
          <w:szCs w:val="24"/>
        </w:rPr>
      </w:pPr>
      <w:r w:rsidRPr="00F76558">
        <w:rPr>
          <w:sz w:val="24"/>
          <w:szCs w:val="24"/>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w:t>
      </w:r>
      <w:r w:rsidR="00F60F8B">
        <w:rPr>
          <w:sz w:val="24"/>
          <w:szCs w:val="24"/>
        </w:rPr>
        <w:t>л</w:t>
      </w:r>
      <w:r w:rsidRPr="00F76558">
        <w:rPr>
          <w:sz w:val="24"/>
          <w:szCs w:val="24"/>
        </w:rPr>
        <w:t xml:space="preserve">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r w:rsidR="00F60F8B" w:rsidRPr="00F76558">
        <w:rPr>
          <w:sz w:val="24"/>
          <w:szCs w:val="24"/>
        </w:rPr>
        <w:t>непредставления</w:t>
      </w:r>
      <w:r w:rsidRPr="00F76558">
        <w:rPr>
          <w:sz w:val="24"/>
          <w:szCs w:val="24"/>
        </w:rPr>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FC52CF" w:rsidRPr="00F76558" w:rsidRDefault="00F60F8B" w:rsidP="00F76558">
      <w:pPr>
        <w:spacing w:after="232" w:line="240" w:lineRule="auto"/>
        <w:ind w:left="4" w:right="-5"/>
        <w:jc w:val="both"/>
        <w:rPr>
          <w:sz w:val="24"/>
          <w:szCs w:val="24"/>
        </w:rPr>
      </w:pPr>
      <w:r>
        <w:rPr>
          <w:sz w:val="24"/>
          <w:szCs w:val="24"/>
        </w:rPr>
        <w:t xml:space="preserve">14. </w:t>
      </w:r>
      <w:r w:rsidR="00FC52CF" w:rsidRPr="00F76558">
        <w:rPr>
          <w:sz w:val="24"/>
          <w:szCs w:val="24"/>
        </w:rPr>
        <w:t xml:space="preserve">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w:t>
      </w:r>
      <w:r>
        <w:rPr>
          <w:sz w:val="24"/>
          <w:szCs w:val="24"/>
        </w:rPr>
        <w:t xml:space="preserve">№ </w:t>
      </w:r>
      <w:r w:rsidR="00FC52CF" w:rsidRPr="00F76558">
        <w:rPr>
          <w:sz w:val="24"/>
          <w:szCs w:val="24"/>
        </w:rPr>
        <w:t xml:space="preserve">44-ФЗ </w:t>
      </w:r>
      <w:r>
        <w:rPr>
          <w:sz w:val="24"/>
          <w:szCs w:val="24"/>
        </w:rPr>
        <w:t xml:space="preserve">« О </w:t>
      </w:r>
      <w:r w:rsidR="00FC52CF" w:rsidRPr="00F76558">
        <w:rPr>
          <w:sz w:val="24"/>
          <w:szCs w:val="24"/>
        </w:rPr>
        <w:t>контрактной системе в сфере закупок товаров, работ, услуг для обеспечения государственных и муниципальных нужд“.</w:t>
      </w:r>
    </w:p>
    <w:p w:rsidR="00FC52CF" w:rsidRPr="00F76558" w:rsidRDefault="00F60F8B" w:rsidP="00F76558">
      <w:pPr>
        <w:spacing w:after="61" w:line="240" w:lineRule="auto"/>
        <w:ind w:left="4" w:right="-5"/>
        <w:jc w:val="both"/>
        <w:rPr>
          <w:sz w:val="24"/>
          <w:szCs w:val="24"/>
        </w:rPr>
      </w:pPr>
      <w:r>
        <w:rPr>
          <w:sz w:val="24"/>
          <w:szCs w:val="24"/>
        </w:rPr>
        <w:t>15. Требования</w:t>
      </w:r>
      <w:r w:rsidR="00FC52CF" w:rsidRPr="00F76558">
        <w:rPr>
          <w:sz w:val="24"/>
          <w:szCs w:val="24"/>
        </w:rPr>
        <w:t xml:space="preserve"> к документации и составу заявки на участие в конкурентной закупке, участниками которой могут быть только субъекты малого и среднего предпринимательства:</w:t>
      </w:r>
    </w:p>
    <w:p w:rsidR="00FC52CF" w:rsidRPr="00F76558" w:rsidRDefault="00FC52CF" w:rsidP="00F76558">
      <w:pPr>
        <w:spacing w:line="240" w:lineRule="auto"/>
        <w:ind w:left="4" w:right="-5"/>
        <w:jc w:val="both"/>
        <w:rPr>
          <w:sz w:val="24"/>
          <w:szCs w:val="24"/>
        </w:rPr>
      </w:pPr>
      <w:r w:rsidRPr="00F76558">
        <w:rPr>
          <w:sz w:val="24"/>
          <w:szCs w:val="24"/>
        </w:rPr>
        <w:t>15.1. В документации о конкурентной закупке заказчик вправе установить обязанность представления следующих информации и документов:</w:t>
      </w:r>
    </w:p>
    <w:p w:rsidR="00FC52CF" w:rsidRPr="00F76558" w:rsidRDefault="00FC52CF" w:rsidP="00F76558">
      <w:pPr>
        <w:spacing w:line="240" w:lineRule="auto"/>
        <w:ind w:left="4" w:right="-5"/>
        <w:jc w:val="both"/>
        <w:rPr>
          <w:sz w:val="24"/>
          <w:szCs w:val="24"/>
        </w:rPr>
      </w:pPr>
      <w:r w:rsidRPr="00F76558">
        <w:rPr>
          <w:noProof/>
          <w:sz w:val="24"/>
          <w:szCs w:val="24"/>
        </w:rPr>
        <w:drawing>
          <wp:inline distT="0" distB="0" distL="0" distR="0" wp14:anchorId="06E95F5C" wp14:editId="41FC0A76">
            <wp:extent cx="91458" cy="128017"/>
            <wp:effectExtent l="0" t="0" r="0" b="0"/>
            <wp:docPr id="4789" name="Picture 4789"/>
            <wp:cNvGraphicFramePr/>
            <a:graphic xmlns:a="http://schemas.openxmlformats.org/drawingml/2006/main">
              <a:graphicData uri="http://schemas.openxmlformats.org/drawingml/2006/picture">
                <pic:pic xmlns:pic="http://schemas.openxmlformats.org/drawingml/2006/picture">
                  <pic:nvPicPr>
                    <pic:cNvPr id="4789" name="Picture 4789"/>
                    <pic:cNvPicPr/>
                  </pic:nvPicPr>
                  <pic:blipFill>
                    <a:blip r:embed="rId45"/>
                    <a:stretch>
                      <a:fillRect/>
                    </a:stretch>
                  </pic:blipFill>
                  <pic:spPr>
                    <a:xfrm>
                      <a:off x="0" y="0"/>
                      <a:ext cx="91458" cy="128017"/>
                    </a:xfrm>
                    <a:prstGeom prst="rect">
                      <a:avLst/>
                    </a:prstGeom>
                  </pic:spPr>
                </pic:pic>
              </a:graphicData>
            </a:graphic>
          </wp:inline>
        </w:drawing>
      </w:r>
      <w:r w:rsidRPr="00F76558">
        <w:rPr>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FC52CF" w:rsidRPr="00F76558" w:rsidRDefault="00FC52CF" w:rsidP="00644F54">
      <w:pPr>
        <w:numPr>
          <w:ilvl w:val="0"/>
          <w:numId w:val="147"/>
        </w:numPr>
        <w:spacing w:after="9" w:line="240" w:lineRule="auto"/>
        <w:ind w:right="-5" w:firstLine="537"/>
        <w:jc w:val="both"/>
        <w:rPr>
          <w:sz w:val="24"/>
          <w:szCs w:val="24"/>
        </w:rPr>
      </w:pPr>
      <w:r w:rsidRPr="00F76558">
        <w:rPr>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FC52CF" w:rsidRPr="00F76558" w:rsidRDefault="00FC52CF" w:rsidP="00644F54">
      <w:pPr>
        <w:numPr>
          <w:ilvl w:val="0"/>
          <w:numId w:val="147"/>
        </w:numPr>
        <w:spacing w:after="9" w:line="240" w:lineRule="auto"/>
        <w:ind w:right="-5" w:firstLine="537"/>
        <w:jc w:val="both"/>
        <w:rPr>
          <w:sz w:val="24"/>
          <w:szCs w:val="24"/>
        </w:rPr>
      </w:pPr>
      <w:r w:rsidRPr="00F76558">
        <w:rPr>
          <w:sz w:val="24"/>
          <w:szCs w:val="24"/>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C52CF" w:rsidRPr="00F76558" w:rsidRDefault="00FC52CF" w:rsidP="00644F54">
      <w:pPr>
        <w:numPr>
          <w:ilvl w:val="0"/>
          <w:numId w:val="147"/>
        </w:numPr>
        <w:spacing w:after="9" w:line="240" w:lineRule="auto"/>
        <w:ind w:right="-5" w:firstLine="537"/>
        <w:jc w:val="both"/>
        <w:rPr>
          <w:sz w:val="24"/>
          <w:szCs w:val="24"/>
        </w:rPr>
      </w:pPr>
      <w:r w:rsidRPr="00F76558">
        <w:rPr>
          <w:sz w:val="24"/>
          <w:szCs w:val="24"/>
        </w:rPr>
        <w:t>идентификационный номер налогоплатель</w:t>
      </w:r>
      <w:r w:rsidRPr="00F76558">
        <w:rPr>
          <w:sz w:val="24"/>
          <w:szCs w:val="24"/>
          <w:u w:val="single" w:color="000000"/>
        </w:rPr>
        <w:t>щи</w:t>
      </w:r>
      <w:r w:rsidRPr="00F76558">
        <w:rPr>
          <w:sz w:val="24"/>
          <w:szCs w:val="24"/>
        </w:rPr>
        <w:t>ка (при наличии) учредителей, чле</w:t>
      </w:r>
      <w:r w:rsidR="00F60F8B">
        <w:rPr>
          <w:sz w:val="24"/>
          <w:szCs w:val="24"/>
        </w:rPr>
        <w:t>но</w:t>
      </w:r>
      <w:r w:rsidRPr="00F76558">
        <w:rPr>
          <w:sz w:val="24"/>
          <w:szCs w:val="24"/>
        </w:rPr>
        <w:t>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FC52CF" w:rsidRPr="00F76558" w:rsidRDefault="00FC52CF" w:rsidP="00644F54">
      <w:pPr>
        <w:numPr>
          <w:ilvl w:val="0"/>
          <w:numId w:val="147"/>
        </w:numPr>
        <w:spacing w:after="9" w:line="240" w:lineRule="auto"/>
        <w:ind w:right="-5" w:firstLine="537"/>
        <w:jc w:val="both"/>
        <w:rPr>
          <w:sz w:val="24"/>
          <w:szCs w:val="24"/>
        </w:rPr>
      </w:pPr>
      <w:r w:rsidRPr="00F76558">
        <w:rPr>
          <w:sz w:val="24"/>
          <w:szCs w:val="24"/>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FC52CF" w:rsidRPr="00F76558" w:rsidRDefault="00F60F8B" w:rsidP="00F76558">
      <w:pPr>
        <w:spacing w:after="180" w:line="240" w:lineRule="auto"/>
        <w:ind w:left="4" w:right="-5"/>
        <w:jc w:val="both"/>
        <w:rPr>
          <w:sz w:val="24"/>
          <w:szCs w:val="24"/>
        </w:rPr>
      </w:pPr>
      <w:r>
        <w:rPr>
          <w:sz w:val="24"/>
          <w:szCs w:val="24"/>
        </w:rPr>
        <w:t>а) индиви</w:t>
      </w:r>
      <w:r w:rsidR="00FC52CF" w:rsidRPr="00F76558">
        <w:rPr>
          <w:sz w:val="24"/>
          <w:szCs w:val="24"/>
        </w:rPr>
        <w:t>дуальным предпринимателем, если участником такой закупки является индивидуальный предприниматель;</w:t>
      </w:r>
    </w:p>
    <w:p w:rsidR="00FC52CF" w:rsidRPr="00F76558" w:rsidRDefault="00FC52CF" w:rsidP="00F76558">
      <w:pPr>
        <w:spacing w:after="31" w:line="240" w:lineRule="auto"/>
        <w:ind w:left="14" w:right="23"/>
        <w:jc w:val="both"/>
        <w:rPr>
          <w:sz w:val="24"/>
          <w:szCs w:val="24"/>
        </w:rPr>
      </w:pPr>
      <w:r w:rsidRPr="00F76558">
        <w:rPr>
          <w:sz w:val="24"/>
          <w:szCs w:val="24"/>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руководитель), если участником такой закупки является юридическое лицо;</w:t>
      </w:r>
    </w:p>
    <w:p w:rsidR="00FC52CF" w:rsidRPr="00F76558" w:rsidRDefault="00FC52CF" w:rsidP="00644F54">
      <w:pPr>
        <w:numPr>
          <w:ilvl w:val="0"/>
          <w:numId w:val="148"/>
        </w:numPr>
        <w:spacing w:after="4" w:line="240" w:lineRule="auto"/>
        <w:ind w:right="23" w:firstLine="518"/>
        <w:jc w:val="both"/>
        <w:rPr>
          <w:sz w:val="24"/>
          <w:szCs w:val="24"/>
        </w:rPr>
      </w:pPr>
      <w:r w:rsidRPr="00F76558">
        <w:rPr>
          <w:sz w:val="24"/>
          <w:szCs w:val="24"/>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F60F8B">
        <w:rPr>
          <w:sz w:val="24"/>
          <w:szCs w:val="24"/>
        </w:rPr>
        <w:t xml:space="preserve">подпунктом </w:t>
      </w:r>
      <w:r w:rsidR="00F60F8B">
        <w:rPr>
          <w:noProof/>
          <w:sz w:val="24"/>
          <w:szCs w:val="24"/>
        </w:rPr>
        <w:t xml:space="preserve">«е» </w:t>
      </w:r>
      <w:r w:rsidRPr="00F76558">
        <w:rPr>
          <w:sz w:val="24"/>
          <w:szCs w:val="24"/>
        </w:rPr>
        <w:t>пункта 9 настоящей части;</w:t>
      </w:r>
    </w:p>
    <w:p w:rsidR="00FC52CF" w:rsidRPr="00F76558" w:rsidRDefault="00FC52CF" w:rsidP="00644F54">
      <w:pPr>
        <w:numPr>
          <w:ilvl w:val="0"/>
          <w:numId w:val="148"/>
        </w:numPr>
        <w:spacing w:after="4" w:line="240" w:lineRule="auto"/>
        <w:ind w:right="23" w:firstLine="518"/>
        <w:jc w:val="both"/>
        <w:rPr>
          <w:sz w:val="24"/>
          <w:szCs w:val="24"/>
        </w:rPr>
      </w:pPr>
      <w:r w:rsidRPr="00F76558">
        <w:rPr>
          <w:sz w:val="24"/>
          <w:szCs w:val="24"/>
        </w:rPr>
        <w:t>копия решения о согласии на совершение крупной сделки или о последующем одобр</w:t>
      </w:r>
      <w:r w:rsidR="007F7B6A">
        <w:rPr>
          <w:sz w:val="24"/>
          <w:szCs w:val="24"/>
        </w:rPr>
        <w:t>е</w:t>
      </w:r>
      <w:r w:rsidRPr="00F76558">
        <w:rPr>
          <w:sz w:val="24"/>
          <w:szCs w:val="24"/>
        </w:rPr>
        <w:t>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w:t>
      </w:r>
      <w:r w:rsidR="007F7B6A">
        <w:rPr>
          <w:sz w:val="24"/>
          <w:szCs w:val="24"/>
        </w:rPr>
        <w:t>олнения</w:t>
      </w:r>
      <w:r w:rsidRPr="00F76558">
        <w:rPr>
          <w:sz w:val="24"/>
          <w:szCs w:val="24"/>
        </w:rPr>
        <w:t xml:space="preserve"> договора установлено заказчиком в извещении об осуществлении такой закупки, документации о конкурентной закупке) являлся крупной сделкой;</w:t>
      </w:r>
    </w:p>
    <w:p w:rsidR="00FC52CF" w:rsidRPr="00F76558" w:rsidRDefault="00FC52CF" w:rsidP="00644F54">
      <w:pPr>
        <w:numPr>
          <w:ilvl w:val="0"/>
          <w:numId w:val="148"/>
        </w:numPr>
        <w:spacing w:after="4" w:line="240" w:lineRule="auto"/>
        <w:ind w:right="23" w:firstLine="518"/>
        <w:jc w:val="both"/>
        <w:rPr>
          <w:sz w:val="24"/>
          <w:szCs w:val="24"/>
        </w:rPr>
      </w:pPr>
      <w:r w:rsidRPr="00F76558">
        <w:rPr>
          <w:sz w:val="24"/>
          <w:szCs w:val="24"/>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w:t>
      </w:r>
      <w:r w:rsidR="007F7B6A">
        <w:rPr>
          <w:sz w:val="24"/>
          <w:szCs w:val="24"/>
        </w:rPr>
        <w:t>етствующее требование предусмотрено</w:t>
      </w:r>
      <w:r w:rsidRPr="00F76558">
        <w:rPr>
          <w:sz w:val="24"/>
          <w:szCs w:val="24"/>
        </w:rPr>
        <w:t xml:space="preserve"> извещением об осуществлении такой закупки, документацией о конкурентной закупке:</w:t>
      </w:r>
    </w:p>
    <w:p w:rsidR="00FC52CF" w:rsidRPr="00F76558" w:rsidRDefault="00FC52CF" w:rsidP="00F76558">
      <w:pPr>
        <w:spacing w:line="240" w:lineRule="auto"/>
        <w:ind w:left="14" w:right="23"/>
        <w:jc w:val="both"/>
        <w:rPr>
          <w:sz w:val="24"/>
          <w:szCs w:val="24"/>
        </w:rPr>
      </w:pPr>
      <w:r w:rsidRPr="00F76558">
        <w:rPr>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w:t>
      </w:r>
      <w:r w:rsidR="007F7B6A">
        <w:rPr>
          <w:sz w:val="24"/>
          <w:szCs w:val="24"/>
        </w:rPr>
        <w:t>тв</w:t>
      </w:r>
      <w:r w:rsidRPr="00F76558">
        <w:rPr>
          <w:sz w:val="24"/>
          <w:szCs w:val="24"/>
        </w:rPr>
        <w:t>;</w:t>
      </w:r>
    </w:p>
    <w:p w:rsidR="00FC52CF" w:rsidRPr="00F76558" w:rsidRDefault="00FC52CF" w:rsidP="00F76558">
      <w:pPr>
        <w:spacing w:after="33" w:line="240" w:lineRule="auto"/>
        <w:ind w:left="14" w:right="23"/>
        <w:jc w:val="both"/>
        <w:rPr>
          <w:sz w:val="24"/>
          <w:szCs w:val="24"/>
        </w:rPr>
      </w:pPr>
      <w:r w:rsidRPr="00F76558">
        <w:rPr>
          <w:sz w:val="24"/>
          <w:szCs w:val="24"/>
        </w:rPr>
        <w:t>б) банковская гарантия или ее копия, если в качестве обеспечения заявки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FC52CF" w:rsidRPr="00F76558" w:rsidRDefault="00FC52CF" w:rsidP="00644F54">
      <w:pPr>
        <w:numPr>
          <w:ilvl w:val="0"/>
          <w:numId w:val="148"/>
        </w:numPr>
        <w:spacing w:after="4" w:line="240" w:lineRule="auto"/>
        <w:ind w:right="23" w:firstLine="518"/>
        <w:jc w:val="both"/>
        <w:rPr>
          <w:sz w:val="24"/>
          <w:szCs w:val="24"/>
        </w:rPr>
      </w:pPr>
      <w:r w:rsidRPr="00F76558">
        <w:rPr>
          <w:sz w:val="24"/>
          <w:szCs w:val="24"/>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FC52CF" w:rsidRPr="00F76558" w:rsidRDefault="00FC52CF" w:rsidP="00F76558">
      <w:pPr>
        <w:spacing w:line="240" w:lineRule="auto"/>
        <w:ind w:left="14" w:right="23"/>
        <w:jc w:val="both"/>
        <w:rPr>
          <w:sz w:val="24"/>
          <w:szCs w:val="24"/>
        </w:rPr>
      </w:pPr>
      <w:r w:rsidRPr="00F76558">
        <w:rPr>
          <w:sz w:val="24"/>
          <w:szCs w:val="24"/>
        </w:rPr>
        <w:t xml:space="preserve">а) </w:t>
      </w:r>
      <w:r w:rsidR="007F7B6A" w:rsidRPr="00F76558">
        <w:rPr>
          <w:sz w:val="24"/>
          <w:szCs w:val="24"/>
        </w:rPr>
        <w:t>не проведение</w:t>
      </w:r>
      <w:r w:rsidRPr="00F76558">
        <w:rPr>
          <w:sz w:val="24"/>
          <w:szCs w:val="24"/>
        </w:rPr>
        <w:t xml:space="preserve"> ликвидации участника конкурентной закупки с участием субъектов малого и с</w:t>
      </w:r>
      <w:r w:rsidR="007F7B6A">
        <w:rPr>
          <w:sz w:val="24"/>
          <w:szCs w:val="24"/>
        </w:rPr>
        <w:t>реднего предпринимательства - юрид</w:t>
      </w:r>
      <w:r w:rsidRPr="00F76558">
        <w:rPr>
          <w:sz w:val="24"/>
          <w:szCs w:val="24"/>
        </w:rPr>
        <w:t>ического лица и отсутствие реш</w:t>
      </w:r>
      <w:r w:rsidR="007F7B6A">
        <w:rPr>
          <w:sz w:val="24"/>
          <w:szCs w:val="24"/>
        </w:rPr>
        <w:t>ен</w:t>
      </w:r>
      <w:r w:rsidRPr="00F76558">
        <w:rPr>
          <w:sz w:val="24"/>
          <w:szCs w:val="24"/>
        </w:rPr>
        <w:t xml:space="preserve">ия арбитражного суда о признании участника такой закупки - юридического </w:t>
      </w:r>
      <w:r w:rsidRPr="007F7B6A">
        <w:rPr>
          <w:sz w:val="24"/>
          <w:szCs w:val="24"/>
        </w:rPr>
        <w:t>лица или индивидуального</w:t>
      </w:r>
      <w:r w:rsidRPr="00F76558">
        <w:rPr>
          <w:sz w:val="24"/>
          <w:szCs w:val="24"/>
        </w:rPr>
        <w:t xml:space="preserve"> предпринимателя несостоятельным (банкротом);</w:t>
      </w:r>
    </w:p>
    <w:p w:rsidR="00FC52CF" w:rsidRPr="00F76558" w:rsidRDefault="00FC52CF" w:rsidP="00F76558">
      <w:pPr>
        <w:spacing w:line="240" w:lineRule="auto"/>
        <w:ind w:left="14" w:right="23"/>
        <w:jc w:val="both"/>
        <w:rPr>
          <w:sz w:val="24"/>
          <w:szCs w:val="24"/>
        </w:rPr>
      </w:pPr>
      <w:r w:rsidRPr="00F76558">
        <w:rPr>
          <w:sz w:val="24"/>
          <w:szCs w:val="24"/>
        </w:rPr>
        <w:t xml:space="preserve">б) </w:t>
      </w:r>
      <w:r w:rsidR="007F7B6A" w:rsidRPr="00F76558">
        <w:rPr>
          <w:sz w:val="24"/>
          <w:szCs w:val="24"/>
        </w:rPr>
        <w:t>не приостановление</w:t>
      </w:r>
      <w:r w:rsidRPr="00F76558">
        <w:rPr>
          <w:sz w:val="24"/>
          <w:szCs w:val="24"/>
        </w:rPr>
        <w:t xml:space="preserve"> деятельности участника конкурентной закупки с участием субъек</w:t>
      </w:r>
      <w:r w:rsidR="007F7B6A">
        <w:rPr>
          <w:sz w:val="24"/>
          <w:szCs w:val="24"/>
        </w:rPr>
        <w:t>тов малого и среднего предпринима</w:t>
      </w:r>
      <w:r w:rsidRPr="00F76558">
        <w:rPr>
          <w:sz w:val="24"/>
          <w:szCs w:val="24"/>
        </w:rPr>
        <w:t>тельства в пор</w:t>
      </w:r>
      <w:r w:rsidR="007F7B6A">
        <w:rPr>
          <w:sz w:val="24"/>
          <w:szCs w:val="24"/>
        </w:rPr>
        <w:t>ядке</w:t>
      </w:r>
      <w:r w:rsidRPr="00F76558">
        <w:rPr>
          <w:sz w:val="24"/>
          <w:szCs w:val="24"/>
        </w:rPr>
        <w:t xml:space="preserve">, </w:t>
      </w:r>
      <w:r w:rsidR="007F7B6A">
        <w:rPr>
          <w:noProof/>
          <w:sz w:val="24"/>
          <w:szCs w:val="24"/>
        </w:rPr>
        <w:t xml:space="preserve">установленном Кодексом Российской </w:t>
      </w:r>
      <w:r w:rsidR="007F7B6A">
        <w:rPr>
          <w:sz w:val="24"/>
          <w:szCs w:val="24"/>
        </w:rPr>
        <w:t xml:space="preserve"> Фед</w:t>
      </w:r>
      <w:r w:rsidRPr="00F76558">
        <w:rPr>
          <w:sz w:val="24"/>
          <w:szCs w:val="24"/>
        </w:rPr>
        <w:t>ерации об административных правонарушениях;</w:t>
      </w:r>
    </w:p>
    <w:p w:rsidR="00FC52CF" w:rsidRPr="00F76558" w:rsidRDefault="00FC52CF" w:rsidP="007F7B6A">
      <w:pPr>
        <w:spacing w:after="125" w:line="240" w:lineRule="auto"/>
        <w:ind w:left="14" w:right="23"/>
        <w:jc w:val="both"/>
        <w:rPr>
          <w:sz w:val="24"/>
          <w:szCs w:val="24"/>
        </w:rPr>
      </w:pPr>
      <w:r w:rsidRPr="00F76558">
        <w:rPr>
          <w:sz w:val="24"/>
          <w:szCs w:val="24"/>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w:t>
      </w:r>
      <w:r w:rsidR="007F7B6A">
        <w:rPr>
          <w:sz w:val="24"/>
          <w:szCs w:val="24"/>
        </w:rPr>
        <w:t>клю</w:t>
      </w:r>
      <w:r w:rsidRPr="00F76558">
        <w:rPr>
          <w:sz w:val="24"/>
          <w:szCs w:val="24"/>
        </w:rPr>
        <w:t xml:space="preserve">чением сумм, на которые </w:t>
      </w:r>
      <w:r w:rsidR="007F7B6A" w:rsidRPr="00F76558">
        <w:rPr>
          <w:sz w:val="24"/>
          <w:szCs w:val="24"/>
        </w:rPr>
        <w:t>предоставлены</w:t>
      </w:r>
      <w:r w:rsidRPr="00F76558">
        <w:rPr>
          <w:sz w:val="24"/>
          <w:szCs w:val="24"/>
        </w:rPr>
        <w:t xml:space="preserve"> отсрочка, рассрочка, инвестиционный налоговый кредит в соответствии с </w:t>
      </w:r>
      <w:r w:rsidR="007F7B6A">
        <w:rPr>
          <w:noProof/>
          <w:sz w:val="24"/>
          <w:szCs w:val="24"/>
        </w:rPr>
        <w:t xml:space="preserve">законодательством </w:t>
      </w:r>
      <w:r w:rsidRPr="00F76558">
        <w:rPr>
          <w:sz w:val="24"/>
          <w:szCs w:val="24"/>
        </w:rPr>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w:t>
      </w:r>
      <w:r w:rsidR="007F7B6A">
        <w:rPr>
          <w:sz w:val="24"/>
          <w:szCs w:val="24"/>
        </w:rPr>
        <w:t>е суда о признании обязанности з</w:t>
      </w:r>
      <w:r w:rsidRPr="00F76558">
        <w:rPr>
          <w:sz w:val="24"/>
          <w:szCs w:val="24"/>
        </w:rPr>
        <w:t>аявителя по уплате этих сумм исполненной или которые пр</w:t>
      </w:r>
      <w:r w:rsidR="007F7B6A">
        <w:rPr>
          <w:sz w:val="24"/>
          <w:szCs w:val="24"/>
        </w:rPr>
        <w:t xml:space="preserve">изнаны безнадежными к взысканию </w:t>
      </w:r>
      <w:r w:rsidRPr="00F76558">
        <w:rPr>
          <w:sz w:val="24"/>
          <w:szCs w:val="24"/>
        </w:rPr>
        <w:t xml:space="preserve">в соответствии с </w:t>
      </w:r>
      <w:r w:rsidR="007F7B6A">
        <w:rPr>
          <w:noProof/>
          <w:sz w:val="24"/>
          <w:szCs w:val="24"/>
        </w:rPr>
        <w:t xml:space="preserve">законодательством </w:t>
      </w:r>
      <w:r w:rsidRPr="00F76558">
        <w:rPr>
          <w:sz w:val="24"/>
          <w:szCs w:val="24"/>
        </w:rPr>
        <w:t>Российской Федерации о налогах и сборах) за прош</w:t>
      </w:r>
      <w:r w:rsidRPr="007F7B6A">
        <w:rPr>
          <w:sz w:val="24"/>
          <w:szCs w:val="24"/>
        </w:rPr>
        <w:t>едши</w:t>
      </w:r>
      <w:r w:rsidRPr="00F76558">
        <w:rPr>
          <w:sz w:val="24"/>
          <w:szCs w:val="24"/>
        </w:rPr>
        <w:t>й</w:t>
      </w:r>
      <w:r w:rsidR="007F7B6A">
        <w:rPr>
          <w:sz w:val="24"/>
          <w:szCs w:val="24"/>
        </w:rPr>
        <w:t xml:space="preserve"> </w:t>
      </w:r>
      <w:r w:rsidRPr="00F76558">
        <w:rPr>
          <w:sz w:val="24"/>
          <w:szCs w:val="24"/>
        </w:rPr>
        <w:t xml:space="preserve">календарный год, размер которых превышает двадцать пять процентов балансовой стоимости активов участника такой закупки, по данным </w:t>
      </w:r>
      <w:r w:rsidR="007F7B6A">
        <w:rPr>
          <w:sz w:val="24"/>
          <w:szCs w:val="24"/>
        </w:rPr>
        <w:t>бухгалтерско</w:t>
      </w:r>
      <w:r w:rsidR="007F7B6A" w:rsidRPr="00F76558">
        <w:rPr>
          <w:sz w:val="24"/>
          <w:szCs w:val="24"/>
        </w:rPr>
        <w:t>й</w:t>
      </w:r>
      <w:r w:rsidRPr="00F76558">
        <w:rPr>
          <w:sz w:val="24"/>
          <w:szCs w:val="24"/>
        </w:rPr>
        <w:t xml:space="preserve">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FC52CF" w:rsidRPr="00F76558" w:rsidRDefault="00FC52CF" w:rsidP="00F76558">
      <w:pPr>
        <w:spacing w:line="240" w:lineRule="auto"/>
        <w:ind w:left="4" w:right="-5"/>
        <w:jc w:val="both"/>
        <w:rPr>
          <w:sz w:val="24"/>
          <w:szCs w:val="24"/>
        </w:rPr>
      </w:pPr>
      <w:r w:rsidRPr="00F76558">
        <w:rPr>
          <w:sz w:val="24"/>
          <w:szCs w:val="24"/>
        </w:rPr>
        <w:t>г) отсутствие у участника конкурентной закупки с участием субъектов малого и среднего предпринимательства - физического лица, зареги</w:t>
      </w:r>
      <w:r w:rsidR="007F7B6A">
        <w:rPr>
          <w:sz w:val="24"/>
          <w:szCs w:val="24"/>
        </w:rPr>
        <w:t>стрированного в качестве индивидуа</w:t>
      </w:r>
      <w:r w:rsidRPr="00F76558">
        <w:rPr>
          <w:sz w:val="24"/>
          <w:szCs w:val="24"/>
        </w:rPr>
        <w:t>льного предпринимателя, либо у руководи</w:t>
      </w:r>
      <w:r w:rsidR="007F7B6A">
        <w:rPr>
          <w:sz w:val="24"/>
          <w:szCs w:val="24"/>
        </w:rPr>
        <w:t>теля, членов коллегиального испол</w:t>
      </w:r>
      <w:r w:rsidRPr="00F76558">
        <w:rPr>
          <w:sz w:val="24"/>
          <w:szCs w:val="24"/>
        </w:rPr>
        <w:t xml:space="preserve">нительного органа, лица, исполняющего функции единоличного исполнительного органа, </w:t>
      </w:r>
      <w:r w:rsidRPr="00F76558">
        <w:rPr>
          <w:sz w:val="24"/>
          <w:szCs w:val="24"/>
          <w:vertAlign w:val="superscript"/>
        </w:rPr>
        <w:t>к</w:t>
      </w:r>
      <w:r w:rsidRPr="00F76558">
        <w:rPr>
          <w:sz w:val="24"/>
          <w:szCs w:val="24"/>
        </w:rPr>
        <w:t xml:space="preserve">или главного бухгалтера </w:t>
      </w:r>
      <w:r w:rsidRPr="00F76558">
        <w:rPr>
          <w:sz w:val="24"/>
          <w:szCs w:val="24"/>
        </w:rPr>
        <w:lastRenderedPageBreak/>
        <w:t xml:space="preserve">юридического лица - участника конкурентной закупки с участием субъектов малого и среднего предпринимательства непогашенной </w:t>
      </w:r>
      <w:r w:rsidRPr="007F7B6A">
        <w:rPr>
          <w:sz w:val="24"/>
          <w:szCs w:val="24"/>
        </w:rPr>
        <w:t xml:space="preserve">или неснятой судимости за преступления в сфере экономики и (или) преступления, предусмотренные </w:t>
      </w:r>
      <w:r w:rsidR="007F7B6A" w:rsidRPr="007F7B6A">
        <w:rPr>
          <w:sz w:val="24"/>
          <w:szCs w:val="24"/>
        </w:rPr>
        <w:t>стать</w:t>
      </w:r>
      <w:r w:rsidRPr="007F7B6A">
        <w:rPr>
          <w:sz w:val="24"/>
          <w:szCs w:val="24"/>
        </w:rPr>
        <w:t xml:space="preserve">и 289, 290, 291,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sidR="007F7B6A">
        <w:rPr>
          <w:sz w:val="24"/>
          <w:szCs w:val="24"/>
        </w:rPr>
        <w:t>должности</w:t>
      </w:r>
      <w:r w:rsidRPr="007F7B6A">
        <w:rPr>
          <w:sz w:val="24"/>
          <w:szCs w:val="24"/>
        </w:rPr>
        <w:t xml:space="preserve"> или заниматься определенной деятельностью, которые связаны с поставкой товара, выполнением работы, оказанием услуги</w:t>
      </w:r>
      <w:r w:rsidRPr="00F76558">
        <w:rPr>
          <w:sz w:val="24"/>
          <w:szCs w:val="24"/>
        </w:rPr>
        <w:t>, являющихся предме</w:t>
      </w:r>
      <w:r w:rsidR="007F7B6A">
        <w:rPr>
          <w:sz w:val="24"/>
          <w:szCs w:val="24"/>
        </w:rPr>
        <w:t>том осуществляемой закупки, и адм</w:t>
      </w:r>
      <w:r w:rsidRPr="00F76558">
        <w:rPr>
          <w:sz w:val="24"/>
          <w:szCs w:val="24"/>
        </w:rPr>
        <w:t>инистративного наказания в виде дисквалифика</w:t>
      </w:r>
      <w:r w:rsidR="007F7B6A">
        <w:rPr>
          <w:sz w:val="24"/>
          <w:szCs w:val="24"/>
        </w:rPr>
        <w:t>ции</w:t>
      </w:r>
      <w:r w:rsidRPr="00F76558">
        <w:rPr>
          <w:sz w:val="24"/>
          <w:szCs w:val="24"/>
        </w:rPr>
        <w:t>;</w:t>
      </w:r>
    </w:p>
    <w:p w:rsidR="00FC52CF" w:rsidRPr="00F76558" w:rsidRDefault="00FC52CF" w:rsidP="00F76558">
      <w:pPr>
        <w:spacing w:after="31" w:line="240" w:lineRule="auto"/>
        <w:ind w:left="10" w:firstLine="519"/>
        <w:jc w:val="both"/>
        <w:rPr>
          <w:sz w:val="24"/>
          <w:szCs w:val="24"/>
        </w:rPr>
      </w:pPr>
      <w:r w:rsidRPr="00F76558">
        <w:rPr>
          <w:sz w:val="24"/>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w:t>
      </w:r>
      <w:r w:rsidR="007F7B6A">
        <w:rPr>
          <w:sz w:val="24"/>
          <w:szCs w:val="24"/>
        </w:rPr>
        <w:t>дм</w:t>
      </w:r>
      <w:r w:rsidRPr="00F76558">
        <w:rPr>
          <w:sz w:val="24"/>
          <w:szCs w:val="24"/>
        </w:rPr>
        <w:t>инистративного правонарушения, предусмотренного</w:t>
      </w:r>
      <w:r w:rsidR="007F7B6A">
        <w:rPr>
          <w:sz w:val="24"/>
          <w:szCs w:val="24"/>
        </w:rPr>
        <w:t xml:space="preserve"> статьей 19.28</w:t>
      </w:r>
      <w:r w:rsidRPr="00F76558">
        <w:rPr>
          <w:sz w:val="24"/>
          <w:szCs w:val="24"/>
        </w:rPr>
        <w:t xml:space="preserve"> Кодекса Российской Федерации об административных правонарушениях;</w:t>
      </w:r>
    </w:p>
    <w:p w:rsidR="00FC52CF" w:rsidRPr="00F76558" w:rsidRDefault="00FC52CF" w:rsidP="00F76558">
      <w:pPr>
        <w:spacing w:line="240" w:lineRule="auto"/>
        <w:ind w:left="4" w:right="-5"/>
        <w:jc w:val="both"/>
        <w:rPr>
          <w:sz w:val="24"/>
          <w:szCs w:val="24"/>
        </w:rPr>
      </w:pPr>
      <w:r w:rsidRPr="00F76558">
        <w:rPr>
          <w:sz w:val="24"/>
          <w:szCs w:val="24"/>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w:t>
      </w:r>
      <w:r w:rsidR="007F7B6A">
        <w:rPr>
          <w:sz w:val="24"/>
          <w:szCs w:val="24"/>
        </w:rPr>
        <w:t xml:space="preserve"> размещенных в информационно-тел</w:t>
      </w:r>
      <w:r w:rsidRPr="00F76558">
        <w:rPr>
          <w:sz w:val="24"/>
          <w:szCs w:val="24"/>
        </w:rPr>
        <w:t xml:space="preserve">екоммуникационной сети </w:t>
      </w:r>
      <w:r w:rsidR="007F7B6A">
        <w:rPr>
          <w:sz w:val="24"/>
          <w:szCs w:val="24"/>
        </w:rPr>
        <w:t>«Интернет»</w:t>
      </w:r>
      <w:r w:rsidRPr="00F76558">
        <w:rPr>
          <w:sz w:val="24"/>
          <w:szCs w:val="24"/>
        </w:rPr>
        <w:t xml:space="preserve"> (с указанием адреса сайта или страницы сайта в информ</w:t>
      </w:r>
      <w:r w:rsidRPr="00F76558">
        <w:rPr>
          <w:sz w:val="24"/>
          <w:szCs w:val="24"/>
          <w:u w:val="single" w:color="000000"/>
        </w:rPr>
        <w:t>аци</w:t>
      </w:r>
      <w:r w:rsidRPr="00F76558">
        <w:rPr>
          <w:sz w:val="24"/>
          <w:szCs w:val="24"/>
        </w:rPr>
        <w:t>онно-</w:t>
      </w:r>
      <w:r w:rsidR="007F7B6A" w:rsidRPr="00F76558">
        <w:rPr>
          <w:sz w:val="24"/>
          <w:szCs w:val="24"/>
        </w:rPr>
        <w:t>телекоммуникационной</w:t>
      </w:r>
      <w:r w:rsidR="007F7B6A">
        <w:rPr>
          <w:sz w:val="24"/>
          <w:szCs w:val="24"/>
        </w:rPr>
        <w:t xml:space="preserve"> сети «Интернет»</w:t>
      </w:r>
      <w:r w:rsidRPr="00F76558">
        <w:rPr>
          <w:sz w:val="24"/>
          <w:szCs w:val="24"/>
        </w:rPr>
        <w:t>, на которых размещены эти информация и документы);</w:t>
      </w:r>
    </w:p>
    <w:p w:rsidR="00FC52CF" w:rsidRPr="00F76558" w:rsidRDefault="00FC52CF" w:rsidP="00F76558">
      <w:pPr>
        <w:spacing w:line="240" w:lineRule="auto"/>
        <w:ind w:left="4" w:right="-5"/>
        <w:jc w:val="both"/>
        <w:rPr>
          <w:sz w:val="24"/>
          <w:szCs w:val="24"/>
        </w:rPr>
      </w:pPr>
      <w:r w:rsidRPr="00F76558">
        <w:rPr>
          <w:sz w:val="24"/>
          <w:szCs w:val="24"/>
        </w:rPr>
        <w:t>ж) обладание участником конкурентной закупки с участием субъектов мало</w:t>
      </w:r>
      <w:r w:rsidR="007F7B6A">
        <w:rPr>
          <w:sz w:val="24"/>
          <w:szCs w:val="24"/>
        </w:rPr>
        <w:t>го</w:t>
      </w:r>
      <w:r w:rsidRPr="00F76558">
        <w:rPr>
          <w:sz w:val="24"/>
          <w:szCs w:val="24"/>
        </w:rPr>
        <w:t xml:space="preserve">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приобретет права на такие результаты;</w:t>
      </w:r>
    </w:p>
    <w:p w:rsidR="00FC52CF" w:rsidRPr="00F76558" w:rsidRDefault="00FC52CF" w:rsidP="00F76558">
      <w:pPr>
        <w:spacing w:line="240" w:lineRule="auto"/>
        <w:ind w:left="4" w:right="-5"/>
        <w:jc w:val="both"/>
        <w:rPr>
          <w:sz w:val="24"/>
          <w:szCs w:val="24"/>
        </w:rPr>
      </w:pPr>
      <w:r w:rsidRPr="00F76558">
        <w:rPr>
          <w:sz w:val="24"/>
          <w:szCs w:val="24"/>
        </w:rPr>
        <w:t xml:space="preserve">з) обладание участником конкурентной закупки с участием субъектов </w:t>
      </w:r>
      <w:r w:rsidR="007F7B6A">
        <w:rPr>
          <w:sz w:val="24"/>
          <w:szCs w:val="24"/>
        </w:rPr>
        <w:t>малого и</w:t>
      </w:r>
      <w:r w:rsidRPr="00F76558">
        <w:rPr>
          <w:sz w:val="24"/>
          <w:szCs w:val="24"/>
        </w:rPr>
        <w:t xml:space="preserve">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C52CF" w:rsidRPr="00F76558" w:rsidRDefault="00FC52CF" w:rsidP="00644F54">
      <w:pPr>
        <w:numPr>
          <w:ilvl w:val="0"/>
          <w:numId w:val="149"/>
        </w:numPr>
        <w:spacing w:after="15" w:line="240" w:lineRule="auto"/>
        <w:ind w:right="-5" w:firstLine="537"/>
        <w:jc w:val="both"/>
        <w:rPr>
          <w:sz w:val="24"/>
          <w:szCs w:val="24"/>
        </w:rPr>
      </w:pPr>
      <w:r w:rsidRPr="00F76558">
        <w:rPr>
          <w:sz w:val="24"/>
          <w:szCs w:val="24"/>
        </w:rPr>
        <w:t>предложение участника конкурентной закупки с участием субъектов малого и средн</w:t>
      </w:r>
      <w:r w:rsidR="007F7B6A">
        <w:rPr>
          <w:sz w:val="24"/>
          <w:szCs w:val="24"/>
        </w:rPr>
        <w:t>его</w:t>
      </w:r>
      <w:r w:rsidRPr="00F76558">
        <w:rPr>
          <w:sz w:val="24"/>
          <w:szCs w:val="24"/>
        </w:rPr>
        <w:t xml:space="preserve"> предпринимательства в отношении предмета такой закупки;</w:t>
      </w:r>
    </w:p>
    <w:p w:rsidR="00FC52CF" w:rsidRPr="007F7B6A" w:rsidRDefault="00FC52CF" w:rsidP="00644F54">
      <w:pPr>
        <w:numPr>
          <w:ilvl w:val="0"/>
          <w:numId w:val="149"/>
        </w:numPr>
        <w:spacing w:after="441" w:line="240" w:lineRule="auto"/>
        <w:ind w:left="23" w:right="43" w:firstLine="0"/>
        <w:jc w:val="both"/>
        <w:rPr>
          <w:sz w:val="24"/>
          <w:szCs w:val="24"/>
        </w:rPr>
      </w:pPr>
      <w:r w:rsidRPr="007F7B6A">
        <w:rPr>
          <w:sz w:val="24"/>
          <w:szCs w:val="24"/>
        </w:rPr>
        <w:t xml:space="preserve">копии документов, подтверждающих </w:t>
      </w:r>
      <w:r w:rsidR="007F7B6A" w:rsidRPr="007F7B6A">
        <w:rPr>
          <w:sz w:val="24"/>
          <w:szCs w:val="24"/>
        </w:rPr>
        <w:t>соответствие</w:t>
      </w:r>
      <w:r w:rsidRPr="007F7B6A">
        <w:rPr>
          <w:sz w:val="24"/>
          <w:szCs w:val="24"/>
        </w:rPr>
        <w:t xml:space="preserve"> товара, работы или услуги, </w:t>
      </w:r>
      <w:r w:rsidR="007F7B6A" w:rsidRPr="007F7B6A">
        <w:rPr>
          <w:sz w:val="24"/>
          <w:szCs w:val="24"/>
        </w:rPr>
        <w:t>являющихся</w:t>
      </w:r>
      <w:r w:rsidRPr="007F7B6A">
        <w:rPr>
          <w:sz w:val="24"/>
          <w:szCs w:val="24"/>
        </w:rPr>
        <w:t xml:space="preserve">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w:t>
      </w:r>
      <w:r w:rsidR="007F7B6A" w:rsidRPr="007F7B6A">
        <w:rPr>
          <w:sz w:val="24"/>
          <w:szCs w:val="24"/>
        </w:rPr>
        <w:t xml:space="preserve"> </w:t>
      </w:r>
      <w:r w:rsidRPr="007F7B6A">
        <w:rPr>
          <w:sz w:val="24"/>
          <w:szCs w:val="24"/>
        </w:rPr>
        <w:t xml:space="preserve">конкурентной закупке. При этом не допускается требовать представление </w:t>
      </w:r>
      <w:r w:rsidR="007F7B6A" w:rsidRPr="007F7B6A">
        <w:rPr>
          <w:sz w:val="24"/>
          <w:szCs w:val="24"/>
        </w:rPr>
        <w:t>указанных</w:t>
      </w:r>
      <w:r w:rsidRPr="007F7B6A">
        <w:rPr>
          <w:sz w:val="24"/>
          <w:szCs w:val="24"/>
        </w:rPr>
        <w:t xml:space="preserve"> документов, если в соответствии с законодательством Российской Федерации они передаются вместе с товаром;</w:t>
      </w:r>
    </w:p>
    <w:p w:rsidR="00FC52CF" w:rsidRPr="00F76558" w:rsidRDefault="00FC52CF" w:rsidP="00644F54">
      <w:pPr>
        <w:numPr>
          <w:ilvl w:val="0"/>
          <w:numId w:val="150"/>
        </w:numPr>
        <w:spacing w:after="260" w:line="240" w:lineRule="auto"/>
        <w:ind w:right="43" w:firstLine="537"/>
        <w:jc w:val="both"/>
        <w:rPr>
          <w:sz w:val="24"/>
          <w:szCs w:val="24"/>
        </w:rPr>
      </w:pPr>
      <w:r w:rsidRPr="00F76558">
        <w:rPr>
          <w:sz w:val="24"/>
          <w:szCs w:val="24"/>
        </w:rPr>
        <w:t>наименование страны происхождения поставляемого товара (при осуществлении закупи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w:t>
      </w:r>
      <w:r w:rsidR="007F7B6A">
        <w:rPr>
          <w:sz w:val="24"/>
          <w:szCs w:val="24"/>
        </w:rPr>
        <w:t>о</w:t>
      </w:r>
      <w:r w:rsidRPr="00F76558">
        <w:rPr>
          <w:sz w:val="24"/>
          <w:szCs w:val="24"/>
        </w:rPr>
        <w:t>м 8 статьи З Федерального закона №223-</w:t>
      </w:r>
      <w:r w:rsidR="00F52642">
        <w:rPr>
          <w:sz w:val="24"/>
          <w:szCs w:val="24"/>
        </w:rPr>
        <w:t xml:space="preserve"> ФЗ</w:t>
      </w:r>
    </w:p>
    <w:p w:rsidR="00FC52CF" w:rsidRPr="00F76558" w:rsidRDefault="00FC52CF" w:rsidP="00644F54">
      <w:pPr>
        <w:numPr>
          <w:ilvl w:val="0"/>
          <w:numId w:val="150"/>
        </w:numPr>
        <w:spacing w:after="3" w:line="240" w:lineRule="auto"/>
        <w:ind w:right="43" w:firstLine="537"/>
        <w:jc w:val="both"/>
        <w:rPr>
          <w:sz w:val="24"/>
          <w:szCs w:val="24"/>
        </w:rPr>
      </w:pPr>
      <w:r w:rsidRPr="00F76558">
        <w:rPr>
          <w:sz w:val="24"/>
          <w:szCs w:val="24"/>
        </w:rPr>
        <w:t>предложение о цене договора (цене лота, единицы товара, работы, услуги), за исключением проведения аукциона в электронной форме.</w:t>
      </w:r>
    </w:p>
    <w:p w:rsidR="00FC52CF" w:rsidRPr="00F76558" w:rsidRDefault="00FC52CF" w:rsidP="00F76558">
      <w:pPr>
        <w:spacing w:after="50" w:line="240" w:lineRule="auto"/>
        <w:ind w:left="23" w:right="43"/>
        <w:jc w:val="both"/>
        <w:rPr>
          <w:sz w:val="24"/>
          <w:szCs w:val="24"/>
        </w:rPr>
      </w:pPr>
      <w:r w:rsidRPr="00F76558">
        <w:rPr>
          <w:sz w:val="24"/>
          <w:szCs w:val="24"/>
        </w:rPr>
        <w:t>15.2. В случае, если документацией о контентной закупке установлено применение к участникам конкур</w:t>
      </w:r>
      <w:r w:rsidR="00F52642">
        <w:rPr>
          <w:sz w:val="24"/>
          <w:szCs w:val="24"/>
        </w:rPr>
        <w:t>ентной закупки с участием субъект</w:t>
      </w:r>
      <w:r w:rsidRPr="00F76558">
        <w:rPr>
          <w:sz w:val="24"/>
          <w:szCs w:val="24"/>
        </w:rPr>
        <w:t>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FC52CF" w:rsidRPr="00F76558" w:rsidRDefault="00FC52CF" w:rsidP="00F76558">
      <w:pPr>
        <w:spacing w:line="240" w:lineRule="auto"/>
        <w:ind w:left="23" w:right="43"/>
        <w:jc w:val="both"/>
        <w:rPr>
          <w:sz w:val="24"/>
          <w:szCs w:val="24"/>
        </w:rPr>
      </w:pPr>
      <w:r w:rsidRPr="00F76558">
        <w:rPr>
          <w:sz w:val="24"/>
          <w:szCs w:val="24"/>
        </w:rPr>
        <w:lastRenderedPageBreak/>
        <w:t>1</w:t>
      </w:r>
      <w:r w:rsidR="00F52642">
        <w:rPr>
          <w:sz w:val="24"/>
          <w:szCs w:val="24"/>
        </w:rPr>
        <w:t>5</w:t>
      </w:r>
      <w:r w:rsidRPr="00F76558">
        <w:rPr>
          <w:sz w:val="24"/>
          <w:szCs w:val="24"/>
        </w:rPr>
        <w:t>.3</w:t>
      </w:r>
      <w:r w:rsidR="00F52642">
        <w:rPr>
          <w:sz w:val="24"/>
          <w:szCs w:val="24"/>
        </w:rPr>
        <w:t>.</w:t>
      </w:r>
      <w:r w:rsidRPr="00F76558">
        <w:rPr>
          <w:sz w:val="24"/>
          <w:szCs w:val="24"/>
        </w:rPr>
        <w:t xml:space="preserve"> Не допускается установление в документации о конк</w:t>
      </w:r>
      <w:r w:rsidR="00F52642">
        <w:rPr>
          <w:sz w:val="24"/>
          <w:szCs w:val="24"/>
        </w:rPr>
        <w:t xml:space="preserve">урентной закупке обязанности предоставлять </w:t>
      </w:r>
      <w:r w:rsidRPr="00F76558">
        <w:rPr>
          <w:sz w:val="24"/>
          <w:szCs w:val="24"/>
        </w:rPr>
        <w:t xml:space="preserve">в заявке на участие </w:t>
      </w:r>
      <w:r w:rsidR="00F52642">
        <w:rPr>
          <w:sz w:val="24"/>
          <w:szCs w:val="24"/>
        </w:rPr>
        <w:t xml:space="preserve">в такой закупке информацию и документы, не предусмотренные частями 15.1 и 15.2 </w:t>
      </w:r>
      <w:r w:rsidRPr="00F76558">
        <w:rPr>
          <w:sz w:val="24"/>
          <w:szCs w:val="24"/>
        </w:rPr>
        <w:t>настоящей статьи.</w:t>
      </w:r>
    </w:p>
    <w:p w:rsidR="00FC52CF" w:rsidRPr="00F76558" w:rsidRDefault="00FC52CF" w:rsidP="00644F54">
      <w:pPr>
        <w:numPr>
          <w:ilvl w:val="1"/>
          <w:numId w:val="151"/>
        </w:numPr>
        <w:spacing w:after="3" w:line="240" w:lineRule="auto"/>
        <w:ind w:right="43" w:firstLine="537"/>
        <w:jc w:val="both"/>
        <w:rPr>
          <w:sz w:val="24"/>
          <w:szCs w:val="24"/>
        </w:rPr>
      </w:pPr>
      <w:r w:rsidRPr="00F76558">
        <w:rPr>
          <w:sz w:val="24"/>
          <w:szCs w:val="24"/>
        </w:rPr>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r w:rsidR="00F52642">
        <w:rPr>
          <w:sz w:val="24"/>
          <w:szCs w:val="24"/>
        </w:rPr>
        <w:t xml:space="preserve">части 15.2 </w:t>
      </w:r>
      <w:r w:rsidRPr="00F76558">
        <w:rPr>
          <w:sz w:val="24"/>
          <w:szCs w:val="24"/>
        </w:rPr>
        <w:t>настоящей статьи, не допускается.</w:t>
      </w:r>
    </w:p>
    <w:p w:rsidR="00FC52CF" w:rsidRPr="00F52642" w:rsidRDefault="00FC52CF" w:rsidP="00644F54">
      <w:pPr>
        <w:numPr>
          <w:ilvl w:val="1"/>
          <w:numId w:val="151"/>
        </w:numPr>
        <w:spacing w:after="3" w:line="240" w:lineRule="auto"/>
        <w:ind w:left="33" w:right="43"/>
        <w:jc w:val="both"/>
        <w:rPr>
          <w:sz w:val="24"/>
          <w:szCs w:val="24"/>
        </w:rPr>
      </w:pPr>
      <w:r w:rsidRPr="00F52642">
        <w:rPr>
          <w:sz w:val="24"/>
          <w:szCs w:val="24"/>
        </w:rPr>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r w:rsidR="00F52642" w:rsidRPr="00F52642">
        <w:rPr>
          <w:sz w:val="24"/>
          <w:szCs w:val="24"/>
        </w:rPr>
        <w:t>п</w:t>
      </w:r>
      <w:r w:rsidRPr="00F52642">
        <w:rPr>
          <w:sz w:val="24"/>
          <w:szCs w:val="24"/>
        </w:rPr>
        <w:t>ун</w:t>
      </w:r>
      <w:r w:rsidR="00F52642" w:rsidRPr="00F52642">
        <w:rPr>
          <w:sz w:val="24"/>
          <w:szCs w:val="24"/>
        </w:rPr>
        <w:t>к</w:t>
      </w:r>
      <w:r w:rsidRPr="00F52642">
        <w:rPr>
          <w:sz w:val="24"/>
          <w:szCs w:val="24"/>
        </w:rPr>
        <w:t>том 10 ча</w:t>
      </w:r>
      <w:r w:rsidR="00F52642" w:rsidRPr="00F52642">
        <w:rPr>
          <w:sz w:val="24"/>
          <w:szCs w:val="24"/>
        </w:rPr>
        <w:t>с</w:t>
      </w:r>
      <w:r w:rsidRPr="00F52642">
        <w:rPr>
          <w:sz w:val="24"/>
          <w:szCs w:val="24"/>
        </w:rPr>
        <w:t xml:space="preserve">ти </w:t>
      </w:r>
      <w:r w:rsidR="00F52642" w:rsidRPr="00F52642">
        <w:rPr>
          <w:sz w:val="24"/>
          <w:szCs w:val="24"/>
        </w:rPr>
        <w:t>15.1</w:t>
      </w:r>
      <w:r w:rsidRPr="00F52642">
        <w:rPr>
          <w:sz w:val="24"/>
          <w:szCs w:val="24"/>
        </w:rPr>
        <w:t xml:space="preserve"> а та</w:t>
      </w:r>
      <w:r w:rsidR="00F52642" w:rsidRPr="00F52642">
        <w:rPr>
          <w:sz w:val="24"/>
          <w:szCs w:val="24"/>
        </w:rPr>
        <w:t>кж</w:t>
      </w:r>
      <w:r w:rsidRPr="00F52642">
        <w:rPr>
          <w:sz w:val="24"/>
          <w:szCs w:val="24"/>
        </w:rPr>
        <w:t xml:space="preserve">е </w:t>
      </w:r>
      <w:r w:rsidR="00F52642" w:rsidRPr="00F52642">
        <w:rPr>
          <w:noProof/>
          <w:sz w:val="24"/>
          <w:szCs w:val="24"/>
        </w:rPr>
        <w:t xml:space="preserve">частью 15.2 </w:t>
      </w:r>
      <w:r w:rsidRPr="00F52642">
        <w:rPr>
          <w:sz w:val="24"/>
          <w:szCs w:val="24"/>
        </w:rPr>
        <w:t>настоящей статьи в отношении критериев и порядка оценки и сопоставления заявок на участие в такой закупке, применяемых к пр</w:t>
      </w:r>
      <w:r w:rsidR="00F52642" w:rsidRPr="00F52642">
        <w:rPr>
          <w:sz w:val="24"/>
          <w:szCs w:val="24"/>
        </w:rPr>
        <w:t>едлагаемым участниками такой заку</w:t>
      </w:r>
      <w:r w:rsidRPr="00F52642">
        <w:rPr>
          <w:sz w:val="24"/>
          <w:szCs w:val="24"/>
        </w:rPr>
        <w:t>пки товарам, работам, услугам, к условиям исполнения договора (в случае установления в документации о конкурентной закупке этих крит</w:t>
      </w:r>
      <w:r w:rsidR="00F52642" w:rsidRPr="00F52642">
        <w:rPr>
          <w:sz w:val="24"/>
          <w:szCs w:val="24"/>
        </w:rPr>
        <w:t>ерие</w:t>
      </w:r>
      <w:r w:rsidRPr="00F52642">
        <w:rPr>
          <w:sz w:val="24"/>
          <w:szCs w:val="24"/>
        </w:rPr>
        <w:t xml:space="preserve">в). Вторая часть данной заявки должна содержать информацию и документы, предусмотренные </w:t>
      </w:r>
      <w:r w:rsidR="00F52642" w:rsidRPr="00F52642">
        <w:rPr>
          <w:noProof/>
          <w:sz w:val="24"/>
          <w:szCs w:val="24"/>
        </w:rPr>
        <w:t>пунктами 1-9, 11 и 12 части 15.1 а также частью 15.2</w:t>
      </w:r>
      <w:r w:rsidRPr="00F52642">
        <w:rPr>
          <w:sz w:val="24"/>
          <w:szCs w:val="24"/>
        </w:rP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w:t>
      </w:r>
      <w:r w:rsidR="00F52642">
        <w:rPr>
          <w:sz w:val="24"/>
          <w:szCs w:val="24"/>
        </w:rPr>
        <w:t>ой зачти с участием субъектов мал</w:t>
      </w:r>
      <w:r w:rsidRPr="00F52642">
        <w:rPr>
          <w:sz w:val="24"/>
          <w:szCs w:val="24"/>
        </w:rPr>
        <w:t>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w:t>
      </w:r>
      <w:r w:rsidR="00F52642">
        <w:rPr>
          <w:sz w:val="24"/>
          <w:szCs w:val="24"/>
        </w:rPr>
        <w:t>жаться в заяв</w:t>
      </w:r>
      <w:r w:rsidRPr="00F52642">
        <w:rPr>
          <w:sz w:val="24"/>
          <w:szCs w:val="24"/>
        </w:rPr>
        <w:t xml:space="preserve">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sidR="00F52642">
        <w:rPr>
          <w:sz w:val="24"/>
          <w:szCs w:val="24"/>
        </w:rPr>
        <w:t>частью 15.1</w:t>
      </w:r>
      <w:r w:rsidRPr="00F52642">
        <w:rPr>
          <w:sz w:val="24"/>
          <w:szCs w:val="24"/>
        </w:rPr>
        <w:t xml:space="preserve"> настоящей статьи.</w:t>
      </w:r>
    </w:p>
    <w:p w:rsidR="00F52642" w:rsidRDefault="00FC52CF" w:rsidP="00644F54">
      <w:pPr>
        <w:numPr>
          <w:ilvl w:val="1"/>
          <w:numId w:val="151"/>
        </w:numPr>
        <w:spacing w:after="0" w:line="240" w:lineRule="auto"/>
        <w:ind w:left="4" w:right="43" w:firstLine="537"/>
        <w:jc w:val="both"/>
        <w:rPr>
          <w:sz w:val="24"/>
          <w:szCs w:val="24"/>
        </w:rPr>
      </w:pPr>
      <w:r w:rsidRPr="00F52642">
        <w:rPr>
          <w:sz w:val="24"/>
          <w:szCs w:val="24"/>
        </w:rPr>
        <w:t>Заявка на участие в аукционе в электронной форме состоит из двух частей. Первая часть данной заявки д</w:t>
      </w:r>
      <w:r w:rsidR="00F52642" w:rsidRPr="00F52642">
        <w:rPr>
          <w:sz w:val="24"/>
          <w:szCs w:val="24"/>
        </w:rPr>
        <w:t>олжна содержать информацию и доку</w:t>
      </w:r>
      <w:r w:rsidRPr="00F52642">
        <w:rPr>
          <w:sz w:val="24"/>
          <w:szCs w:val="24"/>
        </w:rPr>
        <w:t xml:space="preserve">менты, предусмотренные пунктом 10 части </w:t>
      </w:r>
      <w:r w:rsidR="00F52642" w:rsidRPr="00F52642">
        <w:rPr>
          <w:sz w:val="24"/>
          <w:szCs w:val="24"/>
        </w:rPr>
        <w:t>15.1</w:t>
      </w:r>
      <w:r w:rsidRPr="00F52642">
        <w:rPr>
          <w:sz w:val="24"/>
          <w:szCs w:val="24"/>
        </w:rPr>
        <w:t xml:space="preserve"> настоящей статьи. Вторая</w:t>
      </w:r>
      <w:r w:rsidR="00F52642" w:rsidRPr="00F52642">
        <w:rPr>
          <w:sz w:val="24"/>
          <w:szCs w:val="24"/>
        </w:rPr>
        <w:t xml:space="preserve"> часть данной заявки должна содержать информацию и доку</w:t>
      </w:r>
      <w:r w:rsidRPr="00F52642">
        <w:rPr>
          <w:sz w:val="24"/>
          <w:szCs w:val="24"/>
        </w:rPr>
        <w:t xml:space="preserve">менты, предусмотренные </w:t>
      </w:r>
      <w:r w:rsidR="00F52642" w:rsidRPr="00F52642">
        <w:rPr>
          <w:sz w:val="24"/>
          <w:szCs w:val="24"/>
        </w:rPr>
        <w:t>пунктами 1-9, 11 и 12 части</w:t>
      </w:r>
      <w:r w:rsidRPr="00F52642">
        <w:rPr>
          <w:sz w:val="24"/>
          <w:szCs w:val="24"/>
        </w:rPr>
        <w:t xml:space="preserve"> 15.l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w:t>
      </w:r>
      <w:r w:rsidR="00F52642" w:rsidRPr="00F52642">
        <w:rPr>
          <w:sz w:val="24"/>
          <w:szCs w:val="24"/>
        </w:rPr>
        <w:t>частью15.1 настоящей</w:t>
      </w:r>
      <w:r w:rsidRPr="00F52642">
        <w:rPr>
          <w:sz w:val="24"/>
          <w:szCs w:val="24"/>
        </w:rPr>
        <w:t xml:space="preserve"> статьи.</w:t>
      </w:r>
    </w:p>
    <w:p w:rsidR="00FC52CF" w:rsidRPr="00F52642" w:rsidRDefault="00FC52CF" w:rsidP="00644F54">
      <w:pPr>
        <w:numPr>
          <w:ilvl w:val="1"/>
          <w:numId w:val="151"/>
        </w:numPr>
        <w:spacing w:after="0" w:line="240" w:lineRule="auto"/>
        <w:ind w:left="4" w:right="43"/>
        <w:jc w:val="both"/>
        <w:rPr>
          <w:sz w:val="24"/>
          <w:szCs w:val="24"/>
        </w:rPr>
      </w:pPr>
      <w:r w:rsidRPr="00F52642">
        <w:rPr>
          <w:sz w:val="24"/>
          <w:szCs w:val="24"/>
        </w:rPr>
        <w:t xml:space="preserve"> Заявка на участие в запросе котировок в электронной форме должна содержать информацию и документы, предусмотренные </w:t>
      </w:r>
      <w:r w:rsidRPr="00F52642">
        <w:rPr>
          <w:sz w:val="24"/>
          <w:szCs w:val="24"/>
          <w:u w:val="single" w:color="000000"/>
        </w:rPr>
        <w:t>частью 15.1</w:t>
      </w:r>
      <w:r w:rsidRPr="00F52642">
        <w:rPr>
          <w:sz w:val="24"/>
          <w:szCs w:val="24"/>
        </w:rPr>
        <w:t xml:space="preserve"> настоящей статьи, в случае установления заказчиком обязанности их представления.</w:t>
      </w:r>
    </w:p>
    <w:p w:rsidR="00FC52CF" w:rsidRPr="00F76558" w:rsidRDefault="00FC52CF" w:rsidP="00F76558">
      <w:pPr>
        <w:spacing w:line="240" w:lineRule="auto"/>
        <w:ind w:left="4"/>
        <w:jc w:val="both"/>
        <w:rPr>
          <w:sz w:val="24"/>
          <w:szCs w:val="24"/>
        </w:rPr>
      </w:pPr>
      <w:r w:rsidRPr="00F76558">
        <w:rPr>
          <w:sz w:val="24"/>
          <w:szCs w:val="24"/>
        </w:rPr>
        <w:t xml:space="preserve">15.8. Декларация, предусмотренная </w:t>
      </w:r>
      <w:r w:rsidR="00F52642">
        <w:rPr>
          <w:noProof/>
          <w:sz w:val="24"/>
          <w:szCs w:val="24"/>
        </w:rPr>
        <w:t xml:space="preserve">пунктом 9 части 15.1 </w:t>
      </w:r>
      <w:r w:rsidRPr="00F76558">
        <w:rPr>
          <w:sz w:val="24"/>
          <w:szCs w:val="24"/>
        </w:rPr>
        <w:t>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w:t>
      </w:r>
      <w:r w:rsidR="00F52642">
        <w:rPr>
          <w:sz w:val="24"/>
          <w:szCs w:val="24"/>
        </w:rPr>
        <w:t>го</w:t>
      </w:r>
      <w:r w:rsidRPr="00F76558">
        <w:rPr>
          <w:sz w:val="24"/>
          <w:szCs w:val="24"/>
        </w:rPr>
        <w:t xml:space="preserve"> предпринимательства возможность включения в состав заявки и направления заказчику информации и документов, указанных в</w:t>
      </w:r>
      <w:r w:rsidR="00F52642">
        <w:rPr>
          <w:sz w:val="24"/>
          <w:szCs w:val="24"/>
        </w:rPr>
        <w:t xml:space="preserve"> части </w:t>
      </w:r>
      <w:r w:rsidRPr="00F76558">
        <w:rPr>
          <w:sz w:val="24"/>
          <w:szCs w:val="24"/>
        </w:rPr>
        <w:t>15</w:t>
      </w:r>
      <w:r w:rsidR="00F52642">
        <w:rPr>
          <w:sz w:val="24"/>
          <w:szCs w:val="24"/>
        </w:rPr>
        <w:t>.1</w:t>
      </w:r>
      <w:r w:rsidRPr="00F76558">
        <w:rPr>
          <w:sz w:val="24"/>
          <w:szCs w:val="24"/>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FC52CF" w:rsidRPr="00F76558" w:rsidRDefault="00FC52CF" w:rsidP="00644F54">
      <w:pPr>
        <w:numPr>
          <w:ilvl w:val="0"/>
          <w:numId w:val="152"/>
        </w:numPr>
        <w:spacing w:after="70" w:line="240" w:lineRule="auto"/>
        <w:ind w:firstLine="537"/>
        <w:jc w:val="both"/>
        <w:rPr>
          <w:sz w:val="24"/>
          <w:szCs w:val="24"/>
        </w:rPr>
      </w:pPr>
      <w:r w:rsidRPr="00F76558">
        <w:rPr>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w:t>
      </w:r>
      <w:r w:rsidR="00F52642">
        <w:rPr>
          <w:sz w:val="24"/>
          <w:szCs w:val="24"/>
        </w:rPr>
        <w:t>аст</w:t>
      </w:r>
      <w:r w:rsidRPr="00F76558">
        <w:rPr>
          <w:sz w:val="24"/>
          <w:szCs w:val="24"/>
        </w:rPr>
        <w:t>нике таких конкурс</w:t>
      </w:r>
      <w:r w:rsidR="00A01803">
        <w:rPr>
          <w:sz w:val="24"/>
          <w:szCs w:val="24"/>
        </w:rPr>
        <w:t>а,</w:t>
      </w:r>
      <w:r w:rsidRPr="00F76558">
        <w:rPr>
          <w:sz w:val="24"/>
          <w:szCs w:val="24"/>
        </w:rPr>
        <w:t xml:space="preserve"> аукциона или запроса предложений и (или) о ценовом предложении данная заявка подлежит отклонению</w:t>
      </w:r>
    </w:p>
    <w:p w:rsidR="00FC52CF" w:rsidRPr="00F76558" w:rsidRDefault="00FC52CF" w:rsidP="00644F54">
      <w:pPr>
        <w:numPr>
          <w:ilvl w:val="0"/>
          <w:numId w:val="152"/>
        </w:numPr>
        <w:spacing w:after="30" w:line="240" w:lineRule="auto"/>
        <w:ind w:firstLine="537"/>
        <w:jc w:val="both"/>
        <w:rPr>
          <w:sz w:val="24"/>
          <w:szCs w:val="24"/>
        </w:rPr>
      </w:pPr>
      <w:r w:rsidRPr="00F76558">
        <w:rPr>
          <w:sz w:val="24"/>
          <w:szCs w:val="24"/>
        </w:rPr>
        <w:t>Оператор электронной площадки в следующем порядке направляет заказчику:</w:t>
      </w:r>
    </w:p>
    <w:p w:rsidR="00FC52CF" w:rsidRPr="00F76558" w:rsidRDefault="00FC52CF" w:rsidP="00644F54">
      <w:pPr>
        <w:numPr>
          <w:ilvl w:val="0"/>
          <w:numId w:val="153"/>
        </w:numPr>
        <w:spacing w:after="221" w:line="240" w:lineRule="auto"/>
        <w:ind w:firstLine="537"/>
        <w:jc w:val="both"/>
        <w:rPr>
          <w:sz w:val="24"/>
          <w:szCs w:val="24"/>
        </w:rPr>
      </w:pPr>
      <w:r w:rsidRPr="00F76558">
        <w:rPr>
          <w:sz w:val="24"/>
          <w:szCs w:val="24"/>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w:t>
      </w:r>
      <w:r w:rsidR="00A01803">
        <w:rPr>
          <w:sz w:val="24"/>
          <w:szCs w:val="24"/>
        </w:rPr>
        <w:t>л</w:t>
      </w:r>
      <w:r w:rsidRPr="00F76558">
        <w:rPr>
          <w:sz w:val="24"/>
          <w:szCs w:val="24"/>
        </w:rPr>
        <w:t xml:space="preserve">ектронной форме не позднее дня, следующего за днем окончания срока подачи заявок на участие в конкурентной </w:t>
      </w:r>
      <w:r w:rsidR="00A01803">
        <w:rPr>
          <w:sz w:val="24"/>
          <w:szCs w:val="24"/>
        </w:rPr>
        <w:t>закуп</w:t>
      </w:r>
      <w:r w:rsidRPr="00F76558">
        <w:rPr>
          <w:sz w:val="24"/>
          <w:szCs w:val="24"/>
        </w:rPr>
        <w:t xml:space="preserve">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w:t>
      </w:r>
      <w:r w:rsidR="00A01803" w:rsidRPr="00F76558">
        <w:rPr>
          <w:sz w:val="24"/>
          <w:szCs w:val="24"/>
        </w:rPr>
        <w:t>предусмотренными</w:t>
      </w:r>
      <w:r w:rsidRPr="00F76558">
        <w:rPr>
          <w:sz w:val="24"/>
          <w:szCs w:val="24"/>
        </w:rPr>
        <w:t xml:space="preserve"> настоящей статьей уточненными извещением, документацией;</w:t>
      </w:r>
    </w:p>
    <w:p w:rsidR="00FC52CF" w:rsidRPr="00F76558" w:rsidRDefault="00FC52CF" w:rsidP="00644F54">
      <w:pPr>
        <w:numPr>
          <w:ilvl w:val="0"/>
          <w:numId w:val="153"/>
        </w:numPr>
        <w:spacing w:after="55" w:line="240" w:lineRule="auto"/>
        <w:ind w:firstLine="537"/>
        <w:jc w:val="both"/>
        <w:rPr>
          <w:sz w:val="24"/>
          <w:szCs w:val="24"/>
        </w:rPr>
      </w:pPr>
      <w:r w:rsidRPr="00F76558">
        <w:rPr>
          <w:sz w:val="24"/>
          <w:szCs w:val="24"/>
        </w:rPr>
        <w:t xml:space="preserve">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w:t>
      </w:r>
      <w:r w:rsidRPr="00F76558">
        <w:rPr>
          <w:sz w:val="24"/>
          <w:szCs w:val="24"/>
        </w:rPr>
        <w:lastRenderedPageBreak/>
        <w:t xml:space="preserve">предложений в электронной форме), протокол, предусмотренный </w:t>
      </w:r>
      <w:r w:rsidRPr="00F76558">
        <w:rPr>
          <w:sz w:val="24"/>
          <w:szCs w:val="24"/>
          <w:u w:val="single" w:color="000000"/>
        </w:rPr>
        <w:t>частью 6.1</w:t>
      </w:r>
      <w:r w:rsidRPr="00F76558">
        <w:rPr>
          <w:sz w:val="24"/>
          <w:szCs w:val="24"/>
        </w:rPr>
        <w:t xml:space="preserve"> настоящей статьи (при проведе</w:t>
      </w:r>
      <w:r w:rsidRPr="00F76558">
        <w:rPr>
          <w:sz w:val="24"/>
          <w:szCs w:val="24"/>
          <w:u w:val="single" w:color="000000"/>
        </w:rPr>
        <w:t>нии</w:t>
      </w:r>
      <w:r w:rsidRPr="00F76558">
        <w:rPr>
          <w:sz w:val="24"/>
          <w:szCs w:val="24"/>
        </w:rPr>
        <w:t xml:space="preserve"> аукциона в электронной форме), - в сроки, установленные извещением о провед</w:t>
      </w:r>
      <w:r w:rsidR="00A01803">
        <w:rPr>
          <w:sz w:val="24"/>
          <w:szCs w:val="24"/>
        </w:rPr>
        <w:t>ении таких конкурса, аукциона, за</w:t>
      </w:r>
      <w:r w:rsidRPr="00F76558">
        <w:rPr>
          <w:sz w:val="24"/>
          <w:szCs w:val="24"/>
        </w:rPr>
        <w:t>проса предложений, документацией о конкурентной закуте либо предусмотренными настоящей стать</w:t>
      </w:r>
      <w:r w:rsidR="00A01803">
        <w:rPr>
          <w:sz w:val="24"/>
          <w:szCs w:val="24"/>
        </w:rPr>
        <w:t>ей</w:t>
      </w:r>
      <w:r w:rsidRPr="00F76558">
        <w:rPr>
          <w:sz w:val="24"/>
          <w:szCs w:val="24"/>
        </w:rPr>
        <w:t xml:space="preserve"> уточненными извещением, документацией. Указанные сроки не могут быть ранее сроков;</w:t>
      </w:r>
    </w:p>
    <w:p w:rsidR="00FC52CF" w:rsidRPr="00F76558" w:rsidRDefault="00FC52CF" w:rsidP="00F76558">
      <w:pPr>
        <w:spacing w:after="297" w:line="240" w:lineRule="auto"/>
        <w:ind w:left="4"/>
        <w:jc w:val="both"/>
        <w:rPr>
          <w:sz w:val="24"/>
          <w:szCs w:val="24"/>
        </w:rPr>
      </w:pPr>
      <w:r w:rsidRPr="00F76558">
        <w:rPr>
          <w:sz w:val="24"/>
          <w:szCs w:val="24"/>
        </w:rPr>
        <w:t>а) размещения заказчиком в единой информационной системе протокола, составляемо</w:t>
      </w:r>
      <w:r w:rsidR="00A01803">
        <w:rPr>
          <w:sz w:val="24"/>
          <w:szCs w:val="24"/>
        </w:rPr>
        <w:t>го</w:t>
      </w:r>
      <w:r w:rsidRPr="00F76558">
        <w:rPr>
          <w:sz w:val="24"/>
          <w:szCs w:val="24"/>
        </w:rPr>
        <w:t xml:space="preserve"> в ходе проведения таких </w:t>
      </w:r>
      <w:r w:rsidR="00A01803">
        <w:rPr>
          <w:sz w:val="24"/>
          <w:szCs w:val="24"/>
        </w:rPr>
        <w:t>конкурса, аукциона, запроса пред</w:t>
      </w:r>
      <w:r w:rsidRPr="00F76558">
        <w:rPr>
          <w:sz w:val="24"/>
          <w:szCs w:val="24"/>
        </w:rPr>
        <w:t>ложений по р</w:t>
      </w:r>
      <w:r w:rsidR="00A01803">
        <w:rPr>
          <w:sz w:val="24"/>
          <w:szCs w:val="24"/>
        </w:rPr>
        <w:t>ез</w:t>
      </w:r>
      <w:r w:rsidRPr="00F76558">
        <w:rPr>
          <w:sz w:val="24"/>
          <w:szCs w:val="24"/>
        </w:rPr>
        <w:t>ультатам рассмотрения первых частей</w:t>
      </w:r>
    </w:p>
    <w:p w:rsidR="00FC52CF" w:rsidRPr="00F76558" w:rsidRDefault="00FC52CF" w:rsidP="00F76558">
      <w:pPr>
        <w:spacing w:after="0" w:line="240" w:lineRule="auto"/>
        <w:ind w:left="4"/>
        <w:jc w:val="both"/>
        <w:rPr>
          <w:sz w:val="24"/>
          <w:szCs w:val="24"/>
        </w:rPr>
      </w:pPr>
      <w:r w:rsidRPr="00F76558">
        <w:rPr>
          <w:sz w:val="24"/>
          <w:szCs w:val="24"/>
        </w:rPr>
        <w:t>б) проведения про</w:t>
      </w:r>
      <w:r w:rsidR="00A01803">
        <w:rPr>
          <w:sz w:val="24"/>
          <w:szCs w:val="24"/>
        </w:rPr>
        <w:t>ц</w:t>
      </w:r>
      <w:r w:rsidRPr="00F76558">
        <w:rPr>
          <w:sz w:val="24"/>
          <w:szCs w:val="24"/>
        </w:rPr>
        <w:t>едуры подачи участниками аукциона в электронной форме предложений о це</w:t>
      </w:r>
      <w:r w:rsidR="00A01803">
        <w:rPr>
          <w:sz w:val="24"/>
          <w:szCs w:val="24"/>
        </w:rPr>
        <w:t>не договора с учетом требований части 6</w:t>
      </w:r>
      <w:r w:rsidRPr="00F76558">
        <w:rPr>
          <w:sz w:val="24"/>
          <w:szCs w:val="24"/>
        </w:rPr>
        <w:t xml:space="preserve"> настоящей статьи (при про</w:t>
      </w:r>
      <w:r w:rsidR="00A01803">
        <w:rPr>
          <w:sz w:val="24"/>
          <w:szCs w:val="24"/>
        </w:rPr>
        <w:t>ведении аукциона в электронной фор</w:t>
      </w:r>
      <w:r w:rsidRPr="00F76558">
        <w:rPr>
          <w:sz w:val="24"/>
          <w:szCs w:val="24"/>
        </w:rPr>
        <w:t>ме),</w:t>
      </w:r>
    </w:p>
    <w:p w:rsidR="00FC52CF" w:rsidRPr="00F76558" w:rsidRDefault="00FC52CF" w:rsidP="00F76558">
      <w:pPr>
        <w:spacing w:after="176" w:line="240" w:lineRule="auto"/>
        <w:ind w:left="4"/>
        <w:jc w:val="both"/>
        <w:rPr>
          <w:sz w:val="24"/>
          <w:szCs w:val="24"/>
        </w:rPr>
      </w:pPr>
      <w:r w:rsidRPr="00F76558">
        <w:rPr>
          <w:sz w:val="24"/>
          <w:szCs w:val="24"/>
        </w:rPr>
        <w:t>З) протокол, предусмотренный</w:t>
      </w:r>
      <w:r w:rsidRPr="00F76558">
        <w:rPr>
          <w:sz w:val="24"/>
          <w:szCs w:val="24"/>
          <w:u w:val="single" w:color="000000"/>
        </w:rPr>
        <w:t xml:space="preserve"> 6.1</w:t>
      </w:r>
      <w:r w:rsidRPr="00F76558">
        <w:rPr>
          <w:sz w:val="24"/>
          <w:szCs w:val="24"/>
        </w:rPr>
        <w:t xml:space="preserve"> настоящей статьи (в случае, конкурс в электронной форме включает этап, предусмотренный </w:t>
      </w:r>
      <w:r w:rsidR="00A01803">
        <w:rPr>
          <w:sz w:val="24"/>
          <w:szCs w:val="24"/>
          <w:u w:val="single" w:color="000000"/>
        </w:rPr>
        <w:t>пунктом</w:t>
      </w:r>
      <w:r w:rsidRPr="00F76558">
        <w:rPr>
          <w:sz w:val="24"/>
          <w:szCs w:val="24"/>
          <w:u w:val="single" w:color="000000"/>
        </w:rPr>
        <w:t xml:space="preserve"> 5 част</w:t>
      </w:r>
      <w:r w:rsidR="00A01803">
        <w:rPr>
          <w:sz w:val="24"/>
          <w:szCs w:val="24"/>
          <w:u w:val="single" w:color="000000"/>
        </w:rPr>
        <w:t>и</w:t>
      </w:r>
      <w:r w:rsidRPr="00F76558">
        <w:rPr>
          <w:sz w:val="24"/>
          <w:szCs w:val="24"/>
          <w:u w:val="single" w:color="000000"/>
        </w:rPr>
        <w:t xml:space="preserve"> 4</w:t>
      </w:r>
      <w:r w:rsidRPr="00F76558">
        <w:rPr>
          <w:sz w:val="24"/>
          <w:szCs w:val="24"/>
        </w:rPr>
        <w:t xml:space="preserve"> насто</w:t>
      </w:r>
      <w:r w:rsidR="00A01803">
        <w:rPr>
          <w:sz w:val="24"/>
          <w:szCs w:val="24"/>
        </w:rPr>
        <w:t>ящей статьи), - не ранее рока раз</w:t>
      </w:r>
      <w:r w:rsidRPr="00F76558">
        <w:rPr>
          <w:sz w:val="24"/>
          <w:szCs w:val="24"/>
        </w:rPr>
        <w:t>мещения заказчиком в единой информационной системе протокола, составляемого в ходе проведения кон</w:t>
      </w:r>
      <w:r w:rsidR="00A01803">
        <w:rPr>
          <w:sz w:val="24"/>
          <w:szCs w:val="24"/>
        </w:rPr>
        <w:t>курса в электронной форме по резу</w:t>
      </w:r>
      <w:r w:rsidRPr="00F76558">
        <w:rPr>
          <w:sz w:val="24"/>
          <w:szCs w:val="24"/>
        </w:rPr>
        <w:t>льтатам рассмотрения вторых частей заяви.</w:t>
      </w:r>
    </w:p>
    <w:p w:rsidR="00FC52CF" w:rsidRPr="00F76558" w:rsidRDefault="00FC52CF" w:rsidP="00644F54">
      <w:pPr>
        <w:numPr>
          <w:ilvl w:val="0"/>
          <w:numId w:val="154"/>
        </w:numPr>
        <w:spacing w:after="221" w:line="240" w:lineRule="auto"/>
        <w:ind w:firstLine="537"/>
        <w:jc w:val="both"/>
        <w:rPr>
          <w:sz w:val="24"/>
          <w:szCs w:val="24"/>
        </w:rPr>
      </w:pPr>
      <w:r w:rsidRPr="00F76558">
        <w:rPr>
          <w:sz w:val="24"/>
          <w:szCs w:val="24"/>
        </w:rPr>
        <w:t xml:space="preserve">В случае, если заказчиком принято решение об отмене конкурентной закупки с участием субъектов малого и- среднего </w:t>
      </w:r>
      <w:r w:rsidR="00A01803" w:rsidRPr="00F76558">
        <w:rPr>
          <w:sz w:val="24"/>
          <w:szCs w:val="24"/>
        </w:rPr>
        <w:t>предпринимательств</w:t>
      </w:r>
      <w:r w:rsidR="00A01803">
        <w:rPr>
          <w:sz w:val="24"/>
          <w:szCs w:val="24"/>
        </w:rPr>
        <w:t>а</w:t>
      </w:r>
      <w:r w:rsidRPr="00F76558">
        <w:rPr>
          <w:sz w:val="24"/>
          <w:szCs w:val="24"/>
        </w:rPr>
        <w:t xml:space="preserve"> в соответствии с частью 5 статьи 3.2 Федерального закона №22З-ФЗ, оператор электронной площадки не вправе направлять заказчику заявки участников такой конкурентной закупки.</w:t>
      </w:r>
    </w:p>
    <w:p w:rsidR="00FC52CF" w:rsidRPr="00A01803" w:rsidRDefault="00FC52CF" w:rsidP="00644F54">
      <w:pPr>
        <w:numPr>
          <w:ilvl w:val="0"/>
          <w:numId w:val="154"/>
        </w:numPr>
        <w:spacing w:after="277" w:line="240" w:lineRule="auto"/>
        <w:ind w:left="43" w:right="14"/>
        <w:jc w:val="both"/>
        <w:rPr>
          <w:sz w:val="24"/>
          <w:szCs w:val="24"/>
        </w:rPr>
      </w:pPr>
      <w:r w:rsidRPr="00A01803">
        <w:rPr>
          <w:sz w:val="24"/>
          <w:szCs w:val="24"/>
        </w:rPr>
        <w:t>По итогам рассмотрения первых частей заявок на участие в конкурсе в эле</w:t>
      </w:r>
      <w:r w:rsidR="00A01803" w:rsidRPr="00A01803">
        <w:rPr>
          <w:sz w:val="24"/>
          <w:szCs w:val="24"/>
        </w:rPr>
        <w:t>кт</w:t>
      </w:r>
      <w:r w:rsidRPr="00A01803">
        <w:rPr>
          <w:sz w:val="24"/>
          <w:szCs w:val="24"/>
        </w:rPr>
        <w:t>ронной форме, аукционе в электронной форме, запросе предложений в электронной форме заказчик нап</w:t>
      </w:r>
      <w:r w:rsidR="00A01803" w:rsidRPr="00A01803">
        <w:rPr>
          <w:sz w:val="24"/>
          <w:szCs w:val="24"/>
        </w:rPr>
        <w:t>равляет оператору электронной пл</w:t>
      </w:r>
      <w:r w:rsidRPr="00A01803">
        <w:rPr>
          <w:sz w:val="24"/>
          <w:szCs w:val="24"/>
        </w:rPr>
        <w:t xml:space="preserve">ощадки протокол, указанный в </w:t>
      </w:r>
      <w:r w:rsidR="00A01803" w:rsidRPr="00A01803">
        <w:rPr>
          <w:sz w:val="24"/>
          <w:szCs w:val="24"/>
          <w:u w:val="single" w:color="000000"/>
        </w:rPr>
        <w:t>части 13 с</w:t>
      </w:r>
      <w:r w:rsidRPr="00A01803">
        <w:rPr>
          <w:sz w:val="24"/>
          <w:szCs w:val="24"/>
          <w:u w:val="single" w:color="000000"/>
        </w:rPr>
        <w:t>татьи 3.2</w:t>
      </w:r>
      <w:r w:rsidRPr="00A01803">
        <w:rPr>
          <w:sz w:val="24"/>
          <w:szCs w:val="24"/>
        </w:rPr>
        <w:t xml:space="preserve"> Федерального закона №22З-ФЗ. В</w:t>
      </w:r>
      <w:r w:rsidR="00A01803">
        <w:rPr>
          <w:sz w:val="24"/>
          <w:szCs w:val="24"/>
        </w:rPr>
        <w:t xml:space="preserve"> </w:t>
      </w:r>
      <w:r w:rsidRPr="00A01803">
        <w:rPr>
          <w:sz w:val="24"/>
          <w:szCs w:val="24"/>
        </w:rPr>
        <w:t>течение часа с момента получения указанного протокола оператор электронной площадки размещает его в единой информационной системе.</w:t>
      </w:r>
    </w:p>
    <w:p w:rsidR="00FC52CF" w:rsidRPr="00F76558" w:rsidRDefault="00FC52CF" w:rsidP="00F76558">
      <w:pPr>
        <w:spacing w:line="240" w:lineRule="auto"/>
        <w:ind w:left="33" w:right="14"/>
        <w:jc w:val="both"/>
        <w:rPr>
          <w:sz w:val="24"/>
          <w:szCs w:val="24"/>
        </w:rPr>
      </w:pPr>
      <w:r w:rsidRPr="00F76558">
        <w:rPr>
          <w:sz w:val="24"/>
          <w:szCs w:val="24"/>
        </w:rPr>
        <w:t>20. В течение одного рабочего дня после направления оператором электронной площадки информации, указанной в пунктах</w:t>
      </w:r>
      <w:r w:rsidR="00A01803">
        <w:rPr>
          <w:noProof/>
          <w:sz w:val="24"/>
          <w:szCs w:val="24"/>
        </w:rPr>
        <w:t xml:space="preserve"> 1</w:t>
      </w:r>
      <w:r w:rsidRPr="00F76558">
        <w:rPr>
          <w:sz w:val="24"/>
          <w:szCs w:val="24"/>
        </w:rPr>
        <w:t xml:space="preserve"> (при проведении запроса котировок в электронной форме), З, 4 (в случае, если конкурс в электронной форме включает этап, предусмотренный </w:t>
      </w:r>
      <w:r w:rsidRPr="00F76558">
        <w:rPr>
          <w:sz w:val="24"/>
          <w:szCs w:val="24"/>
          <w:u w:val="single" w:color="000000"/>
        </w:rPr>
        <w:t>пунктом 5 части 4</w:t>
      </w:r>
      <w:r w:rsidR="00A01803">
        <w:rPr>
          <w:sz w:val="24"/>
          <w:szCs w:val="24"/>
        </w:rPr>
        <w:t xml:space="preserve"> настоящей статьи) части 1</w:t>
      </w:r>
      <w:r w:rsidRPr="00F76558">
        <w:rPr>
          <w:sz w:val="24"/>
          <w:szCs w:val="24"/>
        </w:rPr>
        <w:t>7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FC52CF" w:rsidRPr="00F76558" w:rsidRDefault="00FC52CF" w:rsidP="00F76558">
      <w:pPr>
        <w:spacing w:line="240" w:lineRule="auto"/>
        <w:ind w:left="33" w:right="14"/>
        <w:jc w:val="both"/>
        <w:rPr>
          <w:sz w:val="24"/>
          <w:szCs w:val="24"/>
        </w:rPr>
      </w:pPr>
      <w:r w:rsidRPr="00F76558">
        <w:rPr>
          <w:sz w:val="24"/>
          <w:szCs w:val="24"/>
        </w:rPr>
        <w:t>21, Заказчик составляет итоговый протокол в соответст</w:t>
      </w:r>
      <w:r w:rsidR="00A01803">
        <w:rPr>
          <w:sz w:val="24"/>
          <w:szCs w:val="24"/>
        </w:rPr>
        <w:t>вии с требованиями части 14 стат</w:t>
      </w:r>
      <w:r w:rsidRPr="00F76558">
        <w:rPr>
          <w:sz w:val="24"/>
          <w:szCs w:val="24"/>
        </w:rPr>
        <w:t xml:space="preserve">ьи 3.2 Федерального закона </w:t>
      </w:r>
      <w:r w:rsidR="00A01803">
        <w:rPr>
          <w:sz w:val="24"/>
          <w:szCs w:val="24"/>
        </w:rPr>
        <w:t xml:space="preserve">№ </w:t>
      </w:r>
      <w:r w:rsidRPr="00F76558">
        <w:rPr>
          <w:sz w:val="24"/>
          <w:szCs w:val="24"/>
        </w:rPr>
        <w:t>223-ФЗ и размещает его на электронной площадке и в единой информационной системе,</w:t>
      </w:r>
    </w:p>
    <w:p w:rsidR="00FC52CF" w:rsidRPr="00F76558" w:rsidRDefault="00FC52CF" w:rsidP="00644F54">
      <w:pPr>
        <w:numPr>
          <w:ilvl w:val="0"/>
          <w:numId w:val="155"/>
        </w:numPr>
        <w:spacing w:after="243" w:line="240" w:lineRule="auto"/>
        <w:ind w:right="14" w:firstLine="528"/>
        <w:jc w:val="both"/>
        <w:rPr>
          <w:sz w:val="24"/>
          <w:szCs w:val="24"/>
        </w:rPr>
      </w:pPr>
      <w:r w:rsidRPr="00F76558">
        <w:rPr>
          <w:sz w:val="24"/>
          <w:szCs w:val="24"/>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закутки,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C52CF" w:rsidRPr="00F76558" w:rsidRDefault="00FC52CF" w:rsidP="00644F54">
      <w:pPr>
        <w:numPr>
          <w:ilvl w:val="0"/>
          <w:numId w:val="155"/>
        </w:numPr>
        <w:spacing w:after="243" w:line="240" w:lineRule="auto"/>
        <w:ind w:right="14" w:firstLine="528"/>
        <w:jc w:val="both"/>
        <w:rPr>
          <w:sz w:val="24"/>
          <w:szCs w:val="24"/>
        </w:rPr>
      </w:pPr>
      <w:r w:rsidRPr="00F76558">
        <w:rPr>
          <w:sz w:val="24"/>
          <w:szCs w:val="24"/>
        </w:rPr>
        <w:lastRenderedPageBreak/>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FC52CF" w:rsidRPr="00F76558" w:rsidRDefault="00FC52CF" w:rsidP="00644F54">
      <w:pPr>
        <w:numPr>
          <w:ilvl w:val="0"/>
          <w:numId w:val="155"/>
        </w:numPr>
        <w:spacing w:after="495" w:line="240" w:lineRule="auto"/>
        <w:ind w:right="14" w:firstLine="528"/>
        <w:jc w:val="both"/>
        <w:rPr>
          <w:sz w:val="24"/>
          <w:szCs w:val="24"/>
        </w:rPr>
      </w:pPr>
      <w:r w:rsidRPr="00F76558">
        <w:rPr>
          <w:sz w:val="24"/>
          <w:szCs w:val="24"/>
        </w:rPr>
        <w:t>Документы й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r w:rsidRPr="00F76558">
        <w:rPr>
          <w:noProof/>
          <w:sz w:val="24"/>
          <w:szCs w:val="24"/>
        </w:rPr>
        <w:drawing>
          <wp:inline distT="0" distB="0" distL="0" distR="0" wp14:anchorId="4CF96BD5" wp14:editId="17AAB036">
            <wp:extent cx="42681" cy="48768"/>
            <wp:effectExtent l="0" t="0" r="0" b="0"/>
            <wp:docPr id="2994" name="Picture 2994"/>
            <wp:cNvGraphicFramePr/>
            <a:graphic xmlns:a="http://schemas.openxmlformats.org/drawingml/2006/main">
              <a:graphicData uri="http://schemas.openxmlformats.org/drawingml/2006/picture">
                <pic:pic xmlns:pic="http://schemas.openxmlformats.org/drawingml/2006/picture">
                  <pic:nvPicPr>
                    <pic:cNvPr id="2994" name="Picture 2994"/>
                    <pic:cNvPicPr/>
                  </pic:nvPicPr>
                  <pic:blipFill>
                    <a:blip r:embed="rId46"/>
                    <a:stretch>
                      <a:fillRect/>
                    </a:stretch>
                  </pic:blipFill>
                  <pic:spPr>
                    <a:xfrm>
                      <a:off x="0" y="0"/>
                      <a:ext cx="42681" cy="48768"/>
                    </a:xfrm>
                    <a:prstGeom prst="rect">
                      <a:avLst/>
                    </a:prstGeom>
                  </pic:spPr>
                </pic:pic>
              </a:graphicData>
            </a:graphic>
          </wp:inline>
        </w:drawing>
      </w:r>
    </w:p>
    <w:p w:rsidR="00FC52CF" w:rsidRPr="00A01803" w:rsidRDefault="00FC52CF" w:rsidP="00F76558">
      <w:pPr>
        <w:spacing w:after="246" w:line="240" w:lineRule="auto"/>
        <w:ind w:left="0" w:right="58" w:firstLine="0"/>
        <w:jc w:val="both"/>
        <w:rPr>
          <w:b/>
          <w:sz w:val="24"/>
          <w:szCs w:val="24"/>
        </w:rPr>
      </w:pPr>
      <w:r w:rsidRPr="00A01803">
        <w:rPr>
          <w:b/>
          <w:sz w:val="24"/>
          <w:szCs w:val="24"/>
        </w:rPr>
        <w:t>Глава 15. Особенности осуществления конкурентных закупок в электронной форме</w:t>
      </w:r>
    </w:p>
    <w:p w:rsidR="00FC52CF" w:rsidRPr="00A01803" w:rsidRDefault="00FC52CF" w:rsidP="00F76558">
      <w:pPr>
        <w:spacing w:after="209" w:line="240" w:lineRule="auto"/>
        <w:ind w:left="10" w:firstLine="0"/>
        <w:jc w:val="both"/>
        <w:rPr>
          <w:b/>
          <w:sz w:val="24"/>
          <w:szCs w:val="24"/>
        </w:rPr>
      </w:pPr>
      <w:r w:rsidRPr="00A01803">
        <w:rPr>
          <w:b/>
          <w:sz w:val="24"/>
          <w:szCs w:val="24"/>
        </w:rPr>
        <w:t>Статья 58 Закупка в электронной форме</w:t>
      </w:r>
    </w:p>
    <w:p w:rsidR="00FC52CF" w:rsidRPr="00F76558" w:rsidRDefault="00FC52CF" w:rsidP="00F76558">
      <w:pPr>
        <w:spacing w:after="172" w:line="240" w:lineRule="auto"/>
        <w:ind w:left="33" w:right="14"/>
        <w:jc w:val="both"/>
        <w:rPr>
          <w:sz w:val="24"/>
          <w:szCs w:val="24"/>
        </w:rPr>
      </w:pPr>
      <w:r w:rsidRPr="00F76558">
        <w:rPr>
          <w:sz w:val="24"/>
          <w:szCs w:val="24"/>
        </w:rPr>
        <w:t xml:space="preserve">1. Случаи осуществления Закупок в электронной форме: Заказчик вправе провести любую конкурентную процедуру закупки (конкурс, аукцион, запрос предложений, запрос котировок) в электронной форме с учетом особенностей предусмотренных </w:t>
      </w:r>
      <w:r w:rsidR="00A01803">
        <w:rPr>
          <w:sz w:val="24"/>
          <w:szCs w:val="24"/>
        </w:rPr>
        <w:t xml:space="preserve">настоящим Положением, Законом № </w:t>
      </w:r>
      <w:r w:rsidRPr="00F76558">
        <w:rPr>
          <w:sz w:val="24"/>
          <w:szCs w:val="24"/>
        </w:rPr>
        <w:t>223-ФЗ. Случаи, в которых заказчик обязан осуществить закупку в электронной форме установлены п.2.3 Статьи 8. Организация вмещения закупки настоящего Положения. Особенности осуществл</w:t>
      </w:r>
      <w:r w:rsidR="00A01803">
        <w:rPr>
          <w:sz w:val="24"/>
          <w:szCs w:val="24"/>
        </w:rPr>
        <w:t>ения закупок путем проведения ау</w:t>
      </w:r>
      <w:r w:rsidRPr="00F76558">
        <w:rPr>
          <w:sz w:val="24"/>
          <w:szCs w:val="24"/>
        </w:rPr>
        <w:t>кциона в электронной форме регулируются также Главой 8 настоящего Положения.</w:t>
      </w:r>
    </w:p>
    <w:p w:rsidR="00FC52CF" w:rsidRPr="00F76558" w:rsidRDefault="00FC52CF" w:rsidP="00F76558">
      <w:pPr>
        <w:spacing w:line="240" w:lineRule="auto"/>
        <w:ind w:left="4" w:right="4"/>
        <w:jc w:val="both"/>
        <w:rPr>
          <w:sz w:val="24"/>
          <w:szCs w:val="24"/>
        </w:rPr>
      </w:pPr>
      <w:r w:rsidRPr="00F76558">
        <w:rPr>
          <w:sz w:val="24"/>
          <w:szCs w:val="24"/>
        </w:rPr>
        <w:t>2. При проведении закупки в электронной форме Заказчик размещает информацию о закупке в ЕИС и на электронной площадке.</w:t>
      </w:r>
    </w:p>
    <w:p w:rsidR="00FC52CF" w:rsidRPr="00F76558" w:rsidRDefault="00FC52CF" w:rsidP="00644F54">
      <w:pPr>
        <w:numPr>
          <w:ilvl w:val="0"/>
          <w:numId w:val="156"/>
        </w:numPr>
        <w:spacing w:after="213" w:line="240" w:lineRule="auto"/>
        <w:ind w:right="4" w:firstLine="528"/>
        <w:jc w:val="both"/>
        <w:rPr>
          <w:sz w:val="24"/>
          <w:szCs w:val="24"/>
        </w:rPr>
      </w:pPr>
      <w:r w:rsidRPr="00F76558">
        <w:rPr>
          <w:sz w:val="24"/>
          <w:szCs w:val="24"/>
        </w:rPr>
        <w:t>1.Под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w:t>
      </w:r>
      <w:r w:rsidR="00A01803">
        <w:rPr>
          <w:sz w:val="24"/>
          <w:szCs w:val="24"/>
        </w:rPr>
        <w:t xml:space="preserve"> </w:t>
      </w:r>
      <w:r w:rsidRPr="00F76558">
        <w:rPr>
          <w:sz w:val="24"/>
          <w:szCs w:val="24"/>
        </w:rPr>
        <w:t>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Положения. Функци</w:t>
      </w:r>
      <w:r w:rsidR="00A01803">
        <w:rPr>
          <w:sz w:val="24"/>
          <w:szCs w:val="24"/>
        </w:rPr>
        <w:t xml:space="preserve">онирование электронной площадки </w:t>
      </w:r>
      <w:r w:rsidRPr="00F76558">
        <w:rPr>
          <w:sz w:val="24"/>
          <w:szCs w:val="24"/>
        </w:rPr>
        <w:t xml:space="preserve">осуществляется в соответствии с правилами, </w:t>
      </w:r>
      <w:r w:rsidR="00A01803">
        <w:rPr>
          <w:sz w:val="24"/>
          <w:szCs w:val="24"/>
        </w:rPr>
        <w:t xml:space="preserve">действующими </w:t>
      </w:r>
      <w:r w:rsidRPr="00F76558">
        <w:rPr>
          <w:sz w:val="24"/>
          <w:szCs w:val="24"/>
        </w:rPr>
        <w:t>на электронной площадке, и соглашением, заключенным между заказчиком и оператором электронной площадки, с учетом положений настоящей статьи.</w:t>
      </w:r>
    </w:p>
    <w:p w:rsidR="00FC52CF" w:rsidRPr="00F76558" w:rsidRDefault="00FC52CF" w:rsidP="00644F54">
      <w:pPr>
        <w:numPr>
          <w:ilvl w:val="0"/>
          <w:numId w:val="156"/>
        </w:numPr>
        <w:spacing w:after="213" w:line="240" w:lineRule="auto"/>
        <w:ind w:right="4" w:firstLine="528"/>
        <w:jc w:val="both"/>
        <w:rPr>
          <w:sz w:val="24"/>
          <w:szCs w:val="24"/>
        </w:rPr>
      </w:pPr>
      <w:r w:rsidRPr="00F76558">
        <w:rPr>
          <w:sz w:val="24"/>
          <w:szCs w:val="24"/>
        </w:rPr>
        <w:t xml:space="preserve">Порядок проведения конкурентной закупки в электронной форме регулируется ст. 3.3 Закона </w:t>
      </w:r>
      <w:r w:rsidR="00A01803">
        <w:rPr>
          <w:sz w:val="24"/>
          <w:szCs w:val="24"/>
        </w:rPr>
        <w:t xml:space="preserve">№ </w:t>
      </w:r>
      <w:r w:rsidRPr="00F76558">
        <w:rPr>
          <w:sz w:val="24"/>
          <w:szCs w:val="24"/>
        </w:rPr>
        <w:t>223</w:t>
      </w:r>
      <w:r w:rsidR="00A01803">
        <w:rPr>
          <w:sz w:val="24"/>
          <w:szCs w:val="24"/>
        </w:rPr>
        <w:t>-</w:t>
      </w:r>
      <w:r w:rsidRPr="00F76558">
        <w:rPr>
          <w:sz w:val="24"/>
          <w:szCs w:val="24"/>
        </w:rPr>
        <w:t>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FC52CF" w:rsidRPr="00F76558" w:rsidRDefault="00FC52CF" w:rsidP="00644F54">
      <w:pPr>
        <w:numPr>
          <w:ilvl w:val="0"/>
          <w:numId w:val="156"/>
        </w:numPr>
        <w:spacing w:after="213" w:line="240" w:lineRule="auto"/>
        <w:ind w:right="4" w:firstLine="528"/>
        <w:jc w:val="both"/>
        <w:rPr>
          <w:sz w:val="24"/>
          <w:szCs w:val="24"/>
        </w:rPr>
      </w:pPr>
      <w:r w:rsidRPr="00F76558">
        <w:rPr>
          <w:sz w:val="24"/>
          <w:szCs w:val="24"/>
        </w:rPr>
        <w:t>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FC52CF" w:rsidRPr="00F76558" w:rsidRDefault="00FC52CF" w:rsidP="00644F54">
      <w:pPr>
        <w:numPr>
          <w:ilvl w:val="0"/>
          <w:numId w:val="156"/>
        </w:numPr>
        <w:spacing w:after="213" w:line="240" w:lineRule="auto"/>
        <w:ind w:right="4" w:firstLine="528"/>
        <w:jc w:val="both"/>
        <w:rPr>
          <w:sz w:val="24"/>
          <w:szCs w:val="24"/>
        </w:rPr>
      </w:pPr>
      <w:r w:rsidRPr="00F76558">
        <w:rPr>
          <w:sz w:val="24"/>
          <w:szCs w:val="24"/>
        </w:rPr>
        <w:t>При осуществлении конкурентной закупки в электронной форме оператор электронной площадки обеспечивает:</w:t>
      </w:r>
    </w:p>
    <w:p w:rsidR="00FC52CF" w:rsidRPr="00F76558" w:rsidRDefault="00FC52CF" w:rsidP="00644F54">
      <w:pPr>
        <w:numPr>
          <w:ilvl w:val="0"/>
          <w:numId w:val="157"/>
        </w:numPr>
        <w:spacing w:after="213" w:line="240" w:lineRule="auto"/>
        <w:ind w:right="4" w:firstLine="528"/>
        <w:jc w:val="both"/>
        <w:rPr>
          <w:sz w:val="24"/>
          <w:szCs w:val="24"/>
        </w:rPr>
      </w:pPr>
      <w:r w:rsidRPr="00F76558">
        <w:rPr>
          <w:sz w:val="24"/>
          <w:szCs w:val="24"/>
        </w:rPr>
        <w:t>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FC52CF" w:rsidRPr="00F76558" w:rsidRDefault="00FC52CF" w:rsidP="00644F54">
      <w:pPr>
        <w:numPr>
          <w:ilvl w:val="0"/>
          <w:numId w:val="157"/>
        </w:numPr>
        <w:spacing w:after="213" w:line="240" w:lineRule="auto"/>
        <w:ind w:right="4" w:firstLine="528"/>
        <w:jc w:val="both"/>
        <w:rPr>
          <w:sz w:val="24"/>
          <w:szCs w:val="24"/>
        </w:rPr>
      </w:pPr>
      <w:r w:rsidRPr="00F76558">
        <w:rPr>
          <w:sz w:val="24"/>
          <w:szCs w:val="24"/>
        </w:rPr>
        <w:t>размещение в ЕИС таких разъяснений;</w:t>
      </w:r>
    </w:p>
    <w:p w:rsidR="00FC52CF" w:rsidRPr="00F76558" w:rsidRDefault="00FC52CF" w:rsidP="00F76558">
      <w:pPr>
        <w:spacing w:line="240" w:lineRule="auto"/>
        <w:ind w:left="4" w:right="4"/>
        <w:jc w:val="both"/>
        <w:rPr>
          <w:sz w:val="24"/>
          <w:szCs w:val="24"/>
        </w:rPr>
      </w:pPr>
      <w:r w:rsidRPr="00F76558">
        <w:rPr>
          <w:sz w:val="24"/>
          <w:szCs w:val="24"/>
        </w:rPr>
        <w:lastRenderedPageBreak/>
        <w:t>З) подачу заявок на участие в конкурентной закупке в электронной форме, окончательных предложений;</w:t>
      </w:r>
    </w:p>
    <w:p w:rsidR="00FC52CF" w:rsidRPr="00F76558" w:rsidRDefault="00FC52CF" w:rsidP="00644F54">
      <w:pPr>
        <w:numPr>
          <w:ilvl w:val="0"/>
          <w:numId w:val="158"/>
        </w:numPr>
        <w:spacing w:after="213" w:line="240" w:lineRule="auto"/>
        <w:ind w:right="4" w:firstLine="528"/>
        <w:jc w:val="both"/>
        <w:rPr>
          <w:sz w:val="24"/>
          <w:szCs w:val="24"/>
        </w:rPr>
      </w:pPr>
      <w:r w:rsidRPr="00F76558">
        <w:rPr>
          <w:sz w:val="24"/>
          <w:szCs w:val="24"/>
        </w:rPr>
        <w:t>предоставление комиссии по закупкам доступа к указанным заявкам;</w:t>
      </w:r>
    </w:p>
    <w:p w:rsidR="00FC52CF" w:rsidRPr="00F76558" w:rsidRDefault="00FC52CF" w:rsidP="00644F54">
      <w:pPr>
        <w:numPr>
          <w:ilvl w:val="0"/>
          <w:numId w:val="158"/>
        </w:numPr>
        <w:spacing w:after="213" w:line="240" w:lineRule="auto"/>
        <w:ind w:right="4" w:firstLine="528"/>
        <w:jc w:val="both"/>
        <w:rPr>
          <w:sz w:val="24"/>
          <w:szCs w:val="24"/>
        </w:rPr>
      </w:pPr>
      <w:r w:rsidRPr="00F76558">
        <w:rPr>
          <w:sz w:val="24"/>
          <w:szCs w:val="24"/>
        </w:rPr>
        <w:t>сопоставление ценовых предложений, дополнительных ценовых предложений участников конкурентной закупки в электронной форме;</w:t>
      </w:r>
    </w:p>
    <w:p w:rsidR="00FC52CF" w:rsidRPr="00F76558" w:rsidRDefault="00FC52CF" w:rsidP="00F76558">
      <w:pPr>
        <w:spacing w:line="240" w:lineRule="auto"/>
        <w:ind w:left="528" w:right="4" w:firstLine="0"/>
        <w:jc w:val="both"/>
        <w:rPr>
          <w:sz w:val="24"/>
          <w:szCs w:val="24"/>
        </w:rPr>
      </w:pPr>
      <w:r w:rsidRPr="00F76558">
        <w:rPr>
          <w:sz w:val="24"/>
          <w:szCs w:val="24"/>
        </w:rPr>
        <w:t xml:space="preserve">б) формирование проектов протоколов, составляемых в соответствии с Законом </w:t>
      </w:r>
      <w:r w:rsidR="00A01803">
        <w:rPr>
          <w:sz w:val="24"/>
          <w:szCs w:val="24"/>
        </w:rPr>
        <w:t>№</w:t>
      </w:r>
      <w:r w:rsidRPr="00F76558">
        <w:rPr>
          <w:sz w:val="24"/>
          <w:szCs w:val="24"/>
        </w:rPr>
        <w:t xml:space="preserve"> 223-ФЗ.</w:t>
      </w:r>
    </w:p>
    <w:p w:rsidR="00FC52CF" w:rsidRPr="00F76558" w:rsidRDefault="00FC52CF" w:rsidP="00644F54">
      <w:pPr>
        <w:numPr>
          <w:ilvl w:val="0"/>
          <w:numId w:val="159"/>
        </w:numPr>
        <w:spacing w:after="213" w:line="240" w:lineRule="auto"/>
        <w:ind w:right="4" w:firstLine="528"/>
        <w:jc w:val="both"/>
        <w:rPr>
          <w:sz w:val="24"/>
          <w:szCs w:val="24"/>
        </w:rPr>
      </w:pPr>
      <w:r w:rsidRPr="00F76558">
        <w:rPr>
          <w:sz w:val="24"/>
          <w:szCs w:val="24"/>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FC52CF" w:rsidRPr="00F76558" w:rsidRDefault="00FC52CF" w:rsidP="00644F54">
      <w:pPr>
        <w:numPr>
          <w:ilvl w:val="0"/>
          <w:numId w:val="159"/>
        </w:numPr>
        <w:spacing w:after="262" w:line="240" w:lineRule="auto"/>
        <w:ind w:right="4" w:firstLine="528"/>
        <w:jc w:val="both"/>
        <w:rPr>
          <w:sz w:val="24"/>
          <w:szCs w:val="24"/>
        </w:rPr>
      </w:pPr>
      <w:r w:rsidRPr="00F76558">
        <w:rPr>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FC52CF" w:rsidRPr="00A01803" w:rsidRDefault="00FC52CF" w:rsidP="00644F54">
      <w:pPr>
        <w:numPr>
          <w:ilvl w:val="0"/>
          <w:numId w:val="159"/>
        </w:numPr>
        <w:spacing w:after="202" w:line="240" w:lineRule="auto"/>
        <w:ind w:left="-15" w:right="4" w:firstLine="0"/>
        <w:jc w:val="both"/>
        <w:rPr>
          <w:sz w:val="24"/>
          <w:szCs w:val="24"/>
        </w:rPr>
      </w:pPr>
      <w:r w:rsidRPr="00A01803">
        <w:rPr>
          <w:sz w:val="24"/>
          <w:szCs w:val="24"/>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w:t>
      </w:r>
      <w:r w:rsidR="00A01803">
        <w:rPr>
          <w:sz w:val="24"/>
          <w:szCs w:val="24"/>
        </w:rPr>
        <w:t xml:space="preserve"> </w:t>
      </w:r>
      <w:r w:rsidRPr="00A01803">
        <w:rPr>
          <w:sz w:val="24"/>
          <w:szCs w:val="24"/>
        </w:rPr>
        <w:t>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w:t>
      </w:r>
      <w:r w:rsidR="00A01803" w:rsidRPr="00A01803">
        <w:rPr>
          <w:sz w:val="24"/>
          <w:szCs w:val="24"/>
        </w:rPr>
        <w:t>д</w:t>
      </w:r>
      <w:r w:rsidRPr="00A01803">
        <w:rPr>
          <w:sz w:val="24"/>
          <w:szCs w:val="24"/>
        </w:rPr>
        <w:t>ки.</w:t>
      </w:r>
    </w:p>
    <w:p w:rsidR="00FC52CF" w:rsidRPr="00F76558" w:rsidRDefault="00FC52CF" w:rsidP="00644F54">
      <w:pPr>
        <w:numPr>
          <w:ilvl w:val="0"/>
          <w:numId w:val="160"/>
        </w:numPr>
        <w:spacing w:after="238" w:line="240" w:lineRule="auto"/>
        <w:ind w:firstLine="537"/>
        <w:jc w:val="both"/>
        <w:rPr>
          <w:sz w:val="24"/>
          <w:szCs w:val="24"/>
        </w:rPr>
      </w:pPr>
      <w:r w:rsidRPr="00F76558">
        <w:rPr>
          <w:sz w:val="24"/>
          <w:szCs w:val="24"/>
        </w:rPr>
        <w:t xml:space="preserve">Информация, связанная с осуществлением конкурентной закупки в электронной форме, подлежит размещению в порядке, установленном Законом </w:t>
      </w:r>
      <w:r w:rsidR="00A01803">
        <w:rPr>
          <w:sz w:val="24"/>
          <w:szCs w:val="24"/>
        </w:rPr>
        <w:t>№</w:t>
      </w:r>
      <w:r w:rsidRPr="00F76558">
        <w:rPr>
          <w:sz w:val="24"/>
          <w:szCs w:val="24"/>
        </w:rPr>
        <w:t xml:space="preserve"> 223-</w:t>
      </w:r>
      <w:r w:rsidR="00A01803">
        <w:rPr>
          <w:sz w:val="24"/>
          <w:szCs w:val="24"/>
        </w:rPr>
        <w:t>ФЗ</w:t>
      </w:r>
      <w:r w:rsidRPr="00F76558">
        <w:rPr>
          <w:sz w:val="24"/>
          <w:szCs w:val="24"/>
        </w:rPr>
        <w:t>.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FC52CF" w:rsidRPr="00F76558" w:rsidRDefault="00FC52CF" w:rsidP="00644F54">
      <w:pPr>
        <w:numPr>
          <w:ilvl w:val="0"/>
          <w:numId w:val="160"/>
        </w:numPr>
        <w:spacing w:after="214" w:line="240" w:lineRule="auto"/>
        <w:ind w:firstLine="537"/>
        <w:jc w:val="both"/>
        <w:rPr>
          <w:sz w:val="24"/>
          <w:szCs w:val="24"/>
        </w:rPr>
      </w:pPr>
      <w:r w:rsidRPr="00F76558">
        <w:rPr>
          <w:sz w:val="24"/>
          <w:szCs w:val="24"/>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w:t>
      </w:r>
      <w:r w:rsidR="00A01803">
        <w:rPr>
          <w:sz w:val="24"/>
          <w:szCs w:val="24"/>
        </w:rPr>
        <w:t xml:space="preserve">ние </w:t>
      </w:r>
      <w:r w:rsidRPr="00F76558">
        <w:rPr>
          <w:sz w:val="24"/>
          <w:szCs w:val="24"/>
        </w:rPr>
        <w:t xml:space="preserve">об осуществлении конкурентной </w:t>
      </w:r>
      <w:r w:rsidR="00A01803">
        <w:rPr>
          <w:sz w:val="24"/>
          <w:szCs w:val="24"/>
        </w:rPr>
        <w:t>закупки в электронной форме, докуме</w:t>
      </w:r>
      <w:r w:rsidRPr="00F76558">
        <w:rPr>
          <w:sz w:val="24"/>
          <w:szCs w:val="24"/>
        </w:rPr>
        <w:t>нтацию о такой закупке, разъяснений положений документации о такой закупке, запросов заказчиков о разъяснении положений заяв</w:t>
      </w:r>
      <w:r w:rsidR="00A01803">
        <w:rPr>
          <w:sz w:val="24"/>
          <w:szCs w:val="24"/>
        </w:rPr>
        <w:t>ки</w:t>
      </w:r>
      <w:r w:rsidRPr="00F76558">
        <w:rPr>
          <w:sz w:val="24"/>
          <w:szCs w:val="24"/>
        </w:rPr>
        <w:t xml:space="preserve"> на участие в конкурентной закупке в электронной форме оператор электронной пло</w:t>
      </w:r>
      <w:r w:rsidR="00A01803">
        <w:rPr>
          <w:sz w:val="24"/>
          <w:szCs w:val="24"/>
        </w:rPr>
        <w:t>ща</w:t>
      </w:r>
      <w:r w:rsidRPr="00F76558">
        <w:rPr>
          <w:sz w:val="24"/>
          <w:szCs w:val="24"/>
        </w:rPr>
        <w:t>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заказчики по адресам э</w:t>
      </w:r>
      <w:r w:rsidR="00A01803">
        <w:rPr>
          <w:sz w:val="24"/>
          <w:szCs w:val="24"/>
        </w:rPr>
        <w:t>лектронной почты, указанным этими</w:t>
      </w:r>
      <w:r w:rsidRPr="00F76558">
        <w:rPr>
          <w:sz w:val="24"/>
          <w:szCs w:val="24"/>
        </w:rPr>
        <w:t xml:space="preserve"> участниками при аккредитации на электронной площадке или этим лицом при направлении запроса.</w:t>
      </w:r>
    </w:p>
    <w:p w:rsidR="00FC52CF" w:rsidRPr="00F76558" w:rsidRDefault="00FC52CF" w:rsidP="00644F54">
      <w:pPr>
        <w:numPr>
          <w:ilvl w:val="0"/>
          <w:numId w:val="160"/>
        </w:numPr>
        <w:spacing w:after="217" w:line="240" w:lineRule="auto"/>
        <w:ind w:firstLine="537"/>
        <w:jc w:val="both"/>
        <w:rPr>
          <w:sz w:val="24"/>
          <w:szCs w:val="24"/>
        </w:rPr>
      </w:pPr>
      <w:r w:rsidRPr="00F76558">
        <w:rPr>
          <w:sz w:val="24"/>
          <w:szCs w:val="24"/>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законом №22З-ФЗ от 18.07.2011 г.</w:t>
      </w:r>
    </w:p>
    <w:p w:rsidR="00FC52CF" w:rsidRPr="00F76558" w:rsidRDefault="00FC52CF" w:rsidP="00644F54">
      <w:pPr>
        <w:numPr>
          <w:ilvl w:val="0"/>
          <w:numId w:val="160"/>
        </w:numPr>
        <w:spacing w:after="238" w:line="240" w:lineRule="auto"/>
        <w:ind w:firstLine="537"/>
        <w:jc w:val="both"/>
        <w:rPr>
          <w:sz w:val="24"/>
          <w:szCs w:val="24"/>
        </w:rPr>
      </w:pPr>
      <w:r w:rsidRPr="00F76558">
        <w:rPr>
          <w:sz w:val="24"/>
          <w:szCs w:val="24"/>
        </w:rPr>
        <w:t>При осуществлении конкурентной закупки в электронной форме провед</w:t>
      </w:r>
      <w:r w:rsidR="00A01803">
        <w:rPr>
          <w:sz w:val="24"/>
          <w:szCs w:val="24"/>
        </w:rPr>
        <w:t>ение пере</w:t>
      </w:r>
      <w:r w:rsidRPr="00F76558">
        <w:rPr>
          <w:sz w:val="24"/>
          <w:szCs w:val="24"/>
        </w:rPr>
        <w:t>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w:t>
      </w:r>
      <w:r w:rsidR="00A01803">
        <w:rPr>
          <w:sz w:val="24"/>
          <w:szCs w:val="24"/>
        </w:rPr>
        <w:t>р</w:t>
      </w:r>
      <w:r w:rsidRPr="00F76558">
        <w:rPr>
          <w:sz w:val="24"/>
          <w:szCs w:val="24"/>
        </w:rPr>
        <w:t>онной форме и (или) условия для разглашения конфиденциальной информации.</w:t>
      </w:r>
    </w:p>
    <w:p w:rsidR="00FC52CF" w:rsidRPr="00F76558" w:rsidRDefault="00FC52CF" w:rsidP="00F76558">
      <w:pPr>
        <w:spacing w:after="191" w:line="240" w:lineRule="auto"/>
        <w:ind w:left="547" w:firstLine="0"/>
        <w:jc w:val="both"/>
        <w:rPr>
          <w:sz w:val="24"/>
          <w:szCs w:val="24"/>
        </w:rPr>
      </w:pPr>
      <w:r w:rsidRPr="00F76558">
        <w:rPr>
          <w:sz w:val="24"/>
          <w:szCs w:val="24"/>
        </w:rPr>
        <w:t>1 З. Оператором электронной площ</w:t>
      </w:r>
      <w:r w:rsidR="00A01803">
        <w:rPr>
          <w:sz w:val="24"/>
          <w:szCs w:val="24"/>
        </w:rPr>
        <w:t>ад</w:t>
      </w:r>
      <w:r w:rsidRPr="00F76558">
        <w:rPr>
          <w:sz w:val="24"/>
          <w:szCs w:val="24"/>
        </w:rPr>
        <w:t>ки обеспечивается конфиденциальность информации:</w:t>
      </w:r>
    </w:p>
    <w:p w:rsidR="00FC52CF" w:rsidRPr="00F76558" w:rsidRDefault="00FC52CF" w:rsidP="00F76558">
      <w:pPr>
        <w:spacing w:line="240" w:lineRule="auto"/>
        <w:ind w:left="-15"/>
        <w:jc w:val="both"/>
        <w:rPr>
          <w:sz w:val="24"/>
          <w:szCs w:val="24"/>
        </w:rPr>
      </w:pPr>
      <w:r w:rsidRPr="00F76558">
        <w:rPr>
          <w:sz w:val="24"/>
          <w:szCs w:val="24"/>
        </w:rPr>
        <w:lastRenderedPageBreak/>
        <w:t xml:space="preserve">а) о содержании заявок на участие в конкурентной закупке в электронной форме, </w:t>
      </w:r>
      <w:r w:rsidR="00A01803">
        <w:rPr>
          <w:sz w:val="24"/>
          <w:szCs w:val="24"/>
        </w:rPr>
        <w:t>окончательных</w:t>
      </w:r>
      <w:r w:rsidRPr="00F76558">
        <w:rPr>
          <w:sz w:val="24"/>
          <w:szCs w:val="24"/>
        </w:rPr>
        <w:t xml:space="preserve"> предложений до момента открытия к ним </w:t>
      </w:r>
      <w:r w:rsidR="00A01803">
        <w:rPr>
          <w:sz w:val="24"/>
          <w:szCs w:val="24"/>
        </w:rPr>
        <w:t>доступа</w:t>
      </w:r>
      <w:r w:rsidRPr="00F76558">
        <w:rPr>
          <w:sz w:val="24"/>
          <w:szCs w:val="24"/>
        </w:rPr>
        <w:t xml:space="preserve"> заказчику в сроки, установленные извещением об осуществлении конкурентной закупки в электронной форме, док</w:t>
      </w:r>
      <w:r w:rsidR="00A01803">
        <w:rPr>
          <w:sz w:val="24"/>
          <w:szCs w:val="24"/>
        </w:rPr>
        <w:t>ументацией о конкурентной закупке</w:t>
      </w:r>
      <w:r w:rsidRPr="00F76558">
        <w:rPr>
          <w:sz w:val="24"/>
          <w:szCs w:val="24"/>
        </w:rPr>
        <w:t xml:space="preserve"> в электронной форме;</w:t>
      </w:r>
    </w:p>
    <w:p w:rsidR="00FC52CF" w:rsidRPr="00F76558" w:rsidRDefault="00FC52CF" w:rsidP="00F76558">
      <w:pPr>
        <w:spacing w:line="240" w:lineRule="auto"/>
        <w:ind w:left="-15"/>
        <w:jc w:val="both"/>
        <w:rPr>
          <w:sz w:val="24"/>
          <w:szCs w:val="24"/>
        </w:rPr>
      </w:pPr>
      <w:r w:rsidRPr="00F76558">
        <w:rPr>
          <w:sz w:val="24"/>
          <w:szCs w:val="24"/>
        </w:rPr>
        <w:t>б)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w:t>
      </w:r>
      <w:r w:rsidR="00A01803">
        <w:rPr>
          <w:sz w:val="24"/>
          <w:szCs w:val="24"/>
        </w:rPr>
        <w:t>м</w:t>
      </w:r>
      <w:r w:rsidRPr="00F76558">
        <w:rPr>
          <w:sz w:val="24"/>
          <w:szCs w:val="24"/>
        </w:rPr>
        <w:t xml:space="preserve">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w:t>
      </w:r>
      <w:r w:rsidR="00A01803">
        <w:rPr>
          <w:sz w:val="24"/>
          <w:szCs w:val="24"/>
        </w:rPr>
        <w:t>а. Сопоставление ценовых предлож</w:t>
      </w:r>
      <w:r w:rsidRPr="00F76558">
        <w:rPr>
          <w:sz w:val="24"/>
          <w:szCs w:val="24"/>
        </w:rPr>
        <w:t>ений осуществляется с использованием программно-аппаратных средств электронной площадки при формировании итогового протокола.</w:t>
      </w:r>
    </w:p>
    <w:p w:rsidR="00FC52CF" w:rsidRPr="00F76558" w:rsidRDefault="00FC52CF" w:rsidP="00644F54">
      <w:pPr>
        <w:numPr>
          <w:ilvl w:val="0"/>
          <w:numId w:val="161"/>
        </w:numPr>
        <w:spacing w:after="208" w:line="240" w:lineRule="auto"/>
        <w:ind w:firstLine="537"/>
        <w:jc w:val="both"/>
        <w:rPr>
          <w:sz w:val="24"/>
          <w:szCs w:val="24"/>
        </w:rPr>
      </w:pPr>
      <w:r w:rsidRPr="00F76558">
        <w:rPr>
          <w:sz w:val="24"/>
          <w:szCs w:val="24"/>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37569C" w:rsidRDefault="00FC52CF" w:rsidP="00644F54">
      <w:pPr>
        <w:numPr>
          <w:ilvl w:val="0"/>
          <w:numId w:val="161"/>
        </w:numPr>
        <w:spacing w:after="53" w:line="240" w:lineRule="auto"/>
        <w:ind w:right="4" w:firstLine="537"/>
        <w:jc w:val="both"/>
        <w:rPr>
          <w:sz w:val="24"/>
          <w:szCs w:val="24"/>
        </w:rPr>
      </w:pPr>
      <w:r w:rsidRPr="0037569C">
        <w:rPr>
          <w:sz w:val="24"/>
          <w:szCs w:val="24"/>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w:t>
      </w:r>
      <w:r w:rsidR="0037569C" w:rsidRPr="0037569C">
        <w:rPr>
          <w:sz w:val="24"/>
          <w:szCs w:val="24"/>
        </w:rPr>
        <w:t>в</w:t>
      </w:r>
      <w:r w:rsidRPr="0037569C">
        <w:rPr>
          <w:sz w:val="24"/>
          <w:szCs w:val="24"/>
        </w:rPr>
        <w:t xml:space="preserve">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w:t>
      </w:r>
      <w:r w:rsidR="0037569C" w:rsidRPr="0037569C">
        <w:rPr>
          <w:sz w:val="24"/>
          <w:szCs w:val="24"/>
        </w:rPr>
        <w:t xml:space="preserve"> </w:t>
      </w:r>
      <w:r w:rsidRPr="0037569C">
        <w:rPr>
          <w:sz w:val="24"/>
          <w:szCs w:val="24"/>
        </w:rPr>
        <w:t xml:space="preserve">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 </w:t>
      </w:r>
    </w:p>
    <w:p w:rsidR="0037569C" w:rsidRPr="0037569C" w:rsidRDefault="00FC52CF" w:rsidP="00644F54">
      <w:pPr>
        <w:pStyle w:val="a3"/>
        <w:numPr>
          <w:ilvl w:val="0"/>
          <w:numId w:val="171"/>
        </w:numPr>
        <w:spacing w:after="53" w:line="240" w:lineRule="auto"/>
        <w:ind w:right="4"/>
        <w:jc w:val="both"/>
        <w:rPr>
          <w:b/>
          <w:sz w:val="24"/>
          <w:szCs w:val="24"/>
        </w:rPr>
      </w:pPr>
      <w:r w:rsidRPr="0037569C">
        <w:rPr>
          <w:b/>
          <w:sz w:val="24"/>
          <w:szCs w:val="24"/>
        </w:rPr>
        <w:t xml:space="preserve">Глава 16. Особенности осуществления закрытых конкурентных закупок </w:t>
      </w:r>
    </w:p>
    <w:p w:rsidR="00FC52CF" w:rsidRPr="0037569C" w:rsidRDefault="00FC52CF" w:rsidP="00644F54">
      <w:pPr>
        <w:pStyle w:val="a3"/>
        <w:numPr>
          <w:ilvl w:val="0"/>
          <w:numId w:val="171"/>
        </w:numPr>
        <w:spacing w:after="53" w:line="240" w:lineRule="auto"/>
        <w:ind w:right="4"/>
        <w:jc w:val="both"/>
        <w:rPr>
          <w:b/>
          <w:sz w:val="24"/>
          <w:szCs w:val="24"/>
        </w:rPr>
      </w:pPr>
      <w:r w:rsidRPr="0037569C">
        <w:rPr>
          <w:b/>
          <w:sz w:val="24"/>
          <w:szCs w:val="24"/>
        </w:rPr>
        <w:t>Статья 59. Закрытые закупки.</w:t>
      </w:r>
    </w:p>
    <w:p w:rsidR="00FC52CF" w:rsidRPr="0037569C" w:rsidRDefault="0037569C" w:rsidP="00644F54">
      <w:pPr>
        <w:pStyle w:val="a3"/>
        <w:numPr>
          <w:ilvl w:val="0"/>
          <w:numId w:val="172"/>
        </w:numPr>
        <w:spacing w:line="240" w:lineRule="auto"/>
        <w:ind w:right="4"/>
        <w:jc w:val="both"/>
        <w:rPr>
          <w:sz w:val="24"/>
          <w:szCs w:val="24"/>
        </w:rPr>
      </w:pPr>
      <w:r>
        <w:rPr>
          <w:sz w:val="24"/>
          <w:szCs w:val="24"/>
        </w:rPr>
        <w:t xml:space="preserve"> Закрытая кон</w:t>
      </w:r>
      <w:r w:rsidR="00FC52CF" w:rsidRPr="0037569C">
        <w:rPr>
          <w:sz w:val="24"/>
          <w:szCs w:val="24"/>
        </w:rPr>
        <w:t>курентная закупка (закрытая закупка) проводится в следующих случаях:</w:t>
      </w:r>
    </w:p>
    <w:p w:rsidR="0037569C" w:rsidRDefault="00FC52CF" w:rsidP="00644F54">
      <w:pPr>
        <w:numPr>
          <w:ilvl w:val="0"/>
          <w:numId w:val="162"/>
        </w:numPr>
        <w:spacing w:after="5" w:line="240" w:lineRule="auto"/>
        <w:ind w:right="4" w:firstLine="528"/>
        <w:jc w:val="both"/>
        <w:rPr>
          <w:sz w:val="24"/>
          <w:szCs w:val="24"/>
        </w:rPr>
      </w:pPr>
      <w:r w:rsidRPr="00F76558">
        <w:rPr>
          <w:sz w:val="24"/>
          <w:szCs w:val="24"/>
        </w:rPr>
        <w:t xml:space="preserve">сведения о такой закупке составляют государственную тайну; </w:t>
      </w:r>
    </w:p>
    <w:p w:rsidR="00FC52CF" w:rsidRPr="00F76558" w:rsidRDefault="0037569C" w:rsidP="0037569C">
      <w:pPr>
        <w:spacing w:after="5" w:line="240" w:lineRule="auto"/>
        <w:ind w:left="799" w:right="4" w:firstLine="0"/>
        <w:jc w:val="both"/>
        <w:rPr>
          <w:sz w:val="24"/>
          <w:szCs w:val="24"/>
        </w:rPr>
      </w:pPr>
      <w:r>
        <w:rPr>
          <w:noProof/>
          <w:sz w:val="24"/>
          <w:szCs w:val="24"/>
        </w:rPr>
        <w:t xml:space="preserve">- </w:t>
      </w:r>
      <w:r w:rsidR="00FC52CF" w:rsidRPr="00F76558">
        <w:rPr>
          <w:sz w:val="24"/>
          <w:szCs w:val="24"/>
        </w:rPr>
        <w:t xml:space="preserve"> в отношении закупки в соответствии с п. 2, З ч. 8 ст. 3.1 Закона </w:t>
      </w:r>
      <w:r>
        <w:rPr>
          <w:sz w:val="24"/>
          <w:szCs w:val="24"/>
        </w:rPr>
        <w:t>№</w:t>
      </w:r>
      <w:r w:rsidR="00FC52CF" w:rsidRPr="00F76558">
        <w:rPr>
          <w:sz w:val="24"/>
          <w:szCs w:val="24"/>
        </w:rPr>
        <w:t xml:space="preserve"> 223-ФЗ принято решение координационным органом Правительства РФ;</w:t>
      </w:r>
    </w:p>
    <w:p w:rsidR="00FC52CF" w:rsidRPr="00F76558" w:rsidRDefault="00FC52CF" w:rsidP="00644F54">
      <w:pPr>
        <w:numPr>
          <w:ilvl w:val="0"/>
          <w:numId w:val="162"/>
        </w:numPr>
        <w:spacing w:after="179" w:line="240" w:lineRule="auto"/>
        <w:ind w:right="4" w:firstLine="528"/>
        <w:jc w:val="both"/>
        <w:rPr>
          <w:sz w:val="24"/>
          <w:szCs w:val="24"/>
        </w:rPr>
      </w:pPr>
      <w:r w:rsidRPr="00F76558">
        <w:rPr>
          <w:sz w:val="24"/>
          <w:szCs w:val="24"/>
        </w:rPr>
        <w:t xml:space="preserve">в отношении закупки в соответствии с ч. 16 ст. 4 Закона </w:t>
      </w:r>
      <w:r w:rsidR="0037569C">
        <w:rPr>
          <w:sz w:val="24"/>
          <w:szCs w:val="24"/>
        </w:rPr>
        <w:t>№</w:t>
      </w:r>
      <w:r w:rsidRPr="00F76558">
        <w:rPr>
          <w:sz w:val="24"/>
          <w:szCs w:val="24"/>
        </w:rPr>
        <w:t xml:space="preserve"> 223-ФЗ принято решение Правительства</w:t>
      </w:r>
    </w:p>
    <w:p w:rsidR="00FC52CF" w:rsidRPr="00F76558" w:rsidRDefault="00FC52CF" w:rsidP="00F76558">
      <w:pPr>
        <w:spacing w:line="240" w:lineRule="auto"/>
        <w:ind w:left="542" w:right="4"/>
        <w:jc w:val="both"/>
        <w:rPr>
          <w:sz w:val="24"/>
          <w:szCs w:val="24"/>
        </w:rPr>
      </w:pPr>
      <w:r w:rsidRPr="00F76558">
        <w:rPr>
          <w:sz w:val="24"/>
          <w:szCs w:val="24"/>
        </w:rPr>
        <w:t>2. Закрытая конкурентная закупка осуществляется следующими способами:</w:t>
      </w:r>
    </w:p>
    <w:p w:rsidR="00FC52CF" w:rsidRPr="00F76558" w:rsidRDefault="00FC52CF" w:rsidP="00644F54">
      <w:pPr>
        <w:numPr>
          <w:ilvl w:val="0"/>
          <w:numId w:val="163"/>
        </w:numPr>
        <w:spacing w:after="5" w:line="240" w:lineRule="auto"/>
        <w:ind w:right="3377" w:hanging="125"/>
        <w:jc w:val="both"/>
        <w:rPr>
          <w:sz w:val="24"/>
          <w:szCs w:val="24"/>
        </w:rPr>
      </w:pPr>
      <w:r w:rsidRPr="00F76558">
        <w:rPr>
          <w:sz w:val="24"/>
          <w:szCs w:val="24"/>
        </w:rPr>
        <w:t xml:space="preserve">закрытый конкурс; </w:t>
      </w:r>
      <w:r w:rsidRPr="00F76558">
        <w:rPr>
          <w:noProof/>
          <w:sz w:val="24"/>
          <w:szCs w:val="24"/>
        </w:rPr>
        <w:drawing>
          <wp:inline distT="0" distB="0" distL="0" distR="0" wp14:anchorId="2AFBCFF6" wp14:editId="1965DD65">
            <wp:extent cx="36583" cy="18288"/>
            <wp:effectExtent l="0" t="0" r="0" b="0"/>
            <wp:docPr id="2690" name="Picture 2690"/>
            <wp:cNvGraphicFramePr/>
            <a:graphic xmlns:a="http://schemas.openxmlformats.org/drawingml/2006/main">
              <a:graphicData uri="http://schemas.openxmlformats.org/drawingml/2006/picture">
                <pic:pic xmlns:pic="http://schemas.openxmlformats.org/drawingml/2006/picture">
                  <pic:nvPicPr>
                    <pic:cNvPr id="2690" name="Picture 2690"/>
                    <pic:cNvPicPr/>
                  </pic:nvPicPr>
                  <pic:blipFill>
                    <a:blip r:embed="rId47"/>
                    <a:stretch>
                      <a:fillRect/>
                    </a:stretch>
                  </pic:blipFill>
                  <pic:spPr>
                    <a:xfrm>
                      <a:off x="0" y="0"/>
                      <a:ext cx="36583" cy="18288"/>
                    </a:xfrm>
                    <a:prstGeom prst="rect">
                      <a:avLst/>
                    </a:prstGeom>
                  </pic:spPr>
                </pic:pic>
              </a:graphicData>
            </a:graphic>
          </wp:inline>
        </w:drawing>
      </w:r>
      <w:r w:rsidRPr="00F76558">
        <w:rPr>
          <w:sz w:val="24"/>
          <w:szCs w:val="24"/>
        </w:rPr>
        <w:t xml:space="preserve"> закрытый аукцион; </w:t>
      </w:r>
      <w:r w:rsidRPr="00F76558">
        <w:rPr>
          <w:noProof/>
          <w:sz w:val="24"/>
          <w:szCs w:val="24"/>
        </w:rPr>
        <w:drawing>
          <wp:inline distT="0" distB="0" distL="0" distR="0" wp14:anchorId="73EB3B0A" wp14:editId="2244D630">
            <wp:extent cx="42681" cy="18288"/>
            <wp:effectExtent l="0" t="0" r="0" b="0"/>
            <wp:docPr id="2691" name="Picture 2691"/>
            <wp:cNvGraphicFramePr/>
            <a:graphic xmlns:a="http://schemas.openxmlformats.org/drawingml/2006/main">
              <a:graphicData uri="http://schemas.openxmlformats.org/drawingml/2006/picture">
                <pic:pic xmlns:pic="http://schemas.openxmlformats.org/drawingml/2006/picture">
                  <pic:nvPicPr>
                    <pic:cNvPr id="2691" name="Picture 2691"/>
                    <pic:cNvPicPr/>
                  </pic:nvPicPr>
                  <pic:blipFill>
                    <a:blip r:embed="rId48"/>
                    <a:stretch>
                      <a:fillRect/>
                    </a:stretch>
                  </pic:blipFill>
                  <pic:spPr>
                    <a:xfrm>
                      <a:off x="0" y="0"/>
                      <a:ext cx="42681" cy="18288"/>
                    </a:xfrm>
                    <a:prstGeom prst="rect">
                      <a:avLst/>
                    </a:prstGeom>
                  </pic:spPr>
                </pic:pic>
              </a:graphicData>
            </a:graphic>
          </wp:inline>
        </w:drawing>
      </w:r>
      <w:r w:rsidRPr="00F76558">
        <w:rPr>
          <w:sz w:val="24"/>
          <w:szCs w:val="24"/>
        </w:rPr>
        <w:t>закрытый запрос котировок;</w:t>
      </w:r>
    </w:p>
    <w:p w:rsidR="00FC52CF" w:rsidRPr="00F76558" w:rsidRDefault="00FC52CF" w:rsidP="00644F54">
      <w:pPr>
        <w:numPr>
          <w:ilvl w:val="0"/>
          <w:numId w:val="163"/>
        </w:numPr>
        <w:spacing w:after="5" w:line="240" w:lineRule="auto"/>
        <w:ind w:right="3377" w:hanging="125"/>
        <w:jc w:val="both"/>
        <w:rPr>
          <w:sz w:val="24"/>
          <w:szCs w:val="24"/>
        </w:rPr>
      </w:pPr>
      <w:r w:rsidRPr="00F76558">
        <w:rPr>
          <w:sz w:val="24"/>
          <w:szCs w:val="24"/>
        </w:rPr>
        <w:t>закрытый запрос предложений.</w:t>
      </w:r>
    </w:p>
    <w:p w:rsidR="00FC52CF" w:rsidRPr="00F76558" w:rsidRDefault="00FC52CF" w:rsidP="00F76558">
      <w:pPr>
        <w:spacing w:line="240" w:lineRule="auto"/>
        <w:ind w:left="10" w:right="4" w:firstLine="528"/>
        <w:jc w:val="both"/>
        <w:rPr>
          <w:sz w:val="24"/>
          <w:szCs w:val="24"/>
        </w:rPr>
      </w:pPr>
      <w:r w:rsidRPr="00F76558">
        <w:rPr>
          <w:sz w:val="24"/>
          <w:szCs w:val="24"/>
        </w:rPr>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FC52CF" w:rsidRPr="00F76558" w:rsidRDefault="00FC52CF" w:rsidP="00F76558">
      <w:pPr>
        <w:spacing w:line="240" w:lineRule="auto"/>
        <w:ind w:left="10" w:right="4" w:firstLine="528"/>
        <w:jc w:val="both"/>
        <w:rPr>
          <w:sz w:val="24"/>
          <w:szCs w:val="24"/>
        </w:rPr>
      </w:pPr>
      <w:r w:rsidRPr="00F76558">
        <w:rPr>
          <w:sz w:val="24"/>
          <w:szCs w:val="24"/>
        </w:rPr>
        <w:t>З. Порядок проведения зак</w:t>
      </w:r>
      <w:r w:rsidR="0037569C">
        <w:rPr>
          <w:sz w:val="24"/>
          <w:szCs w:val="24"/>
        </w:rPr>
        <w:t>рытой конкурентной закупки регули</w:t>
      </w:r>
      <w:r w:rsidRPr="00F76558">
        <w:rPr>
          <w:sz w:val="24"/>
          <w:szCs w:val="24"/>
        </w:rPr>
        <w:t>руется положен</w:t>
      </w:r>
      <w:r w:rsidR="0037569C">
        <w:rPr>
          <w:sz w:val="24"/>
          <w:szCs w:val="24"/>
        </w:rPr>
        <w:t>иями ст. ст. 3.2, 3.5 Закона №</w:t>
      </w:r>
      <w:r w:rsidRPr="00F76558">
        <w:rPr>
          <w:sz w:val="24"/>
          <w:szCs w:val="24"/>
        </w:rPr>
        <w:t xml:space="preserve"> 223-ФЗ и настоящим Положением.</w:t>
      </w:r>
    </w:p>
    <w:p w:rsidR="00FC52CF" w:rsidRPr="00F76558" w:rsidRDefault="00FC52CF" w:rsidP="00644F54">
      <w:pPr>
        <w:numPr>
          <w:ilvl w:val="0"/>
          <w:numId w:val="164"/>
        </w:numPr>
        <w:spacing w:after="5" w:line="240" w:lineRule="auto"/>
        <w:ind w:right="4" w:firstLine="538"/>
        <w:jc w:val="both"/>
        <w:rPr>
          <w:sz w:val="24"/>
          <w:szCs w:val="24"/>
        </w:rPr>
      </w:pPr>
      <w:r w:rsidRPr="00F76558">
        <w:rPr>
          <w:sz w:val="24"/>
          <w:szCs w:val="24"/>
        </w:rPr>
        <w:t>Информация о закрытой конкурентной закупке не размещается в ЕИС.</w:t>
      </w:r>
    </w:p>
    <w:p w:rsidR="00FC52CF" w:rsidRPr="00F76558" w:rsidRDefault="00FC52CF" w:rsidP="00644F54">
      <w:pPr>
        <w:numPr>
          <w:ilvl w:val="0"/>
          <w:numId w:val="164"/>
        </w:numPr>
        <w:spacing w:after="5" w:line="240" w:lineRule="auto"/>
        <w:ind w:right="4" w:firstLine="538"/>
        <w:jc w:val="both"/>
        <w:rPr>
          <w:sz w:val="24"/>
          <w:szCs w:val="24"/>
        </w:rPr>
      </w:pPr>
      <w:r w:rsidRPr="00F76558">
        <w:rPr>
          <w:sz w:val="24"/>
          <w:szCs w:val="24"/>
        </w:rPr>
        <w:t>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 не менее чем за 5 дней до дня окончания срока подачи заявок на участие в закрытом конкурсе, не менее чем за 15 дней до даты окончания срока подачи заявок на участие в закрытом аукционе, не менее чем за семь рабочих дней до дня проведения закрытого запроса предложений, не менее чем за пять рабочих дней до дня окончания срока подачи заявок на участие в закрытом запросе котировок.</w:t>
      </w:r>
    </w:p>
    <w:p w:rsidR="00FC52CF" w:rsidRPr="00F76558" w:rsidRDefault="00FC52CF" w:rsidP="00644F54">
      <w:pPr>
        <w:numPr>
          <w:ilvl w:val="0"/>
          <w:numId w:val="164"/>
        </w:numPr>
        <w:spacing w:after="5" w:line="240" w:lineRule="auto"/>
        <w:ind w:right="4" w:firstLine="538"/>
        <w:jc w:val="both"/>
        <w:rPr>
          <w:sz w:val="24"/>
          <w:szCs w:val="24"/>
        </w:rPr>
      </w:pPr>
      <w:r w:rsidRPr="00F76558">
        <w:rPr>
          <w:sz w:val="24"/>
          <w:szCs w:val="24"/>
        </w:rPr>
        <w:lastRenderedPageBreak/>
        <w:t>Иная информация о закрыт</w:t>
      </w:r>
      <w:r w:rsidR="0037569C">
        <w:rPr>
          <w:sz w:val="24"/>
          <w:szCs w:val="24"/>
        </w:rPr>
        <w:t>о</w:t>
      </w:r>
      <w:r w:rsidRPr="00F76558">
        <w:rPr>
          <w:sz w:val="24"/>
          <w:szCs w:val="24"/>
        </w:rPr>
        <w:t>й конкурентной закупке и документы, составляемые в ходе ее осуществления, направляются уча</w:t>
      </w:r>
      <w:r w:rsidR="0037569C">
        <w:rPr>
          <w:sz w:val="24"/>
          <w:szCs w:val="24"/>
        </w:rPr>
        <w:t>с</w:t>
      </w:r>
      <w:r w:rsidRPr="00F76558">
        <w:rPr>
          <w:sz w:val="24"/>
          <w:szCs w:val="24"/>
        </w:rPr>
        <w:t xml:space="preserve">тникам закрытой конкурентной закупки в сроки, установленные Законом </w:t>
      </w:r>
      <w:r w:rsidR="0037569C">
        <w:rPr>
          <w:sz w:val="24"/>
          <w:szCs w:val="24"/>
        </w:rPr>
        <w:t>№</w:t>
      </w:r>
      <w:r w:rsidRPr="00F76558">
        <w:rPr>
          <w:sz w:val="24"/>
          <w:szCs w:val="24"/>
        </w:rPr>
        <w:t xml:space="preserve"> 223-ФЗ, и в порядке, определенном в документации о закрытой конкурентной закупке.</w:t>
      </w:r>
    </w:p>
    <w:p w:rsidR="00FC52CF" w:rsidRPr="00F76558" w:rsidRDefault="00FC52CF" w:rsidP="00644F54">
      <w:pPr>
        <w:numPr>
          <w:ilvl w:val="0"/>
          <w:numId w:val="164"/>
        </w:numPr>
        <w:spacing w:after="236" w:line="240" w:lineRule="auto"/>
        <w:ind w:right="4" w:firstLine="538"/>
        <w:jc w:val="both"/>
        <w:rPr>
          <w:sz w:val="24"/>
          <w:szCs w:val="24"/>
        </w:rPr>
      </w:pPr>
      <w:r w:rsidRPr="00F76558">
        <w:rPr>
          <w:sz w:val="24"/>
          <w:szCs w:val="24"/>
        </w:rPr>
        <w:t>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FC52CF" w:rsidRPr="0037569C" w:rsidRDefault="00FC52CF" w:rsidP="00F76558">
      <w:pPr>
        <w:spacing w:after="259" w:line="240" w:lineRule="auto"/>
        <w:ind w:left="0" w:firstLine="0"/>
        <w:jc w:val="both"/>
        <w:rPr>
          <w:b/>
          <w:sz w:val="24"/>
          <w:szCs w:val="24"/>
        </w:rPr>
      </w:pPr>
      <w:r w:rsidRPr="0037569C">
        <w:rPr>
          <w:b/>
          <w:sz w:val="24"/>
          <w:szCs w:val="24"/>
        </w:rPr>
        <w:t>Глава 17. Порядок определения и обоснования начальной (макси</w:t>
      </w:r>
      <w:r w:rsidR="0037569C">
        <w:rPr>
          <w:b/>
          <w:sz w:val="24"/>
          <w:szCs w:val="24"/>
        </w:rPr>
        <w:t>мальной) цены</w:t>
      </w:r>
      <w:r w:rsidRPr="0037569C">
        <w:rPr>
          <w:b/>
          <w:sz w:val="24"/>
          <w:szCs w:val="24"/>
        </w:rPr>
        <w:t xml:space="preserve"> договора</w:t>
      </w:r>
    </w:p>
    <w:p w:rsidR="00FC52CF" w:rsidRPr="0037569C" w:rsidRDefault="00FC52CF" w:rsidP="00F76558">
      <w:pPr>
        <w:spacing w:line="240" w:lineRule="auto"/>
        <w:ind w:left="542" w:right="4"/>
        <w:jc w:val="both"/>
        <w:rPr>
          <w:b/>
          <w:sz w:val="24"/>
          <w:szCs w:val="24"/>
        </w:rPr>
      </w:pPr>
      <w:r w:rsidRPr="0037569C">
        <w:rPr>
          <w:b/>
          <w:sz w:val="24"/>
          <w:szCs w:val="24"/>
        </w:rPr>
        <w:t>Статья 60. Методы определения и обоснования начальной (максимальной) цены договора</w:t>
      </w:r>
    </w:p>
    <w:p w:rsidR="00FC52CF" w:rsidRPr="00F76558" w:rsidRDefault="00FC52CF" w:rsidP="00F76558">
      <w:pPr>
        <w:spacing w:after="47" w:line="240" w:lineRule="auto"/>
        <w:ind w:left="10" w:right="4" w:firstLine="538"/>
        <w:jc w:val="both"/>
        <w:rPr>
          <w:sz w:val="24"/>
          <w:szCs w:val="24"/>
        </w:rPr>
      </w:pPr>
      <w:r w:rsidRPr="00F76558">
        <w:rPr>
          <w:sz w:val="24"/>
          <w:szCs w:val="24"/>
        </w:rPr>
        <w:t>1. Начальная (максимальная) цена договора и в предусмотренных настоящим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FC52CF" w:rsidRPr="00F76558" w:rsidRDefault="00FC52CF" w:rsidP="00644F54">
      <w:pPr>
        <w:numPr>
          <w:ilvl w:val="0"/>
          <w:numId w:val="165"/>
        </w:numPr>
        <w:spacing w:after="40" w:line="240" w:lineRule="auto"/>
        <w:ind w:left="743" w:right="3593" w:hanging="211"/>
        <w:jc w:val="both"/>
        <w:rPr>
          <w:sz w:val="24"/>
          <w:szCs w:val="24"/>
        </w:rPr>
      </w:pPr>
      <w:r w:rsidRPr="00F76558">
        <w:rPr>
          <w:sz w:val="24"/>
          <w:szCs w:val="24"/>
        </w:rPr>
        <w:t>метод сопоставимых рыночных цен (анализа рынка);</w:t>
      </w:r>
    </w:p>
    <w:p w:rsidR="0037569C" w:rsidRDefault="00FC52CF" w:rsidP="00644F54">
      <w:pPr>
        <w:numPr>
          <w:ilvl w:val="0"/>
          <w:numId w:val="165"/>
        </w:numPr>
        <w:spacing w:after="5" w:line="240" w:lineRule="auto"/>
        <w:ind w:left="743" w:right="3593" w:hanging="211"/>
        <w:jc w:val="both"/>
        <w:rPr>
          <w:sz w:val="24"/>
          <w:szCs w:val="24"/>
        </w:rPr>
      </w:pPr>
      <w:r w:rsidRPr="00F76558">
        <w:rPr>
          <w:sz w:val="24"/>
          <w:szCs w:val="24"/>
        </w:rPr>
        <w:t xml:space="preserve">нормативный метод; </w:t>
      </w:r>
    </w:p>
    <w:p w:rsidR="00FC52CF" w:rsidRPr="00F76558" w:rsidRDefault="00FC52CF" w:rsidP="00644F54">
      <w:pPr>
        <w:numPr>
          <w:ilvl w:val="0"/>
          <w:numId w:val="165"/>
        </w:numPr>
        <w:spacing w:after="5" w:line="240" w:lineRule="auto"/>
        <w:ind w:left="743" w:right="3593" w:hanging="211"/>
        <w:jc w:val="both"/>
        <w:rPr>
          <w:sz w:val="24"/>
          <w:szCs w:val="24"/>
        </w:rPr>
      </w:pPr>
      <w:r w:rsidRPr="00F76558">
        <w:rPr>
          <w:sz w:val="24"/>
          <w:szCs w:val="24"/>
        </w:rPr>
        <w:t xml:space="preserve"> тари</w:t>
      </w:r>
      <w:r w:rsidR="0037569C">
        <w:rPr>
          <w:sz w:val="24"/>
          <w:szCs w:val="24"/>
        </w:rPr>
        <w:t>ф</w:t>
      </w:r>
      <w:r w:rsidRPr="00F76558">
        <w:rPr>
          <w:sz w:val="24"/>
          <w:szCs w:val="24"/>
        </w:rPr>
        <w:t>ный метод;</w:t>
      </w:r>
    </w:p>
    <w:p w:rsidR="00FC52CF" w:rsidRPr="00F76558" w:rsidRDefault="00FC52CF" w:rsidP="00F76558">
      <w:pPr>
        <w:spacing w:line="240" w:lineRule="auto"/>
        <w:ind w:left="542" w:right="4"/>
        <w:jc w:val="both"/>
        <w:rPr>
          <w:sz w:val="24"/>
          <w:szCs w:val="24"/>
        </w:rPr>
      </w:pPr>
      <w:r w:rsidRPr="00F76558">
        <w:rPr>
          <w:sz w:val="24"/>
          <w:szCs w:val="24"/>
        </w:rPr>
        <w:t>4) проектно-сметный метод;</w:t>
      </w:r>
    </w:p>
    <w:p w:rsidR="00FC52CF" w:rsidRPr="00F76558" w:rsidRDefault="00FC52CF" w:rsidP="00F76558">
      <w:pPr>
        <w:spacing w:after="279" w:line="240" w:lineRule="auto"/>
        <w:ind w:right="14" w:firstLine="0"/>
        <w:jc w:val="both"/>
        <w:rPr>
          <w:sz w:val="24"/>
          <w:szCs w:val="24"/>
        </w:rPr>
      </w:pPr>
      <w:r w:rsidRPr="00F76558">
        <w:rPr>
          <w:sz w:val="24"/>
          <w:szCs w:val="24"/>
        </w:rPr>
        <w:t>5) затратный метод.</w:t>
      </w:r>
    </w:p>
    <w:p w:rsidR="00FC52CF" w:rsidRPr="0037569C" w:rsidRDefault="00FC52CF" w:rsidP="00F76558">
      <w:pPr>
        <w:pStyle w:val="1"/>
        <w:spacing w:line="240" w:lineRule="auto"/>
        <w:jc w:val="both"/>
        <w:rPr>
          <w:b/>
          <w:szCs w:val="24"/>
        </w:rPr>
      </w:pPr>
      <w:r w:rsidRPr="0037569C">
        <w:rPr>
          <w:b/>
          <w:szCs w:val="24"/>
        </w:rPr>
        <w:t>Статья 61. Порядок опреде</w:t>
      </w:r>
      <w:r w:rsidR="0037569C">
        <w:rPr>
          <w:b/>
          <w:szCs w:val="24"/>
        </w:rPr>
        <w:t>ления и</w:t>
      </w:r>
      <w:r w:rsidRPr="0037569C">
        <w:rPr>
          <w:b/>
          <w:szCs w:val="24"/>
        </w:rPr>
        <w:t xml:space="preserve"> обоснования начальной (максимальной) цены договора</w:t>
      </w:r>
    </w:p>
    <w:p w:rsidR="00FC52CF" w:rsidRPr="00F76558" w:rsidRDefault="00FC52CF" w:rsidP="00644F54">
      <w:pPr>
        <w:numPr>
          <w:ilvl w:val="0"/>
          <w:numId w:val="166"/>
        </w:numPr>
        <w:spacing w:after="3" w:line="240" w:lineRule="auto"/>
        <w:ind w:right="14" w:firstLine="278"/>
        <w:jc w:val="both"/>
        <w:rPr>
          <w:sz w:val="24"/>
          <w:szCs w:val="24"/>
        </w:rPr>
      </w:pPr>
      <w:r w:rsidRPr="00F76558">
        <w:rPr>
          <w:sz w:val="24"/>
          <w:szCs w:val="24"/>
        </w:rPr>
        <w:t>Метод</w:t>
      </w:r>
      <w:r w:rsidR="0037569C">
        <w:rPr>
          <w:sz w:val="24"/>
          <w:szCs w:val="24"/>
        </w:rPr>
        <w:t xml:space="preserve">  </w:t>
      </w:r>
      <w:r w:rsidRPr="00F76558">
        <w:rPr>
          <w:sz w:val="24"/>
          <w:szCs w:val="24"/>
        </w:rPr>
        <w:t>сопост</w:t>
      </w:r>
      <w:r w:rsidR="0037569C">
        <w:rPr>
          <w:sz w:val="24"/>
          <w:szCs w:val="24"/>
        </w:rPr>
        <w:t>а</w:t>
      </w:r>
      <w:r w:rsidRPr="00F76558">
        <w:rPr>
          <w:sz w:val="24"/>
          <w:szCs w:val="24"/>
        </w:rPr>
        <w:t>вимых рыноч</w:t>
      </w:r>
      <w:r w:rsidR="0037569C">
        <w:rPr>
          <w:sz w:val="24"/>
          <w:szCs w:val="24"/>
        </w:rPr>
        <w:t>ны</w:t>
      </w:r>
      <w:r w:rsidRPr="00F76558">
        <w:rPr>
          <w:sz w:val="24"/>
          <w:szCs w:val="24"/>
        </w:rPr>
        <w:t>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C52CF" w:rsidRPr="00F76558" w:rsidRDefault="00FC52CF" w:rsidP="00644F54">
      <w:pPr>
        <w:numPr>
          <w:ilvl w:val="0"/>
          <w:numId w:val="166"/>
        </w:numPr>
        <w:spacing w:after="47" w:line="240" w:lineRule="auto"/>
        <w:ind w:right="14" w:firstLine="278"/>
        <w:jc w:val="both"/>
        <w:rPr>
          <w:sz w:val="24"/>
          <w:szCs w:val="24"/>
        </w:rPr>
      </w:pPr>
      <w:r w:rsidRPr="00F76558">
        <w:rPr>
          <w:sz w:val="24"/>
          <w:szCs w:val="24"/>
        </w:rPr>
        <w:t>При применении метода сопоставимых рыночных цен (анализа рынка) информация о ценах товаров</w:t>
      </w:r>
      <w:r w:rsidR="0037569C">
        <w:rPr>
          <w:sz w:val="24"/>
          <w:szCs w:val="24"/>
        </w:rPr>
        <w:t>, работ</w:t>
      </w:r>
      <w:r w:rsidRPr="00F76558">
        <w:rPr>
          <w:sz w:val="24"/>
          <w:szCs w:val="24"/>
        </w:rPr>
        <w:t>, услуг должна быть получена с учетом сопоставимых</w:t>
      </w:r>
      <w:r w:rsidR="0037569C">
        <w:rPr>
          <w:sz w:val="24"/>
          <w:szCs w:val="24"/>
        </w:rPr>
        <w:t xml:space="preserve"> </w:t>
      </w:r>
      <w:r w:rsidRPr="00F76558">
        <w:rPr>
          <w:sz w:val="24"/>
          <w:szCs w:val="24"/>
        </w:rPr>
        <w:t>с условиями планируемой закупки коммерческих и (или) финансовых условий поставок товаров, выполнения работ, оказания услуг</w:t>
      </w:r>
    </w:p>
    <w:p w:rsidR="00FC52CF" w:rsidRPr="00F76558" w:rsidRDefault="00FC52CF" w:rsidP="00F76558">
      <w:pPr>
        <w:spacing w:after="66" w:line="240" w:lineRule="auto"/>
        <w:ind w:left="43" w:right="14"/>
        <w:jc w:val="both"/>
        <w:rPr>
          <w:sz w:val="24"/>
          <w:szCs w:val="24"/>
        </w:rPr>
      </w:pPr>
      <w:r w:rsidRPr="00F76558">
        <w:rPr>
          <w:sz w:val="24"/>
          <w:szCs w:val="24"/>
        </w:rPr>
        <w:t>З. При применении метода сопоставимых рыночных цен (анализа рынка) заказчик может использовать Основанные им коэффициенты или индексы для пересчета цен товаров, работ, услуг с учетом различий в характ</w:t>
      </w:r>
      <w:r w:rsidR="0037569C">
        <w:rPr>
          <w:sz w:val="24"/>
          <w:szCs w:val="24"/>
        </w:rPr>
        <w:t>еристиках товаров</w:t>
      </w:r>
      <w:r w:rsidRPr="00F76558">
        <w:rPr>
          <w:sz w:val="24"/>
          <w:szCs w:val="24"/>
        </w:rPr>
        <w:t>, коммерческих и (или) финансовых условий поставок товаров, выполнения работ, оказания услуг.</w:t>
      </w:r>
    </w:p>
    <w:p w:rsidR="00FC52CF" w:rsidRPr="00F76558" w:rsidRDefault="00FC52CF" w:rsidP="00644F54">
      <w:pPr>
        <w:numPr>
          <w:ilvl w:val="0"/>
          <w:numId w:val="167"/>
        </w:numPr>
        <w:spacing w:after="3" w:line="240" w:lineRule="auto"/>
        <w:ind w:right="14" w:firstLine="278"/>
        <w:jc w:val="both"/>
        <w:rPr>
          <w:sz w:val="24"/>
          <w:szCs w:val="24"/>
        </w:rPr>
      </w:pPr>
      <w:r w:rsidRPr="00F76558">
        <w:rPr>
          <w:sz w:val="24"/>
          <w:szCs w:val="24"/>
        </w:rPr>
        <w:t xml:space="preserve">В целях применения метода сопоставимых </w:t>
      </w:r>
      <w:r w:rsidR="0037569C">
        <w:rPr>
          <w:sz w:val="24"/>
          <w:szCs w:val="24"/>
        </w:rPr>
        <w:t>рыночных цен (анализа рынка) могут использоваться общедоступная</w:t>
      </w:r>
      <w:r w:rsidRPr="00F76558">
        <w:rPr>
          <w:sz w:val="24"/>
          <w:szCs w:val="24"/>
        </w:rPr>
        <w:t xml:space="preserve"> информация о ры</w:t>
      </w:r>
      <w:r w:rsidR="0037569C">
        <w:rPr>
          <w:sz w:val="24"/>
          <w:szCs w:val="24"/>
        </w:rPr>
        <w:t>ночных ценах</w:t>
      </w:r>
      <w:r w:rsidRPr="00F76558">
        <w:rPr>
          <w:sz w:val="24"/>
          <w:szCs w:val="24"/>
        </w:rPr>
        <w:t xml:space="preserve"> товаров, работ, услуг в соответствии с пунктом 11 настоящей ст</w:t>
      </w:r>
      <w:r w:rsidR="0037569C">
        <w:rPr>
          <w:sz w:val="24"/>
          <w:szCs w:val="24"/>
        </w:rPr>
        <w:t>ать информация о ценах</w:t>
      </w:r>
      <w:r w:rsidRPr="00F76558">
        <w:rPr>
          <w:sz w:val="24"/>
          <w:szCs w:val="24"/>
        </w:rPr>
        <w:t xml:space="preserve"> товаров, работ, услуг, полученная по запросу заказчика у поставщиков </w:t>
      </w:r>
      <w:r w:rsidR="0037569C">
        <w:rPr>
          <w:sz w:val="24"/>
          <w:szCs w:val="24"/>
        </w:rPr>
        <w:t xml:space="preserve">(подрядчиков, </w:t>
      </w:r>
      <w:r w:rsidRPr="00F76558">
        <w:rPr>
          <w:sz w:val="24"/>
          <w:szCs w:val="24"/>
        </w:rPr>
        <w:t xml:space="preserve">исполнителей), осуществляющих поставки идентичных товаров, </w:t>
      </w:r>
      <w:r w:rsidR="0037569C">
        <w:rPr>
          <w:sz w:val="24"/>
          <w:szCs w:val="24"/>
        </w:rPr>
        <w:t>работ</w:t>
      </w:r>
      <w:r w:rsidRPr="00F76558">
        <w:rPr>
          <w:sz w:val="24"/>
          <w:szCs w:val="24"/>
        </w:rPr>
        <w:t>, услуг, планируемых к заку</w:t>
      </w:r>
      <w:r w:rsidR="0037569C">
        <w:rPr>
          <w:sz w:val="24"/>
          <w:szCs w:val="24"/>
        </w:rPr>
        <w:t>пкам, или при их отсутствии одно</w:t>
      </w:r>
      <w:r w:rsidRPr="00F76558">
        <w:rPr>
          <w:sz w:val="24"/>
          <w:szCs w:val="24"/>
        </w:rPr>
        <w:t>родных товаров, работ, услуг.</w:t>
      </w:r>
    </w:p>
    <w:p w:rsidR="00FC52CF" w:rsidRPr="00F76558" w:rsidRDefault="0037569C" w:rsidP="00644F54">
      <w:pPr>
        <w:numPr>
          <w:ilvl w:val="0"/>
          <w:numId w:val="167"/>
        </w:numPr>
        <w:spacing w:after="62" w:line="240" w:lineRule="auto"/>
        <w:ind w:right="14" w:firstLine="278"/>
        <w:jc w:val="both"/>
        <w:rPr>
          <w:sz w:val="24"/>
          <w:szCs w:val="24"/>
        </w:rPr>
      </w:pPr>
      <w:r>
        <w:rPr>
          <w:sz w:val="24"/>
          <w:szCs w:val="24"/>
        </w:rPr>
        <w:t>Метод сопоставимых рыночных цен</w:t>
      </w:r>
      <w:r w:rsidR="00FC52CF" w:rsidRPr="00F76558">
        <w:rPr>
          <w:sz w:val="24"/>
          <w:szCs w:val="24"/>
        </w:rPr>
        <w:t xml:space="preserve"> (анализа </w:t>
      </w:r>
      <w:r>
        <w:rPr>
          <w:sz w:val="24"/>
          <w:szCs w:val="24"/>
        </w:rPr>
        <w:t>рынка) является приоритетным для</w:t>
      </w:r>
      <w:r w:rsidR="00FC52CF" w:rsidRPr="00F76558">
        <w:rPr>
          <w:sz w:val="24"/>
          <w:szCs w:val="24"/>
        </w:rPr>
        <w:t xml:space="preserve"> определения и обоснования </w:t>
      </w:r>
      <w:r>
        <w:rPr>
          <w:sz w:val="24"/>
          <w:szCs w:val="24"/>
        </w:rPr>
        <w:t>начальной (максимальной) цены дог</w:t>
      </w:r>
      <w:r w:rsidR="00FC52CF" w:rsidRPr="00F76558">
        <w:rPr>
          <w:sz w:val="24"/>
          <w:szCs w:val="24"/>
        </w:rPr>
        <w:t>овора, цены договора, заключаемого с единствен</w:t>
      </w:r>
      <w:r>
        <w:rPr>
          <w:sz w:val="24"/>
          <w:szCs w:val="24"/>
        </w:rPr>
        <w:t>ным поставщиком (подрядчиком, испол</w:t>
      </w:r>
      <w:r w:rsidR="00FC52CF" w:rsidRPr="00F76558">
        <w:rPr>
          <w:sz w:val="24"/>
          <w:szCs w:val="24"/>
        </w:rPr>
        <w:t>нителем).</w:t>
      </w:r>
    </w:p>
    <w:p w:rsidR="00FC52CF" w:rsidRPr="00F76558" w:rsidRDefault="00FC52CF" w:rsidP="00F76558">
      <w:pPr>
        <w:spacing w:after="66" w:line="240" w:lineRule="auto"/>
        <w:ind w:left="43" w:right="14" w:firstLine="355"/>
        <w:jc w:val="both"/>
        <w:rPr>
          <w:sz w:val="24"/>
          <w:szCs w:val="24"/>
        </w:rPr>
      </w:pPr>
      <w:r w:rsidRPr="00F76558">
        <w:rPr>
          <w:sz w:val="24"/>
          <w:szCs w:val="24"/>
        </w:rPr>
        <w:t>б. Нормативный метод заключается в расчете начальной (максимальной) цены договора, цены до</w:t>
      </w:r>
      <w:r w:rsidR="0037569C">
        <w:rPr>
          <w:sz w:val="24"/>
          <w:szCs w:val="24"/>
        </w:rPr>
        <w:t>го</w:t>
      </w:r>
      <w:r w:rsidRPr="00F76558">
        <w:rPr>
          <w:sz w:val="24"/>
          <w:szCs w:val="24"/>
        </w:rPr>
        <w:t xml:space="preserve">вора, </w:t>
      </w:r>
      <w:r w:rsidR="0037569C">
        <w:rPr>
          <w:noProof/>
          <w:sz w:val="24"/>
          <w:szCs w:val="24"/>
        </w:rPr>
        <w:t xml:space="preserve">заключаемого </w:t>
      </w:r>
      <w:r w:rsidRPr="00F76558">
        <w:rPr>
          <w:sz w:val="24"/>
          <w:szCs w:val="24"/>
        </w:rPr>
        <w:t>с единственным поставщиком (подрядчиком, исполнителем), на основе требований к закупаемым товарам, работам, услугам, установленных Заказчиком в случае, если такие требования предусматривают установление предельных цен товаров, работ, услуг.</w:t>
      </w:r>
    </w:p>
    <w:p w:rsidR="00FC52CF" w:rsidRPr="00F76558" w:rsidRDefault="00FC52CF" w:rsidP="00644F54">
      <w:pPr>
        <w:numPr>
          <w:ilvl w:val="0"/>
          <w:numId w:val="168"/>
        </w:numPr>
        <w:spacing w:after="3" w:line="240" w:lineRule="auto"/>
        <w:ind w:right="14" w:firstLine="394"/>
        <w:jc w:val="both"/>
        <w:rPr>
          <w:sz w:val="24"/>
          <w:szCs w:val="24"/>
        </w:rPr>
      </w:pPr>
      <w:r w:rsidRPr="00F76558">
        <w:rPr>
          <w:sz w:val="24"/>
          <w:szCs w:val="24"/>
        </w:rPr>
        <w:t xml:space="preserve">Тарифный метод </w:t>
      </w:r>
      <w:r w:rsidR="0037569C">
        <w:rPr>
          <w:noProof/>
          <w:sz w:val="24"/>
          <w:szCs w:val="24"/>
        </w:rPr>
        <w:t>применяется заказчиком</w:t>
      </w:r>
      <w:r w:rsidRPr="00F76558">
        <w:rPr>
          <w:sz w:val="24"/>
          <w:szCs w:val="24"/>
        </w:rPr>
        <w:t xml:space="preserve"> если в соответст</w:t>
      </w:r>
      <w:r w:rsidR="0037569C">
        <w:rPr>
          <w:sz w:val="24"/>
          <w:szCs w:val="24"/>
        </w:rPr>
        <w:t>в</w:t>
      </w:r>
      <w:r w:rsidRPr="00F76558">
        <w:rPr>
          <w:sz w:val="24"/>
          <w:szCs w:val="24"/>
        </w:rPr>
        <w:t>ии с законодательством Российской Фед</w:t>
      </w:r>
      <w:r w:rsidR="0037569C">
        <w:rPr>
          <w:sz w:val="24"/>
          <w:szCs w:val="24"/>
        </w:rPr>
        <w:t>ер</w:t>
      </w:r>
      <w:r w:rsidRPr="00F76558">
        <w:rPr>
          <w:sz w:val="24"/>
          <w:szCs w:val="24"/>
        </w:rPr>
        <w:t xml:space="preserve">ации цены закупаемых товаров, </w:t>
      </w:r>
      <w:r w:rsidR="0037569C">
        <w:rPr>
          <w:sz w:val="24"/>
          <w:szCs w:val="24"/>
        </w:rPr>
        <w:t>работ</w:t>
      </w:r>
      <w:r w:rsidRPr="00F76558">
        <w:rPr>
          <w:sz w:val="24"/>
          <w:szCs w:val="24"/>
        </w:rPr>
        <w:t>, услуг для нужд Зак</w:t>
      </w:r>
      <w:r w:rsidR="0037569C">
        <w:rPr>
          <w:sz w:val="24"/>
          <w:szCs w:val="24"/>
        </w:rPr>
        <w:t>аз</w:t>
      </w:r>
      <w:r w:rsidRPr="00F76558">
        <w:rPr>
          <w:sz w:val="24"/>
          <w:szCs w:val="24"/>
        </w:rPr>
        <w:t>чика подлежат государственному регулированию или установлены муниципальными правовыми акт</w:t>
      </w:r>
      <w:r w:rsidR="0037569C">
        <w:rPr>
          <w:sz w:val="24"/>
          <w:szCs w:val="24"/>
        </w:rPr>
        <w:t>ами. В этом случае начальная (максимальная) цена договора, цена дог</w:t>
      </w:r>
      <w:r w:rsidRPr="00F76558">
        <w:rPr>
          <w:sz w:val="24"/>
          <w:szCs w:val="24"/>
        </w:rPr>
        <w:t>овора</w:t>
      </w:r>
      <w:r w:rsidR="0037569C">
        <w:rPr>
          <w:sz w:val="24"/>
          <w:szCs w:val="24"/>
        </w:rPr>
        <w:t>, заклю</w:t>
      </w:r>
      <w:r w:rsidRPr="00F76558">
        <w:rPr>
          <w:sz w:val="24"/>
          <w:szCs w:val="24"/>
        </w:rPr>
        <w:t>чаемого с единственным поставщиком (подрядчиком, ис</w:t>
      </w:r>
      <w:r w:rsidR="0037569C">
        <w:rPr>
          <w:sz w:val="24"/>
          <w:szCs w:val="24"/>
        </w:rPr>
        <w:t>полнителем), определятся по регулируемым</w:t>
      </w:r>
      <w:r w:rsidRPr="00F76558">
        <w:rPr>
          <w:sz w:val="24"/>
          <w:szCs w:val="24"/>
        </w:rPr>
        <w:t xml:space="preserve"> ценам (тарифам) на товары, работы, услуги.</w:t>
      </w:r>
    </w:p>
    <w:p w:rsidR="00FC52CF" w:rsidRPr="00F76558" w:rsidRDefault="00FC52CF" w:rsidP="00644F54">
      <w:pPr>
        <w:numPr>
          <w:ilvl w:val="0"/>
          <w:numId w:val="168"/>
        </w:numPr>
        <w:spacing w:after="3" w:line="240" w:lineRule="auto"/>
        <w:ind w:right="14" w:firstLine="394"/>
        <w:jc w:val="both"/>
        <w:rPr>
          <w:sz w:val="24"/>
          <w:szCs w:val="24"/>
        </w:rPr>
      </w:pPr>
      <w:r w:rsidRPr="00F76558">
        <w:rPr>
          <w:sz w:val="24"/>
          <w:szCs w:val="24"/>
        </w:rPr>
        <w:lastRenderedPageBreak/>
        <w:t>Проектно-см</w:t>
      </w:r>
      <w:r w:rsidR="0037569C">
        <w:rPr>
          <w:sz w:val="24"/>
          <w:szCs w:val="24"/>
        </w:rPr>
        <w:t>етный метод заключается</w:t>
      </w:r>
      <w:r w:rsidRPr="00F76558">
        <w:rPr>
          <w:sz w:val="24"/>
          <w:szCs w:val="24"/>
        </w:rPr>
        <w:t xml:space="preserve"> в определ</w:t>
      </w:r>
      <w:r w:rsidR="0037569C">
        <w:rPr>
          <w:sz w:val="24"/>
          <w:szCs w:val="24"/>
        </w:rPr>
        <w:t>ении</w:t>
      </w:r>
      <w:r w:rsidRPr="00F76558">
        <w:rPr>
          <w:sz w:val="24"/>
          <w:szCs w:val="24"/>
        </w:rPr>
        <w:t xml:space="preserve"> начальной (максимальной) цены договора, цены д</w:t>
      </w:r>
      <w:r w:rsidR="0037569C">
        <w:rPr>
          <w:sz w:val="24"/>
          <w:szCs w:val="24"/>
        </w:rPr>
        <w:t>ог</w:t>
      </w:r>
      <w:r w:rsidR="001F5214">
        <w:rPr>
          <w:sz w:val="24"/>
          <w:szCs w:val="24"/>
        </w:rPr>
        <w:t>овора, заключаемого</w:t>
      </w:r>
      <w:r w:rsidRPr="00F76558">
        <w:rPr>
          <w:sz w:val="24"/>
          <w:szCs w:val="24"/>
        </w:rPr>
        <w:t xml:space="preserve"> с единст</w:t>
      </w:r>
      <w:r w:rsidR="001F5214">
        <w:rPr>
          <w:sz w:val="24"/>
          <w:szCs w:val="24"/>
        </w:rPr>
        <w:t>венным</w:t>
      </w:r>
      <w:r w:rsidRPr="00F76558">
        <w:rPr>
          <w:sz w:val="24"/>
          <w:szCs w:val="24"/>
        </w:rPr>
        <w:t xml:space="preserve"> поставщиком (подрядчиком, исполнителем), </w:t>
      </w:r>
      <w:r w:rsidR="001F5214">
        <w:rPr>
          <w:sz w:val="24"/>
          <w:szCs w:val="24"/>
        </w:rPr>
        <w:t>н</w:t>
      </w:r>
      <w:r w:rsidRPr="00F76558">
        <w:rPr>
          <w:sz w:val="24"/>
          <w:szCs w:val="24"/>
        </w:rPr>
        <w:t>а:</w:t>
      </w:r>
      <w:r w:rsidRPr="00F76558">
        <w:rPr>
          <w:noProof/>
          <w:sz w:val="24"/>
          <w:szCs w:val="24"/>
        </w:rPr>
        <w:drawing>
          <wp:inline distT="0" distB="0" distL="0" distR="0" wp14:anchorId="2DE150C1" wp14:editId="37E3D893">
            <wp:extent cx="6097" cy="6100"/>
            <wp:effectExtent l="0" t="0" r="0" b="0"/>
            <wp:docPr id="2395" name="Picture 2395"/>
            <wp:cNvGraphicFramePr/>
            <a:graphic xmlns:a="http://schemas.openxmlformats.org/drawingml/2006/main">
              <a:graphicData uri="http://schemas.openxmlformats.org/drawingml/2006/picture">
                <pic:pic xmlns:pic="http://schemas.openxmlformats.org/drawingml/2006/picture">
                  <pic:nvPicPr>
                    <pic:cNvPr id="2395" name="Picture 2395"/>
                    <pic:cNvPicPr/>
                  </pic:nvPicPr>
                  <pic:blipFill>
                    <a:blip r:embed="rId49"/>
                    <a:stretch>
                      <a:fillRect/>
                    </a:stretch>
                  </pic:blipFill>
                  <pic:spPr>
                    <a:xfrm>
                      <a:off x="0" y="0"/>
                      <a:ext cx="6097" cy="6100"/>
                    </a:xfrm>
                    <a:prstGeom prst="rect">
                      <a:avLst/>
                    </a:prstGeom>
                  </pic:spPr>
                </pic:pic>
              </a:graphicData>
            </a:graphic>
          </wp:inline>
        </w:drawing>
      </w:r>
    </w:p>
    <w:p w:rsidR="00FC52CF" w:rsidRPr="00F76558" w:rsidRDefault="001F5214" w:rsidP="001F5214">
      <w:pPr>
        <w:spacing w:after="0" w:line="240" w:lineRule="auto"/>
        <w:ind w:left="691" w:right="14" w:firstLine="29"/>
        <w:jc w:val="both"/>
        <w:rPr>
          <w:sz w:val="24"/>
          <w:szCs w:val="24"/>
        </w:rPr>
      </w:pPr>
      <w:r>
        <w:rPr>
          <w:sz w:val="24"/>
          <w:szCs w:val="24"/>
        </w:rPr>
        <w:t>1) строительство, реконструкцию, капитал</w:t>
      </w:r>
      <w:r w:rsidR="00FC52CF" w:rsidRPr="00F76558">
        <w:rPr>
          <w:sz w:val="24"/>
          <w:szCs w:val="24"/>
        </w:rPr>
        <w:t>ьный ремонт, снос объекта капитального строительства на основании проектной документ</w:t>
      </w:r>
      <w:r w:rsidR="00FC52CF" w:rsidRPr="00F76558">
        <w:rPr>
          <w:sz w:val="24"/>
          <w:szCs w:val="24"/>
          <w:u w:val="single" w:color="000000"/>
        </w:rPr>
        <w:t>а</w:t>
      </w:r>
      <w:r>
        <w:rPr>
          <w:sz w:val="24"/>
          <w:szCs w:val="24"/>
          <w:u w:val="single" w:color="000000"/>
        </w:rPr>
        <w:t>ци</w:t>
      </w:r>
      <w:r w:rsidR="00FC52CF" w:rsidRPr="00F76558">
        <w:rPr>
          <w:sz w:val="24"/>
          <w:szCs w:val="24"/>
          <w:u w:val="single" w:color="000000"/>
        </w:rPr>
        <w:t>и</w:t>
      </w:r>
      <w:r w:rsidR="00FC52CF" w:rsidRPr="00F76558">
        <w:rPr>
          <w:sz w:val="24"/>
          <w:szCs w:val="24"/>
        </w:rPr>
        <w:t xml:space="preserve"> в </w:t>
      </w:r>
      <w:r w:rsidRPr="00F76558">
        <w:rPr>
          <w:sz w:val="24"/>
          <w:szCs w:val="24"/>
        </w:rPr>
        <w:t>соответ</w:t>
      </w:r>
      <w:r>
        <w:rPr>
          <w:sz w:val="24"/>
          <w:szCs w:val="24"/>
        </w:rPr>
        <w:t>ствии</w:t>
      </w:r>
      <w:r w:rsidR="00FC52CF" w:rsidRPr="00F76558">
        <w:rPr>
          <w:sz w:val="24"/>
          <w:szCs w:val="24"/>
        </w:rPr>
        <w:t xml:space="preserve"> с методиками и нормативами (государствен</w:t>
      </w:r>
      <w:r w:rsidR="00FC52CF" w:rsidRPr="00F76558">
        <w:rPr>
          <w:sz w:val="24"/>
          <w:szCs w:val="24"/>
          <w:u w:val="single" w:color="000000"/>
        </w:rPr>
        <w:t>ны</w:t>
      </w:r>
      <w:r>
        <w:rPr>
          <w:sz w:val="24"/>
          <w:szCs w:val="24"/>
        </w:rPr>
        <w:t>ми элемент</w:t>
      </w:r>
      <w:r w:rsidR="00FC52CF" w:rsidRPr="00F76558">
        <w:rPr>
          <w:sz w:val="24"/>
          <w:szCs w:val="24"/>
        </w:rPr>
        <w:t>ными сметными нормами) строительных работ</w:t>
      </w:r>
      <w:r>
        <w:rPr>
          <w:sz w:val="24"/>
          <w:szCs w:val="24"/>
        </w:rPr>
        <w:t xml:space="preserve"> и специальных строительных работ, утвержденными </w:t>
      </w:r>
      <w:r w:rsidR="00FC52CF" w:rsidRPr="00F76558">
        <w:rPr>
          <w:sz w:val="24"/>
          <w:szCs w:val="24"/>
        </w:rPr>
        <w:t xml:space="preserve"> в соответствии с компетенцией федера</w:t>
      </w:r>
      <w:r>
        <w:rPr>
          <w:sz w:val="24"/>
          <w:szCs w:val="24"/>
        </w:rPr>
        <w:t>льным органом исполнительной влас</w:t>
      </w:r>
      <w:r w:rsidR="00FC52CF" w:rsidRPr="00F76558">
        <w:rPr>
          <w:sz w:val="24"/>
          <w:szCs w:val="24"/>
        </w:rPr>
        <w:t>ти, осу</w:t>
      </w:r>
      <w:r>
        <w:rPr>
          <w:sz w:val="24"/>
          <w:szCs w:val="24"/>
        </w:rPr>
        <w:t>щес</w:t>
      </w:r>
      <w:r w:rsidR="00FC52CF" w:rsidRPr="00F76558">
        <w:rPr>
          <w:sz w:val="24"/>
          <w:szCs w:val="24"/>
        </w:rPr>
        <w:t>твляющим функции по выработке государственной по</w:t>
      </w:r>
      <w:r>
        <w:rPr>
          <w:sz w:val="24"/>
          <w:szCs w:val="24"/>
        </w:rPr>
        <w:t>литики и нормативно-правовому регу</w:t>
      </w:r>
      <w:r w:rsidR="00FC52CF" w:rsidRPr="00F76558">
        <w:rPr>
          <w:sz w:val="24"/>
          <w:szCs w:val="24"/>
        </w:rPr>
        <w:t>лированию в сфере строительства, или органом исполнительной власти субъекта Российской Федерации;</w:t>
      </w:r>
    </w:p>
    <w:p w:rsidR="00F76558" w:rsidRPr="00F76558" w:rsidRDefault="00F76558" w:rsidP="001F5214">
      <w:pPr>
        <w:spacing w:after="0" w:line="240" w:lineRule="auto"/>
        <w:ind w:left="696" w:right="4"/>
        <w:jc w:val="both"/>
        <w:rPr>
          <w:sz w:val="24"/>
          <w:szCs w:val="24"/>
        </w:rPr>
      </w:pPr>
      <w:r w:rsidRPr="00F76558">
        <w:rPr>
          <w:sz w:val="24"/>
          <w:szCs w:val="24"/>
        </w:rPr>
        <w:t>2) проведение работ по сохранению объектов культурного наследия (пам</w:t>
      </w:r>
      <w:r w:rsidR="001F5214">
        <w:rPr>
          <w:sz w:val="24"/>
          <w:szCs w:val="24"/>
        </w:rPr>
        <w:t>ят</w:t>
      </w:r>
      <w:r w:rsidRPr="00F76558">
        <w:rPr>
          <w:sz w:val="24"/>
          <w:szCs w:val="24"/>
        </w:rPr>
        <w:t>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w:t>
      </w:r>
      <w:r w:rsidR="001F5214">
        <w:rPr>
          <w:sz w:val="24"/>
          <w:szCs w:val="24"/>
        </w:rPr>
        <w:t>ектной документации на проведение</w:t>
      </w:r>
      <w:r w:rsidRPr="00F76558">
        <w:rPr>
          <w:sz w:val="24"/>
          <w:szCs w:val="24"/>
        </w:rPr>
        <w:t xml:space="preserve"> раб</w:t>
      </w:r>
      <w:r w:rsidR="001F5214">
        <w:rPr>
          <w:sz w:val="24"/>
          <w:szCs w:val="24"/>
        </w:rPr>
        <w:t>от</w:t>
      </w:r>
      <w:r w:rsidRPr="00F76558">
        <w:rPr>
          <w:sz w:val="24"/>
          <w:szCs w:val="24"/>
        </w:rPr>
        <w:t xml:space="preserve">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F76558" w:rsidRPr="00F76558" w:rsidRDefault="00F76558" w:rsidP="00644F54">
      <w:pPr>
        <w:numPr>
          <w:ilvl w:val="0"/>
          <w:numId w:val="169"/>
        </w:numPr>
        <w:spacing w:after="0" w:line="240" w:lineRule="auto"/>
        <w:ind w:right="4" w:firstLine="326"/>
        <w:jc w:val="both"/>
        <w:rPr>
          <w:sz w:val="24"/>
          <w:szCs w:val="24"/>
        </w:rPr>
      </w:pPr>
      <w:r w:rsidRPr="00F76558">
        <w:rPr>
          <w:sz w:val="24"/>
          <w:szCs w:val="24"/>
        </w:rPr>
        <w:t>Проектно-сметный метод может примен</w:t>
      </w:r>
      <w:r w:rsidR="001F5214">
        <w:rPr>
          <w:sz w:val="24"/>
          <w:szCs w:val="24"/>
        </w:rPr>
        <w:t>яться</w:t>
      </w:r>
      <w:r w:rsidRPr="00F76558">
        <w:rPr>
          <w:sz w:val="24"/>
          <w:szCs w:val="24"/>
        </w:rPr>
        <w:t xml:space="preserve"> при опре</w:t>
      </w:r>
      <w:r w:rsidR="001F5214">
        <w:rPr>
          <w:sz w:val="24"/>
          <w:szCs w:val="24"/>
        </w:rPr>
        <w:t>д</w:t>
      </w:r>
      <w:r w:rsidRPr="00F76558">
        <w:rPr>
          <w:sz w:val="24"/>
          <w:szCs w:val="24"/>
        </w:rPr>
        <w:t>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rsidR="00F76558" w:rsidRPr="00F76558" w:rsidRDefault="00F76558" w:rsidP="00644F54">
      <w:pPr>
        <w:numPr>
          <w:ilvl w:val="0"/>
          <w:numId w:val="169"/>
        </w:numPr>
        <w:spacing w:after="1" w:line="240" w:lineRule="auto"/>
        <w:ind w:right="4" w:firstLine="326"/>
        <w:jc w:val="both"/>
        <w:rPr>
          <w:sz w:val="24"/>
          <w:szCs w:val="24"/>
        </w:rPr>
      </w:pPr>
      <w:r w:rsidRPr="00F76558">
        <w:rPr>
          <w:sz w:val="24"/>
          <w:szCs w:val="24"/>
        </w:rPr>
        <w:t>Затратный метод применяется в случае невозможности применения иных методов, предусмотренных статьей 60 Положения о закупках, или в дополнение к иным методам. Данный метод заключается в определении начальной (максимальной) цены договора, цены до</w:t>
      </w:r>
      <w:r w:rsidR="001F5214">
        <w:rPr>
          <w:sz w:val="24"/>
          <w:szCs w:val="24"/>
        </w:rPr>
        <w:t>го</w:t>
      </w:r>
      <w:r w:rsidRPr="00F76558">
        <w:rPr>
          <w:sz w:val="24"/>
          <w:szCs w:val="24"/>
        </w:rPr>
        <w:t>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запав.</w:t>
      </w:r>
    </w:p>
    <w:p w:rsidR="00F76558" w:rsidRPr="00F76558" w:rsidRDefault="00F76558" w:rsidP="00F76558">
      <w:pPr>
        <w:spacing w:after="33" w:line="240" w:lineRule="auto"/>
        <w:ind w:left="0" w:right="4" w:firstLine="374"/>
        <w:jc w:val="both"/>
        <w:rPr>
          <w:sz w:val="24"/>
          <w:szCs w:val="24"/>
        </w:rPr>
      </w:pPr>
      <w:r w:rsidRPr="00F76558">
        <w:rPr>
          <w:sz w:val="24"/>
          <w:szCs w:val="24"/>
        </w:rPr>
        <w:t>11</w:t>
      </w:r>
      <w:r w:rsidR="001F5214">
        <w:rPr>
          <w:sz w:val="24"/>
          <w:szCs w:val="24"/>
        </w:rPr>
        <w:t>.</w:t>
      </w:r>
      <w:r w:rsidRPr="00F76558">
        <w:rPr>
          <w:sz w:val="24"/>
          <w:szCs w:val="24"/>
        </w:rPr>
        <w:t xml:space="preserve"> К общедоступной информации о ценах товаров, работ, услуг для обеспечения нужд Заказчика, которая может быть использована для целей определения начальной (максимальной) цены договора, цены договора, зак</w:t>
      </w:r>
      <w:r w:rsidR="001F5214">
        <w:rPr>
          <w:sz w:val="24"/>
          <w:szCs w:val="24"/>
        </w:rPr>
        <w:t>лючаемого с единственным постав</w:t>
      </w:r>
      <w:r w:rsidRPr="00F76558">
        <w:rPr>
          <w:sz w:val="24"/>
          <w:szCs w:val="24"/>
        </w:rPr>
        <w:t>щ</w:t>
      </w:r>
      <w:r w:rsidR="001F5214">
        <w:rPr>
          <w:sz w:val="24"/>
          <w:szCs w:val="24"/>
        </w:rPr>
        <w:t>и</w:t>
      </w:r>
      <w:r w:rsidRPr="00F76558">
        <w:rPr>
          <w:sz w:val="24"/>
          <w:szCs w:val="24"/>
        </w:rPr>
        <w:t>ком (подрядчиком, исполнителем), относятся;</w:t>
      </w:r>
    </w:p>
    <w:p w:rsidR="001F5214" w:rsidRDefault="00F76558" w:rsidP="00F76558">
      <w:pPr>
        <w:spacing w:line="240" w:lineRule="auto"/>
        <w:ind w:left="696" w:right="4"/>
        <w:jc w:val="both"/>
        <w:rPr>
          <w:sz w:val="24"/>
          <w:szCs w:val="24"/>
        </w:rPr>
      </w:pPr>
      <w:r w:rsidRPr="00F76558">
        <w:rPr>
          <w:sz w:val="24"/>
          <w:szCs w:val="24"/>
        </w:rPr>
        <w:t>1) информация о ценах товаров, работ, услуг, содержащая</w:t>
      </w:r>
      <w:r w:rsidR="001F5214">
        <w:rPr>
          <w:sz w:val="24"/>
          <w:szCs w:val="24"/>
        </w:rPr>
        <w:t>ся в договорах (контрактах), которы</w:t>
      </w:r>
      <w:r w:rsidRPr="00F76558">
        <w:rPr>
          <w:sz w:val="24"/>
          <w:szCs w:val="24"/>
        </w:rPr>
        <w:t>е исполнены и по которым не взыскивались неустойки (штрафы, пени) в связи с неисполнением или ненадлежащим исполнением обязательств, предусмотре</w:t>
      </w:r>
      <w:r w:rsidRPr="00F76558">
        <w:rPr>
          <w:sz w:val="24"/>
          <w:szCs w:val="24"/>
          <w:u w:val="single" w:color="000000"/>
        </w:rPr>
        <w:t>нны</w:t>
      </w:r>
      <w:r w:rsidR="001F5214">
        <w:rPr>
          <w:sz w:val="24"/>
          <w:szCs w:val="24"/>
        </w:rPr>
        <w:t>х этими договорами (контрактами</w:t>
      </w:r>
      <w:r w:rsidRPr="00F76558">
        <w:rPr>
          <w:sz w:val="24"/>
          <w:szCs w:val="24"/>
        </w:rPr>
        <w:t>);</w:t>
      </w:r>
    </w:p>
    <w:p w:rsidR="001F5214" w:rsidRDefault="00F76558" w:rsidP="00F76558">
      <w:pPr>
        <w:spacing w:line="240" w:lineRule="auto"/>
        <w:ind w:left="696" w:right="4"/>
        <w:jc w:val="both"/>
        <w:rPr>
          <w:sz w:val="24"/>
          <w:szCs w:val="24"/>
        </w:rPr>
      </w:pPr>
      <w:r w:rsidRPr="00F76558">
        <w:rPr>
          <w:sz w:val="24"/>
          <w:szCs w:val="24"/>
        </w:rPr>
        <w:t xml:space="preserve"> 2) информация о ценах товаров, работ, услуг, содержащаяся в рекламе, каталогах, описаниях товаров и в других предложениях, обращенных </w:t>
      </w:r>
      <w:r w:rsidR="001F5214" w:rsidRPr="00F76558">
        <w:rPr>
          <w:sz w:val="24"/>
          <w:szCs w:val="24"/>
        </w:rPr>
        <w:t>к неопределенным круты лицам</w:t>
      </w:r>
      <w:r w:rsidRPr="00F76558">
        <w:rPr>
          <w:sz w:val="24"/>
          <w:szCs w:val="24"/>
        </w:rPr>
        <w:t xml:space="preserve"> и признаваемых в соответствии с гражданским законодательством публичными офертами;</w:t>
      </w:r>
    </w:p>
    <w:p w:rsidR="00F76558" w:rsidRPr="00F76558" w:rsidRDefault="00F76558" w:rsidP="00F76558">
      <w:pPr>
        <w:spacing w:line="240" w:lineRule="auto"/>
        <w:ind w:left="696" w:right="4"/>
        <w:jc w:val="both"/>
        <w:rPr>
          <w:sz w:val="24"/>
          <w:szCs w:val="24"/>
        </w:rPr>
      </w:pPr>
      <w:r w:rsidRPr="00F76558">
        <w:rPr>
          <w:sz w:val="24"/>
          <w:szCs w:val="24"/>
        </w:rPr>
        <w:t xml:space="preserve"> З) информация о котировках на российских биржах и иностранных биржах;</w:t>
      </w:r>
    </w:p>
    <w:p w:rsidR="00F76558" w:rsidRPr="00F76558" w:rsidRDefault="00F76558" w:rsidP="00644F54">
      <w:pPr>
        <w:numPr>
          <w:ilvl w:val="1"/>
          <w:numId w:val="170"/>
        </w:numPr>
        <w:spacing w:after="1" w:line="240" w:lineRule="auto"/>
        <w:ind w:right="4" w:hanging="230"/>
        <w:jc w:val="both"/>
        <w:rPr>
          <w:sz w:val="24"/>
          <w:szCs w:val="24"/>
        </w:rPr>
      </w:pPr>
      <w:r w:rsidRPr="00F76558">
        <w:rPr>
          <w:sz w:val="24"/>
          <w:szCs w:val="24"/>
        </w:rPr>
        <w:t>информация о котировках на электронных площадках;</w:t>
      </w:r>
    </w:p>
    <w:p w:rsidR="00F76558" w:rsidRPr="00F76558" w:rsidRDefault="001F5214" w:rsidP="00644F54">
      <w:pPr>
        <w:numPr>
          <w:ilvl w:val="1"/>
          <w:numId w:val="170"/>
        </w:numPr>
        <w:spacing w:after="36" w:line="240" w:lineRule="auto"/>
        <w:ind w:right="4" w:hanging="230"/>
        <w:jc w:val="both"/>
        <w:rPr>
          <w:sz w:val="24"/>
          <w:szCs w:val="24"/>
        </w:rPr>
      </w:pPr>
      <w:r>
        <w:rPr>
          <w:sz w:val="24"/>
          <w:szCs w:val="24"/>
        </w:rPr>
        <w:t>данные государственной стат</w:t>
      </w:r>
      <w:r w:rsidR="00F76558" w:rsidRPr="00F76558">
        <w:rPr>
          <w:sz w:val="24"/>
          <w:szCs w:val="24"/>
        </w:rPr>
        <w:t>истической отчетности о ценах товаров, работ, услуг;</w:t>
      </w:r>
    </w:p>
    <w:p w:rsidR="00F76558" w:rsidRPr="00F76558" w:rsidRDefault="00F76558" w:rsidP="00644F54">
      <w:pPr>
        <w:numPr>
          <w:ilvl w:val="1"/>
          <w:numId w:val="170"/>
        </w:numPr>
        <w:spacing w:after="1" w:line="240" w:lineRule="auto"/>
        <w:ind w:right="4" w:hanging="230"/>
        <w:jc w:val="both"/>
        <w:rPr>
          <w:sz w:val="24"/>
          <w:szCs w:val="24"/>
        </w:rPr>
      </w:pPr>
      <w:r w:rsidRPr="00F76558">
        <w:rPr>
          <w:sz w:val="24"/>
          <w:szCs w:val="24"/>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w:t>
      </w:r>
      <w:r w:rsidR="001F5214">
        <w:rPr>
          <w:sz w:val="24"/>
          <w:szCs w:val="24"/>
        </w:rPr>
        <w:t>ыми актами, в официальных источника</w:t>
      </w:r>
      <w:r w:rsidRPr="00F76558">
        <w:rPr>
          <w:sz w:val="24"/>
          <w:szCs w:val="24"/>
        </w:rPr>
        <w:t>х информации иностранных государств, международных организаций или иных общедоступных и</w:t>
      </w:r>
      <w:r w:rsidR="001F5214">
        <w:rPr>
          <w:sz w:val="24"/>
          <w:szCs w:val="24"/>
        </w:rPr>
        <w:t>зда</w:t>
      </w:r>
      <w:r w:rsidRPr="00F76558">
        <w:rPr>
          <w:sz w:val="24"/>
          <w:szCs w:val="24"/>
        </w:rPr>
        <w:t>ниях;</w:t>
      </w:r>
    </w:p>
    <w:p w:rsidR="00F76558" w:rsidRPr="00F76558" w:rsidRDefault="00F76558" w:rsidP="00644F54">
      <w:pPr>
        <w:numPr>
          <w:ilvl w:val="1"/>
          <w:numId w:val="170"/>
        </w:numPr>
        <w:spacing w:after="28" w:line="240" w:lineRule="auto"/>
        <w:ind w:right="4" w:hanging="230"/>
        <w:jc w:val="both"/>
        <w:rPr>
          <w:sz w:val="24"/>
          <w:szCs w:val="24"/>
        </w:rPr>
      </w:pPr>
      <w:r w:rsidRPr="00F76558">
        <w:rPr>
          <w:sz w:val="24"/>
          <w:szCs w:val="24"/>
        </w:rPr>
        <w:t>информация о рыночной стоимости объектов оце</w:t>
      </w:r>
      <w:r w:rsidR="001F5214">
        <w:rPr>
          <w:sz w:val="24"/>
          <w:szCs w:val="24"/>
        </w:rPr>
        <w:t>нки</w:t>
      </w:r>
      <w:r w:rsidRPr="00F76558">
        <w:rPr>
          <w:sz w:val="24"/>
          <w:szCs w:val="24"/>
        </w:rPr>
        <w:t>,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76558" w:rsidRPr="00F76558" w:rsidRDefault="00F76558" w:rsidP="00644F54">
      <w:pPr>
        <w:numPr>
          <w:ilvl w:val="1"/>
          <w:numId w:val="170"/>
        </w:numPr>
        <w:spacing w:after="447" w:line="240" w:lineRule="auto"/>
        <w:ind w:right="4" w:hanging="230"/>
        <w:jc w:val="both"/>
        <w:rPr>
          <w:sz w:val="24"/>
          <w:szCs w:val="24"/>
        </w:rPr>
      </w:pPr>
      <w:r w:rsidRPr="00F76558">
        <w:rPr>
          <w:sz w:val="24"/>
          <w:szCs w:val="24"/>
        </w:rPr>
        <w:t xml:space="preserve">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w:t>
      </w:r>
      <w:r w:rsidRPr="00F76558">
        <w:rPr>
          <w:sz w:val="24"/>
          <w:szCs w:val="24"/>
        </w:rPr>
        <w:lastRenderedPageBreak/>
        <w:t>числе на основании контракта, при условии раскрытия методологии расчета цен, иные источники информ</w:t>
      </w:r>
      <w:r w:rsidR="001F5214">
        <w:rPr>
          <w:sz w:val="24"/>
          <w:szCs w:val="24"/>
        </w:rPr>
        <w:t>а</w:t>
      </w:r>
      <w:r w:rsidRPr="00F76558">
        <w:rPr>
          <w:sz w:val="24"/>
          <w:szCs w:val="24"/>
        </w:rPr>
        <w:t>ции.</w:t>
      </w:r>
    </w:p>
    <w:p w:rsidR="00F76558" w:rsidRPr="001F5214" w:rsidRDefault="00F76558" w:rsidP="001F5214">
      <w:pPr>
        <w:spacing w:line="240" w:lineRule="auto"/>
        <w:ind w:left="360" w:right="-1" w:firstLine="0"/>
        <w:jc w:val="both"/>
        <w:rPr>
          <w:sz w:val="24"/>
          <w:szCs w:val="24"/>
        </w:rPr>
      </w:pPr>
      <w:r w:rsidRPr="001F5214">
        <w:rPr>
          <w:sz w:val="24"/>
          <w:szCs w:val="24"/>
        </w:rPr>
        <w:t>12. Методические рекомендации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w:t>
      </w:r>
    </w:p>
    <w:p w:rsidR="00F76558" w:rsidRPr="00F76558" w:rsidRDefault="001F5214" w:rsidP="001F5214">
      <w:pPr>
        <w:pStyle w:val="a3"/>
        <w:spacing w:after="11208" w:line="240" w:lineRule="auto"/>
        <w:ind w:left="360" w:right="-1" w:firstLine="0"/>
        <w:jc w:val="both"/>
        <w:rPr>
          <w:sz w:val="24"/>
          <w:szCs w:val="24"/>
        </w:rPr>
      </w:pPr>
      <w:r>
        <w:rPr>
          <w:sz w:val="24"/>
          <w:szCs w:val="24"/>
        </w:rPr>
        <w:t>13. При осуществлении закуп</w:t>
      </w:r>
      <w:r w:rsidR="00F76558" w:rsidRPr="00F76558">
        <w:rPr>
          <w:sz w:val="24"/>
          <w:szCs w:val="24"/>
        </w:rPr>
        <w:t>ки у единственного поставщика (подрядчика, исполнителя) в случаях, предусмотренных пунктом 7 статьи 51 Положения о закупках определение и обоснование цены договора, заключаемого с единственным поставщиком (исполнителем, подрядчиком) не требуется.</w:t>
      </w:r>
    </w:p>
    <w:p w:rsidR="00FC52CF" w:rsidRDefault="00FC52CF" w:rsidP="00FC52CF">
      <w:pPr>
        <w:spacing w:after="96"/>
        <w:ind w:right="14"/>
      </w:pPr>
    </w:p>
    <w:p w:rsidR="00FC52CF" w:rsidRDefault="00FC52CF" w:rsidP="00FC52CF">
      <w:pPr>
        <w:pStyle w:val="a3"/>
        <w:ind w:left="4" w:firstLine="0"/>
        <w:jc w:val="both"/>
      </w:pPr>
    </w:p>
    <w:p w:rsidR="008000F5" w:rsidRPr="00B12E68" w:rsidRDefault="008000F5" w:rsidP="00FC52CF">
      <w:pPr>
        <w:spacing w:line="240" w:lineRule="auto"/>
        <w:ind w:left="14" w:right="14"/>
        <w:jc w:val="both"/>
        <w:rPr>
          <w:sz w:val="24"/>
          <w:szCs w:val="24"/>
        </w:rPr>
      </w:pPr>
    </w:p>
    <w:p w:rsidR="00B12E68" w:rsidRDefault="00B12E68" w:rsidP="00FC52CF">
      <w:pPr>
        <w:ind w:left="-5" w:right="-5"/>
        <w:jc w:val="both"/>
      </w:pPr>
    </w:p>
    <w:p w:rsidR="00032EF6" w:rsidRDefault="00032EF6" w:rsidP="00032EF6">
      <w:pPr>
        <w:spacing w:after="552" w:line="224" w:lineRule="auto"/>
        <w:ind w:left="4" w:right="4" w:firstLine="0"/>
        <w:jc w:val="both"/>
      </w:pPr>
    </w:p>
    <w:p w:rsidR="00FA6935" w:rsidRDefault="00FA6935" w:rsidP="00FA6935">
      <w:pPr>
        <w:spacing w:after="670" w:line="248" w:lineRule="auto"/>
        <w:ind w:right="4"/>
        <w:jc w:val="both"/>
      </w:pPr>
    </w:p>
    <w:p w:rsidR="00FA6935" w:rsidRDefault="00FA6935" w:rsidP="00FA6935">
      <w:pPr>
        <w:spacing w:after="0" w:line="259" w:lineRule="auto"/>
        <w:ind w:left="384" w:firstLine="0"/>
      </w:pPr>
    </w:p>
    <w:sectPr w:rsidR="00FA6935" w:rsidSect="00F76558">
      <w:pgSz w:w="11906" w:h="16838"/>
      <w:pgMar w:top="568" w:right="849"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1B7" w:rsidRDefault="005171B7" w:rsidP="00FC52CF">
      <w:pPr>
        <w:spacing w:after="0" w:line="240" w:lineRule="auto"/>
      </w:pPr>
      <w:r>
        <w:separator/>
      </w:r>
    </w:p>
  </w:endnote>
  <w:endnote w:type="continuationSeparator" w:id="0">
    <w:p w:rsidR="005171B7" w:rsidRDefault="005171B7" w:rsidP="00FC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1B7" w:rsidRDefault="005171B7" w:rsidP="00FC52CF">
      <w:pPr>
        <w:spacing w:after="0" w:line="240" w:lineRule="auto"/>
      </w:pPr>
      <w:r>
        <w:separator/>
      </w:r>
    </w:p>
  </w:footnote>
  <w:footnote w:type="continuationSeparator" w:id="0">
    <w:p w:rsidR="005171B7" w:rsidRDefault="005171B7" w:rsidP="00FC52CF">
      <w:pPr>
        <w:spacing w:after="0" w:line="240" w:lineRule="auto"/>
      </w:pPr>
      <w:r>
        <w:continuationSeparator/>
      </w:r>
    </w:p>
  </w:footnote>
  <w:footnote w:id="1">
    <w:p w:rsidR="00FC52CF" w:rsidRDefault="00FC52CF" w:rsidP="00FC52CF">
      <w:pPr>
        <w:pStyle w:val="footnotedescription"/>
        <w:spacing w:after="243" w:line="216" w:lineRule="auto"/>
        <w:ind w:left="0" w:firstLine="10"/>
      </w:pPr>
      <w:r>
        <w:rPr>
          <w:rStyle w:val="footnotemark"/>
        </w:rPr>
        <w:footnoteRef/>
      </w:r>
      <w:r>
        <w:t xml:space="preserve"> Постановление Правительства Российской Федерации от </w:t>
      </w:r>
      <w:r>
        <w:rPr>
          <w:sz w:val="22"/>
        </w:rPr>
        <w:t xml:space="preserve">11 </w:t>
      </w:r>
      <w:r>
        <w:t xml:space="preserve">декабря 2014 г. </w:t>
      </w:r>
      <w:r>
        <w:rPr>
          <w:sz w:val="22"/>
        </w:rPr>
        <w:t xml:space="preserve">№ </w:t>
      </w:r>
      <w:r>
        <w:t xml:space="preserve">1352 </w:t>
      </w:r>
      <w:r>
        <w:rPr>
          <w:sz w:val="18"/>
        </w:rPr>
        <w:t xml:space="preserve">«Об </w:t>
      </w:r>
      <w:r>
        <w:t xml:space="preserve">особенностях участия субъектов </w:t>
      </w:r>
      <w:r>
        <w:rPr>
          <w:sz w:val="28"/>
        </w:rPr>
        <w:t xml:space="preserve">мал о </w:t>
      </w:r>
      <w:r>
        <w:t>и среднего предпринимательства в закупках товаров, работ, услуг отдельными видами юридических лиц»,</w:t>
      </w:r>
    </w:p>
    <w:p w:rsidR="00FC52CF" w:rsidRDefault="00FC52CF" w:rsidP="00FC52CF">
      <w:pPr>
        <w:pStyle w:val="footnotedescription"/>
        <w:spacing w:after="0" w:line="259" w:lineRule="auto"/>
        <w:ind w:left="10" w:firstLine="0"/>
        <w:jc w:val="center"/>
      </w:pPr>
      <w:r>
        <w:t>63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mso-wrap-style:square" o:bullet="t">
        <v:imagedata r:id="rId1" o:title=""/>
      </v:shape>
    </w:pict>
  </w:numPicBullet>
  <w:abstractNum w:abstractNumId="0" w15:restartNumberingAfterBreak="0">
    <w:nsid w:val="016A74C1"/>
    <w:multiLevelType w:val="hybridMultilevel"/>
    <w:tmpl w:val="A4C8F854"/>
    <w:lvl w:ilvl="0" w:tplc="585059FC">
      <w:start w:val="4"/>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0A4194">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D82E6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8D4DE">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435CA">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418F4">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8852C">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E91F2">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2C4AC">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18659C"/>
    <w:multiLevelType w:val="hybridMultilevel"/>
    <w:tmpl w:val="AAC4C80C"/>
    <w:lvl w:ilvl="0" w:tplc="EFFAF98E">
      <w:start w:val="8"/>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7ACFF2">
      <w:start w:val="1"/>
      <w:numFmt w:val="lowerLetter"/>
      <w:lvlText w:val="%2"/>
      <w:lvlJc w:val="left"/>
      <w:pPr>
        <w:ind w:left="1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02670">
      <w:start w:val="1"/>
      <w:numFmt w:val="lowerRoman"/>
      <w:lvlText w:val="%3"/>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451B4">
      <w:start w:val="1"/>
      <w:numFmt w:val="decimal"/>
      <w:lvlText w:val="%4"/>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ABF42">
      <w:start w:val="1"/>
      <w:numFmt w:val="lowerLetter"/>
      <w:lvlText w:val="%5"/>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48B28">
      <w:start w:val="1"/>
      <w:numFmt w:val="lowerRoman"/>
      <w:lvlText w:val="%6"/>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E46D8">
      <w:start w:val="1"/>
      <w:numFmt w:val="decimal"/>
      <w:lvlText w:val="%7"/>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4EF94">
      <w:start w:val="1"/>
      <w:numFmt w:val="lowerLetter"/>
      <w:lvlText w:val="%8"/>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0494C">
      <w:start w:val="1"/>
      <w:numFmt w:val="lowerRoman"/>
      <w:lvlText w:val="%9"/>
      <w:lvlJc w:val="left"/>
      <w:pPr>
        <w:ind w:left="6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D4148E"/>
    <w:multiLevelType w:val="hybridMultilevel"/>
    <w:tmpl w:val="A184CBEA"/>
    <w:lvl w:ilvl="0" w:tplc="7076D1DE">
      <w:start w:val="1"/>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E4760C">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043BE8">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82EB24">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E07B2A">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3E0DAC">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0AF09E">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CAA4A2">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BE1470">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362C61"/>
    <w:multiLevelType w:val="hybridMultilevel"/>
    <w:tmpl w:val="7B004668"/>
    <w:lvl w:ilvl="0" w:tplc="814CB8A8">
      <w:start w:val="1"/>
      <w:numFmt w:val="decimal"/>
      <w:lvlText w:val="%1."/>
      <w:lvlJc w:val="left"/>
      <w:pPr>
        <w:ind w:left="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2639F6">
      <w:start w:val="1"/>
      <w:numFmt w:val="lowerLetter"/>
      <w:lvlText w:val="%2"/>
      <w:lvlJc w:val="left"/>
      <w:pPr>
        <w:ind w:left="1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0E2E48">
      <w:start w:val="1"/>
      <w:numFmt w:val="lowerRoman"/>
      <w:lvlText w:val="%3"/>
      <w:lvlJc w:val="left"/>
      <w:pPr>
        <w:ind w:left="2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2A515A">
      <w:start w:val="1"/>
      <w:numFmt w:val="decimal"/>
      <w:lvlText w:val="%4"/>
      <w:lvlJc w:val="left"/>
      <w:pPr>
        <w:ind w:left="3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E61938">
      <w:start w:val="1"/>
      <w:numFmt w:val="lowerLetter"/>
      <w:lvlText w:val="%5"/>
      <w:lvlJc w:val="left"/>
      <w:pPr>
        <w:ind w:left="3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AC0178">
      <w:start w:val="1"/>
      <w:numFmt w:val="lowerRoman"/>
      <w:lvlText w:val="%6"/>
      <w:lvlJc w:val="left"/>
      <w:pPr>
        <w:ind w:left="4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023C78">
      <w:start w:val="1"/>
      <w:numFmt w:val="decimal"/>
      <w:lvlText w:val="%7"/>
      <w:lvlJc w:val="left"/>
      <w:pPr>
        <w:ind w:left="5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666C82">
      <w:start w:val="1"/>
      <w:numFmt w:val="lowerLetter"/>
      <w:lvlText w:val="%8"/>
      <w:lvlJc w:val="left"/>
      <w:pPr>
        <w:ind w:left="6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701120">
      <w:start w:val="1"/>
      <w:numFmt w:val="lowerRoman"/>
      <w:lvlText w:val="%9"/>
      <w:lvlJc w:val="left"/>
      <w:pPr>
        <w:ind w:left="6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3F17FE"/>
    <w:multiLevelType w:val="hybridMultilevel"/>
    <w:tmpl w:val="63029F7E"/>
    <w:lvl w:ilvl="0" w:tplc="1384106A">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29518">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22B1A">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28C30">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F234">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EDF76">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2309C">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56D000">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430B0">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0E066D"/>
    <w:multiLevelType w:val="hybridMultilevel"/>
    <w:tmpl w:val="6F4AE278"/>
    <w:lvl w:ilvl="0" w:tplc="BCB4ECAE">
      <w:start w:val="4"/>
      <w:numFmt w:val="decimal"/>
      <w:lvlText w:val="%1)"/>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A06448">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AA030A">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66D594">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FEF6FC">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E824C2">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B2108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F401B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01ECC">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CB5603"/>
    <w:multiLevelType w:val="hybridMultilevel"/>
    <w:tmpl w:val="F7FAF3AE"/>
    <w:lvl w:ilvl="0" w:tplc="2054831C">
      <w:start w:val="1"/>
      <w:numFmt w:val="decimal"/>
      <w:lvlText w:val="%1)"/>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4FD0C">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F61BAE">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164BE6">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348BF6">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D8B112">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6A9E3E">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C49B3A">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E87996">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DE252E"/>
    <w:multiLevelType w:val="hybridMultilevel"/>
    <w:tmpl w:val="3684DEA4"/>
    <w:lvl w:ilvl="0" w:tplc="D07A8D2C">
      <w:start w:val="2"/>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3E0DAA">
      <w:start w:val="1"/>
      <w:numFmt w:val="lowerLetter"/>
      <w:lvlText w:val="%2"/>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342036">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D80C62">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22E8EE">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408B82">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CC5704">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6AB174">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BC76CA">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6DF450F"/>
    <w:multiLevelType w:val="hybridMultilevel"/>
    <w:tmpl w:val="04EEA06A"/>
    <w:lvl w:ilvl="0" w:tplc="9BFEF0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4D12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28632A">
      <w:start w:val="1"/>
      <w:numFmt w:val="lowerRoman"/>
      <w:lvlText w:val="%3"/>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E2B86">
      <w:start w:val="1"/>
      <w:numFmt w:val="decimal"/>
      <w:lvlText w:val="%4"/>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A2A588">
      <w:start w:val="1"/>
      <w:numFmt w:val="lowerLetter"/>
      <w:lvlText w:val="%5"/>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0C3272">
      <w:start w:val="1"/>
      <w:numFmt w:val="lowerRoman"/>
      <w:lvlText w:val="%6"/>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EE252">
      <w:start w:val="1"/>
      <w:numFmt w:val="decimal"/>
      <w:lvlText w:val="%7"/>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E6A8B6">
      <w:start w:val="1"/>
      <w:numFmt w:val="lowerLetter"/>
      <w:lvlText w:val="%8"/>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BA844C">
      <w:start w:val="1"/>
      <w:numFmt w:val="lowerRoman"/>
      <w:lvlText w:val="%9"/>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72E1968"/>
    <w:multiLevelType w:val="hybridMultilevel"/>
    <w:tmpl w:val="C2F60630"/>
    <w:lvl w:ilvl="0" w:tplc="3EB2B52C">
      <w:start w:val="7"/>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8D45C">
      <w:start w:val="1"/>
      <w:numFmt w:val="lowerLetter"/>
      <w:lvlText w:val="%2"/>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E0596">
      <w:start w:val="1"/>
      <w:numFmt w:val="lowerRoman"/>
      <w:lvlText w:val="%3"/>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E1B1E">
      <w:start w:val="1"/>
      <w:numFmt w:val="decimal"/>
      <w:lvlText w:val="%4"/>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0099C">
      <w:start w:val="1"/>
      <w:numFmt w:val="lowerLetter"/>
      <w:lvlText w:val="%5"/>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6137A">
      <w:start w:val="1"/>
      <w:numFmt w:val="lowerRoman"/>
      <w:lvlText w:val="%6"/>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22210">
      <w:start w:val="1"/>
      <w:numFmt w:val="decimal"/>
      <w:lvlText w:val="%7"/>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2F632">
      <w:start w:val="1"/>
      <w:numFmt w:val="lowerLetter"/>
      <w:lvlText w:val="%8"/>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2A710">
      <w:start w:val="1"/>
      <w:numFmt w:val="lowerRoman"/>
      <w:lvlText w:val="%9"/>
      <w:lvlJc w:val="left"/>
      <w:pPr>
        <w:ind w:left="6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7B3169A"/>
    <w:multiLevelType w:val="hybridMultilevel"/>
    <w:tmpl w:val="A8EC1008"/>
    <w:lvl w:ilvl="0" w:tplc="6A5A9690">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CC2338">
      <w:start w:val="1"/>
      <w:numFmt w:val="bullet"/>
      <w:lvlText w:val="o"/>
      <w:lvlJc w:val="left"/>
      <w:pPr>
        <w:ind w:left="18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C4484E2">
      <w:start w:val="1"/>
      <w:numFmt w:val="bullet"/>
      <w:lvlText w:val="▪"/>
      <w:lvlJc w:val="left"/>
      <w:pPr>
        <w:ind w:left="25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6AE0204">
      <w:start w:val="1"/>
      <w:numFmt w:val="bullet"/>
      <w:lvlText w:val="•"/>
      <w:lvlJc w:val="left"/>
      <w:pPr>
        <w:ind w:left="32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1A80F86">
      <w:start w:val="1"/>
      <w:numFmt w:val="bullet"/>
      <w:lvlText w:val="o"/>
      <w:lvlJc w:val="left"/>
      <w:pPr>
        <w:ind w:left="40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EF2C41A">
      <w:start w:val="1"/>
      <w:numFmt w:val="bullet"/>
      <w:lvlText w:val="▪"/>
      <w:lvlJc w:val="left"/>
      <w:pPr>
        <w:ind w:left="47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EE45EA8">
      <w:start w:val="1"/>
      <w:numFmt w:val="bullet"/>
      <w:lvlText w:val="•"/>
      <w:lvlJc w:val="left"/>
      <w:pPr>
        <w:ind w:left="54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88A384C">
      <w:start w:val="1"/>
      <w:numFmt w:val="bullet"/>
      <w:lvlText w:val="o"/>
      <w:lvlJc w:val="left"/>
      <w:pPr>
        <w:ind w:left="61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39EECF2">
      <w:start w:val="1"/>
      <w:numFmt w:val="bullet"/>
      <w:lvlText w:val="▪"/>
      <w:lvlJc w:val="left"/>
      <w:pPr>
        <w:ind w:left="68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080E3788"/>
    <w:multiLevelType w:val="hybridMultilevel"/>
    <w:tmpl w:val="188E5DA6"/>
    <w:lvl w:ilvl="0" w:tplc="2EB89AC2">
      <w:start w:val="1"/>
      <w:numFmt w:val="decimal"/>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43ED4">
      <w:start w:val="1"/>
      <w:numFmt w:val="lowerLetter"/>
      <w:lvlText w:val="%2"/>
      <w:lvlJc w:val="left"/>
      <w:pPr>
        <w:ind w:left="1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BAE">
      <w:start w:val="1"/>
      <w:numFmt w:val="lowerRoman"/>
      <w:lvlText w:val="%3"/>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644DC">
      <w:start w:val="1"/>
      <w:numFmt w:val="decimal"/>
      <w:lvlText w:val="%4"/>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CAB86">
      <w:start w:val="1"/>
      <w:numFmt w:val="lowerLetter"/>
      <w:lvlText w:val="%5"/>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F2C9CE">
      <w:start w:val="1"/>
      <w:numFmt w:val="lowerRoman"/>
      <w:lvlText w:val="%6"/>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076BC">
      <w:start w:val="1"/>
      <w:numFmt w:val="decimal"/>
      <w:lvlText w:val="%7"/>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CF99E">
      <w:start w:val="1"/>
      <w:numFmt w:val="lowerLetter"/>
      <w:lvlText w:val="%8"/>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6FFC6">
      <w:start w:val="1"/>
      <w:numFmt w:val="lowerRoman"/>
      <w:lvlText w:val="%9"/>
      <w:lvlJc w:val="left"/>
      <w:pPr>
        <w:ind w:left="6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9041151"/>
    <w:multiLevelType w:val="hybridMultilevel"/>
    <w:tmpl w:val="0B18EC4E"/>
    <w:lvl w:ilvl="0" w:tplc="0CA213A8">
      <w:start w:val="5"/>
      <w:numFmt w:val="decimal"/>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14CE6E">
      <w:start w:val="1"/>
      <w:numFmt w:val="lowerLetter"/>
      <w:lvlText w:val="%2"/>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EE450E">
      <w:start w:val="1"/>
      <w:numFmt w:val="lowerRoman"/>
      <w:lvlText w:val="%3"/>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0C2FF2">
      <w:start w:val="1"/>
      <w:numFmt w:val="decimal"/>
      <w:lvlText w:val="%4"/>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DE8A72">
      <w:start w:val="1"/>
      <w:numFmt w:val="lowerLetter"/>
      <w:lvlText w:val="%5"/>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704F84">
      <w:start w:val="1"/>
      <w:numFmt w:val="lowerRoman"/>
      <w:lvlText w:val="%6"/>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2EAF8C">
      <w:start w:val="1"/>
      <w:numFmt w:val="decimal"/>
      <w:lvlText w:val="%7"/>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3A4D5C">
      <w:start w:val="1"/>
      <w:numFmt w:val="lowerLetter"/>
      <w:lvlText w:val="%8"/>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266FC8">
      <w:start w:val="1"/>
      <w:numFmt w:val="lowerRoman"/>
      <w:lvlText w:val="%9"/>
      <w:lvlJc w:val="left"/>
      <w:pPr>
        <w:ind w:left="6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9F10F98"/>
    <w:multiLevelType w:val="hybridMultilevel"/>
    <w:tmpl w:val="FD623390"/>
    <w:lvl w:ilvl="0" w:tplc="9F3EB7AC">
      <w:start w:val="1"/>
      <w:numFmt w:val="decimal"/>
      <w:lvlText w:val="%1)"/>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FAE944">
      <w:start w:val="1"/>
      <w:numFmt w:val="lowerLetter"/>
      <w:lvlText w:val="%2"/>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EA6678">
      <w:start w:val="1"/>
      <w:numFmt w:val="lowerRoman"/>
      <w:lvlText w:val="%3"/>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F6F77C">
      <w:start w:val="1"/>
      <w:numFmt w:val="decimal"/>
      <w:lvlText w:val="%4"/>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A00174">
      <w:start w:val="1"/>
      <w:numFmt w:val="lowerLetter"/>
      <w:lvlText w:val="%5"/>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7621D2">
      <w:start w:val="1"/>
      <w:numFmt w:val="lowerRoman"/>
      <w:lvlText w:val="%6"/>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C27E0A">
      <w:start w:val="1"/>
      <w:numFmt w:val="decimal"/>
      <w:lvlText w:val="%7"/>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6AAD48">
      <w:start w:val="1"/>
      <w:numFmt w:val="lowerLetter"/>
      <w:lvlText w:val="%8"/>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9CEE76">
      <w:start w:val="1"/>
      <w:numFmt w:val="lowerRoman"/>
      <w:lvlText w:val="%9"/>
      <w:lvlJc w:val="left"/>
      <w:pPr>
        <w:ind w:left="6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AA106AF"/>
    <w:multiLevelType w:val="hybridMultilevel"/>
    <w:tmpl w:val="3BE8BDBC"/>
    <w:lvl w:ilvl="0" w:tplc="76F4F136">
      <w:start w:val="5"/>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E6732">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2A34A">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47200">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07980">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AE206">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909B2C">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4BD7E">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67850">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AA62201"/>
    <w:multiLevelType w:val="hybridMultilevel"/>
    <w:tmpl w:val="652826EC"/>
    <w:lvl w:ilvl="0" w:tplc="88C472CE">
      <w:start w:val="12"/>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F612B6">
      <w:start w:val="1"/>
      <w:numFmt w:val="lowerLetter"/>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78E276">
      <w:start w:val="1"/>
      <w:numFmt w:val="lowerRoman"/>
      <w:lvlText w:val="%3"/>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FEEFCC">
      <w:start w:val="1"/>
      <w:numFmt w:val="decimal"/>
      <w:lvlText w:val="%4"/>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96DEDE">
      <w:start w:val="1"/>
      <w:numFmt w:val="lowerLetter"/>
      <w:lvlText w:val="%5"/>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FC6F78">
      <w:start w:val="1"/>
      <w:numFmt w:val="lowerRoman"/>
      <w:lvlText w:val="%6"/>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927B1C">
      <w:start w:val="1"/>
      <w:numFmt w:val="decimal"/>
      <w:lvlText w:val="%7"/>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E6EF5E">
      <w:start w:val="1"/>
      <w:numFmt w:val="lowerLetter"/>
      <w:lvlText w:val="%8"/>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426D56">
      <w:start w:val="1"/>
      <w:numFmt w:val="lowerRoman"/>
      <w:lvlText w:val="%9"/>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B491944"/>
    <w:multiLevelType w:val="hybridMultilevel"/>
    <w:tmpl w:val="E54C334C"/>
    <w:lvl w:ilvl="0" w:tplc="61F689B2">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1AF01C">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805414">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5EE5F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40241C">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B04838">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640B08">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682DDA">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44B6E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B7A05B7"/>
    <w:multiLevelType w:val="hybridMultilevel"/>
    <w:tmpl w:val="E0B2D180"/>
    <w:lvl w:ilvl="0" w:tplc="B224AF2C">
      <w:start w:val="1"/>
      <w:numFmt w:val="decimal"/>
      <w:lvlText w:val="%1)"/>
      <w:lvlJc w:val="left"/>
      <w:pPr>
        <w:ind w:left="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E0FC0">
      <w:start w:val="1"/>
      <w:numFmt w:val="lowerLetter"/>
      <w:lvlText w:val="%2"/>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A4BF8">
      <w:start w:val="1"/>
      <w:numFmt w:val="lowerRoman"/>
      <w:lvlText w:val="%3"/>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4261C6">
      <w:start w:val="1"/>
      <w:numFmt w:val="decimal"/>
      <w:lvlText w:val="%4"/>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847D6E">
      <w:start w:val="1"/>
      <w:numFmt w:val="lowerLetter"/>
      <w:lvlText w:val="%5"/>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624A4E">
      <w:start w:val="1"/>
      <w:numFmt w:val="lowerRoman"/>
      <w:lvlText w:val="%6"/>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DAC0D2">
      <w:start w:val="1"/>
      <w:numFmt w:val="decimal"/>
      <w:lvlText w:val="%7"/>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C6C22C">
      <w:start w:val="1"/>
      <w:numFmt w:val="lowerLetter"/>
      <w:lvlText w:val="%8"/>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D07460">
      <w:start w:val="1"/>
      <w:numFmt w:val="lowerRoman"/>
      <w:lvlText w:val="%9"/>
      <w:lvlJc w:val="left"/>
      <w:pPr>
        <w:ind w:left="6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EE57BD"/>
    <w:multiLevelType w:val="hybridMultilevel"/>
    <w:tmpl w:val="745A39A2"/>
    <w:lvl w:ilvl="0" w:tplc="7D92E752">
      <w:start w:val="2"/>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8DE14">
      <w:start w:val="1"/>
      <w:numFmt w:val="lowerLetter"/>
      <w:lvlText w:val="%2"/>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16ED52">
      <w:start w:val="1"/>
      <w:numFmt w:val="lowerRoman"/>
      <w:lvlText w:val="%3"/>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AE6D20">
      <w:start w:val="1"/>
      <w:numFmt w:val="decimal"/>
      <w:lvlText w:val="%4"/>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02D816">
      <w:start w:val="1"/>
      <w:numFmt w:val="lowerLetter"/>
      <w:lvlText w:val="%5"/>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AA952A">
      <w:start w:val="1"/>
      <w:numFmt w:val="lowerRoman"/>
      <w:lvlText w:val="%6"/>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FEEEBA">
      <w:start w:val="1"/>
      <w:numFmt w:val="decimal"/>
      <w:lvlText w:val="%7"/>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29004">
      <w:start w:val="1"/>
      <w:numFmt w:val="lowerLetter"/>
      <w:lvlText w:val="%8"/>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D4BC48">
      <w:start w:val="1"/>
      <w:numFmt w:val="lowerRoman"/>
      <w:lvlText w:val="%9"/>
      <w:lvlJc w:val="left"/>
      <w:pPr>
        <w:ind w:left="6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C152456"/>
    <w:multiLevelType w:val="hybridMultilevel"/>
    <w:tmpl w:val="4C54A388"/>
    <w:lvl w:ilvl="0" w:tplc="09EAA2C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9E0970">
      <w:start w:val="1"/>
      <w:numFmt w:val="lowerLetter"/>
      <w:lvlText w:val="%2"/>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4A0FD2">
      <w:start w:val="1"/>
      <w:numFmt w:val="lowerRoman"/>
      <w:lvlText w:val="%3"/>
      <w:lvlJc w:val="left"/>
      <w:pPr>
        <w:ind w:left="2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F6FA84">
      <w:start w:val="1"/>
      <w:numFmt w:val="decimal"/>
      <w:lvlText w:val="%4"/>
      <w:lvlJc w:val="left"/>
      <w:pPr>
        <w:ind w:left="3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80DA64">
      <w:start w:val="1"/>
      <w:numFmt w:val="lowerLetter"/>
      <w:lvlText w:val="%5"/>
      <w:lvlJc w:val="left"/>
      <w:pPr>
        <w:ind w:left="3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26F5A2">
      <w:start w:val="1"/>
      <w:numFmt w:val="lowerRoman"/>
      <w:lvlText w:val="%6"/>
      <w:lvlJc w:val="left"/>
      <w:pPr>
        <w:ind w:left="4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604296">
      <w:start w:val="1"/>
      <w:numFmt w:val="decimal"/>
      <w:lvlText w:val="%7"/>
      <w:lvlJc w:val="left"/>
      <w:pPr>
        <w:ind w:left="5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0C22EE">
      <w:start w:val="1"/>
      <w:numFmt w:val="lowerLetter"/>
      <w:lvlText w:val="%8"/>
      <w:lvlJc w:val="left"/>
      <w:pPr>
        <w:ind w:left="5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B2A1A2">
      <w:start w:val="1"/>
      <w:numFmt w:val="lowerRoman"/>
      <w:lvlText w:val="%9"/>
      <w:lvlJc w:val="left"/>
      <w:pPr>
        <w:ind w:left="6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A541A1"/>
    <w:multiLevelType w:val="hybridMultilevel"/>
    <w:tmpl w:val="E3F86380"/>
    <w:lvl w:ilvl="0" w:tplc="9ABEFABC">
      <w:start w:val="1"/>
      <w:numFmt w:val="decimal"/>
      <w:lvlText w:val="%1."/>
      <w:lvlJc w:val="left"/>
      <w:pPr>
        <w:ind w:left="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90054BC">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18CB5C">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A4CC78">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3A83286">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626FD4A">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15A6788">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C7CAEC6">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F380116">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0D761B3C"/>
    <w:multiLevelType w:val="hybridMultilevel"/>
    <w:tmpl w:val="070A4DEE"/>
    <w:lvl w:ilvl="0" w:tplc="08C24176">
      <w:start w:val="1"/>
      <w:numFmt w:val="bullet"/>
      <w:lvlText w:val="-"/>
      <w:lvlJc w:val="left"/>
      <w:pPr>
        <w:ind w:left="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A7F6321A">
      <w:start w:val="1"/>
      <w:numFmt w:val="bullet"/>
      <w:lvlText w:val="o"/>
      <w:lvlJc w:val="left"/>
      <w:pPr>
        <w:ind w:left="11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872985C">
      <w:start w:val="1"/>
      <w:numFmt w:val="bullet"/>
      <w:lvlText w:val="▪"/>
      <w:lvlJc w:val="left"/>
      <w:pPr>
        <w:ind w:left="18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5E4E500">
      <w:start w:val="1"/>
      <w:numFmt w:val="bullet"/>
      <w:lvlText w:val="•"/>
      <w:lvlJc w:val="left"/>
      <w:pPr>
        <w:ind w:left="25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C75E09A0">
      <w:start w:val="1"/>
      <w:numFmt w:val="bullet"/>
      <w:lvlText w:val="o"/>
      <w:lvlJc w:val="left"/>
      <w:pPr>
        <w:ind w:left="32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8E3AC846">
      <w:start w:val="1"/>
      <w:numFmt w:val="bullet"/>
      <w:lvlText w:val="▪"/>
      <w:lvlJc w:val="left"/>
      <w:pPr>
        <w:ind w:left="40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DC2BB72">
      <w:start w:val="1"/>
      <w:numFmt w:val="bullet"/>
      <w:lvlText w:val="•"/>
      <w:lvlJc w:val="left"/>
      <w:pPr>
        <w:ind w:left="47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B4224AA">
      <w:start w:val="1"/>
      <w:numFmt w:val="bullet"/>
      <w:lvlText w:val="o"/>
      <w:lvlJc w:val="left"/>
      <w:pPr>
        <w:ind w:left="54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568A05A">
      <w:start w:val="1"/>
      <w:numFmt w:val="bullet"/>
      <w:lvlText w:val="▪"/>
      <w:lvlJc w:val="left"/>
      <w:pPr>
        <w:ind w:left="61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0DDE26F9"/>
    <w:multiLevelType w:val="hybridMultilevel"/>
    <w:tmpl w:val="90D4AD54"/>
    <w:lvl w:ilvl="0" w:tplc="05ECA4D6">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6EA3E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CCB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85A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2E4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EBB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A4BC9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829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680F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15C3625"/>
    <w:multiLevelType w:val="hybridMultilevel"/>
    <w:tmpl w:val="D206BBCC"/>
    <w:lvl w:ilvl="0" w:tplc="12A245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22350">
      <w:start w:val="1"/>
      <w:numFmt w:val="lowerLetter"/>
      <w:lvlText w:val="%2"/>
      <w:lvlJc w:val="left"/>
      <w:pPr>
        <w:ind w:left="1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60A1BE">
      <w:start w:val="1"/>
      <w:numFmt w:val="lowerRoman"/>
      <w:lvlText w:val="%3"/>
      <w:lvlJc w:val="left"/>
      <w:pPr>
        <w:ind w:left="2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307EC0">
      <w:start w:val="1"/>
      <w:numFmt w:val="decimal"/>
      <w:lvlText w:val="%4"/>
      <w:lvlJc w:val="left"/>
      <w:pPr>
        <w:ind w:left="3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A6EFD6">
      <w:start w:val="1"/>
      <w:numFmt w:val="lowerLetter"/>
      <w:lvlText w:val="%5"/>
      <w:lvlJc w:val="left"/>
      <w:pPr>
        <w:ind w:left="3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3A57BA">
      <w:start w:val="1"/>
      <w:numFmt w:val="lowerRoman"/>
      <w:lvlText w:val="%6"/>
      <w:lvlJc w:val="left"/>
      <w:pPr>
        <w:ind w:left="4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5C8700">
      <w:start w:val="1"/>
      <w:numFmt w:val="decimal"/>
      <w:lvlText w:val="%7"/>
      <w:lvlJc w:val="left"/>
      <w:pPr>
        <w:ind w:left="5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F0332A">
      <w:start w:val="1"/>
      <w:numFmt w:val="lowerLetter"/>
      <w:lvlText w:val="%8"/>
      <w:lvlJc w:val="left"/>
      <w:pPr>
        <w:ind w:left="5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183210">
      <w:start w:val="1"/>
      <w:numFmt w:val="lowerRoman"/>
      <w:lvlText w:val="%9"/>
      <w:lvlJc w:val="left"/>
      <w:pPr>
        <w:ind w:left="6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119B08E7"/>
    <w:multiLevelType w:val="hybridMultilevel"/>
    <w:tmpl w:val="5784C5F2"/>
    <w:lvl w:ilvl="0" w:tplc="804E98B4">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647AC2">
      <w:start w:val="1"/>
      <w:numFmt w:val="lowerLetter"/>
      <w:lvlText w:val="%2"/>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187FB4">
      <w:start w:val="1"/>
      <w:numFmt w:val="lowerRoman"/>
      <w:lvlText w:val="%3"/>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146C46">
      <w:start w:val="1"/>
      <w:numFmt w:val="decimal"/>
      <w:lvlText w:val="%4"/>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80F6C6">
      <w:start w:val="1"/>
      <w:numFmt w:val="lowerLetter"/>
      <w:lvlText w:val="%5"/>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4E1316">
      <w:start w:val="1"/>
      <w:numFmt w:val="lowerRoman"/>
      <w:lvlText w:val="%6"/>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BAE284">
      <w:start w:val="1"/>
      <w:numFmt w:val="decimal"/>
      <w:lvlText w:val="%7"/>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30E4CE">
      <w:start w:val="1"/>
      <w:numFmt w:val="lowerLetter"/>
      <w:lvlText w:val="%8"/>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F6E9FA">
      <w:start w:val="1"/>
      <w:numFmt w:val="lowerRoman"/>
      <w:lvlText w:val="%9"/>
      <w:lvlJc w:val="left"/>
      <w:pPr>
        <w:ind w:left="6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1B8658A"/>
    <w:multiLevelType w:val="hybridMultilevel"/>
    <w:tmpl w:val="572A638E"/>
    <w:lvl w:ilvl="0" w:tplc="C71C1DC8">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405F8">
      <w:start w:val="1"/>
      <w:numFmt w:val="lowerLetter"/>
      <w:lvlText w:val="%2"/>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402378">
      <w:start w:val="1"/>
      <w:numFmt w:val="lowerRoman"/>
      <w:lvlText w:val="%3"/>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C40752">
      <w:start w:val="1"/>
      <w:numFmt w:val="decimal"/>
      <w:lvlText w:val="%4"/>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CC6B6C">
      <w:start w:val="1"/>
      <w:numFmt w:val="lowerLetter"/>
      <w:lvlText w:val="%5"/>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E41E4C">
      <w:start w:val="1"/>
      <w:numFmt w:val="lowerRoman"/>
      <w:lvlText w:val="%6"/>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320A2A">
      <w:start w:val="1"/>
      <w:numFmt w:val="decimal"/>
      <w:lvlText w:val="%7"/>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2AA91C">
      <w:start w:val="1"/>
      <w:numFmt w:val="lowerLetter"/>
      <w:lvlText w:val="%8"/>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92CAD0">
      <w:start w:val="1"/>
      <w:numFmt w:val="lowerRoman"/>
      <w:lvlText w:val="%9"/>
      <w:lvlJc w:val="left"/>
      <w:pPr>
        <w:ind w:left="6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1C5601A"/>
    <w:multiLevelType w:val="hybridMultilevel"/>
    <w:tmpl w:val="022800D2"/>
    <w:lvl w:ilvl="0" w:tplc="EBE4286E">
      <w:start w:val="4"/>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0A08F2">
      <w:start w:val="1"/>
      <w:numFmt w:val="lowerLetter"/>
      <w:lvlText w:val="%2"/>
      <w:lvlJc w:val="left"/>
      <w:pPr>
        <w:ind w:left="1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B279AA">
      <w:start w:val="1"/>
      <w:numFmt w:val="lowerRoman"/>
      <w:lvlText w:val="%3"/>
      <w:lvlJc w:val="left"/>
      <w:pPr>
        <w:ind w:left="2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EA37A6">
      <w:start w:val="1"/>
      <w:numFmt w:val="decimal"/>
      <w:lvlText w:val="%4"/>
      <w:lvlJc w:val="left"/>
      <w:pPr>
        <w:ind w:left="3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A65218">
      <w:start w:val="1"/>
      <w:numFmt w:val="lowerLetter"/>
      <w:lvlText w:val="%5"/>
      <w:lvlJc w:val="left"/>
      <w:pPr>
        <w:ind w:left="3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D0EB0C">
      <w:start w:val="1"/>
      <w:numFmt w:val="lowerRoman"/>
      <w:lvlText w:val="%6"/>
      <w:lvlJc w:val="left"/>
      <w:pPr>
        <w:ind w:left="4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83C42">
      <w:start w:val="1"/>
      <w:numFmt w:val="decimal"/>
      <w:lvlText w:val="%7"/>
      <w:lvlJc w:val="left"/>
      <w:pPr>
        <w:ind w:left="5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FC8532">
      <w:start w:val="1"/>
      <w:numFmt w:val="lowerLetter"/>
      <w:lvlText w:val="%8"/>
      <w:lvlJc w:val="left"/>
      <w:pPr>
        <w:ind w:left="6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660C1A">
      <w:start w:val="1"/>
      <w:numFmt w:val="lowerRoman"/>
      <w:lvlText w:val="%9"/>
      <w:lvlJc w:val="left"/>
      <w:pPr>
        <w:ind w:left="6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2527562"/>
    <w:multiLevelType w:val="hybridMultilevel"/>
    <w:tmpl w:val="F60A9558"/>
    <w:lvl w:ilvl="0" w:tplc="DF84697A">
      <w:start w:val="1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8C5D96">
      <w:start w:val="1"/>
      <w:numFmt w:val="lowerLetter"/>
      <w:lvlText w:val="%2"/>
      <w:lvlJc w:val="left"/>
      <w:pPr>
        <w:ind w:left="1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9E3CFC">
      <w:start w:val="1"/>
      <w:numFmt w:val="lowerRoman"/>
      <w:lvlText w:val="%3"/>
      <w:lvlJc w:val="left"/>
      <w:pPr>
        <w:ind w:left="2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8A7718">
      <w:start w:val="1"/>
      <w:numFmt w:val="decimal"/>
      <w:lvlText w:val="%4"/>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4E1D7C">
      <w:start w:val="1"/>
      <w:numFmt w:val="lowerLetter"/>
      <w:lvlText w:val="%5"/>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CAB66A">
      <w:start w:val="1"/>
      <w:numFmt w:val="lowerRoman"/>
      <w:lvlText w:val="%6"/>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5CF24A">
      <w:start w:val="1"/>
      <w:numFmt w:val="decimal"/>
      <w:lvlText w:val="%7"/>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CEB912">
      <w:start w:val="1"/>
      <w:numFmt w:val="lowerLetter"/>
      <w:lvlText w:val="%8"/>
      <w:lvlJc w:val="left"/>
      <w:pPr>
        <w:ind w:left="6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02A032">
      <w:start w:val="1"/>
      <w:numFmt w:val="lowerRoman"/>
      <w:lvlText w:val="%9"/>
      <w:lvlJc w:val="left"/>
      <w:pPr>
        <w:ind w:left="6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27128B1"/>
    <w:multiLevelType w:val="hybridMultilevel"/>
    <w:tmpl w:val="7D0E0034"/>
    <w:lvl w:ilvl="0" w:tplc="4D7E30E0">
      <w:start w:val="1"/>
      <w:numFmt w:val="decimal"/>
      <w:lvlText w:val="%1)"/>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2AD93A">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0A7A18">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5687B4">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26ED72">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F2251A">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9C07EE">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A6C30A">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A76DC">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2B14476"/>
    <w:multiLevelType w:val="hybridMultilevel"/>
    <w:tmpl w:val="4F8AE666"/>
    <w:lvl w:ilvl="0" w:tplc="64DA78C4">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428FFE">
      <w:start w:val="1"/>
      <w:numFmt w:val="lowerLetter"/>
      <w:lvlText w:val="%2"/>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ACFF8">
      <w:start w:val="1"/>
      <w:numFmt w:val="lowerRoman"/>
      <w:lvlText w:val="%3"/>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286EC">
      <w:start w:val="1"/>
      <w:numFmt w:val="decimal"/>
      <w:lvlText w:val="%4"/>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748080">
      <w:start w:val="1"/>
      <w:numFmt w:val="lowerLetter"/>
      <w:lvlText w:val="%5"/>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88EB8">
      <w:start w:val="1"/>
      <w:numFmt w:val="lowerRoman"/>
      <w:lvlText w:val="%6"/>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8FF3E">
      <w:start w:val="1"/>
      <w:numFmt w:val="decimal"/>
      <w:lvlText w:val="%7"/>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2A334">
      <w:start w:val="1"/>
      <w:numFmt w:val="lowerLetter"/>
      <w:lvlText w:val="%8"/>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CDAAA">
      <w:start w:val="1"/>
      <w:numFmt w:val="lowerRoman"/>
      <w:lvlText w:val="%9"/>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3013B2C"/>
    <w:multiLevelType w:val="hybridMultilevel"/>
    <w:tmpl w:val="8D00A814"/>
    <w:lvl w:ilvl="0" w:tplc="79F420B4">
      <w:start w:val="4"/>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8EFFE">
      <w:start w:val="1"/>
      <w:numFmt w:val="lowerLetter"/>
      <w:lvlText w:val="%2"/>
      <w:lvlJc w:val="left"/>
      <w:pPr>
        <w:ind w:left="1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A0287E">
      <w:start w:val="1"/>
      <w:numFmt w:val="lowerRoman"/>
      <w:lvlText w:val="%3"/>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A8A4C">
      <w:start w:val="1"/>
      <w:numFmt w:val="decimal"/>
      <w:lvlText w:val="%4"/>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E2D966">
      <w:start w:val="1"/>
      <w:numFmt w:val="lowerLetter"/>
      <w:lvlText w:val="%5"/>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C2A9CE">
      <w:start w:val="1"/>
      <w:numFmt w:val="lowerRoman"/>
      <w:lvlText w:val="%6"/>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2836A">
      <w:start w:val="1"/>
      <w:numFmt w:val="decimal"/>
      <w:lvlText w:val="%7"/>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A7CB0">
      <w:start w:val="1"/>
      <w:numFmt w:val="lowerLetter"/>
      <w:lvlText w:val="%8"/>
      <w:lvlJc w:val="left"/>
      <w:pPr>
        <w:ind w:left="6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AE1D36">
      <w:start w:val="1"/>
      <w:numFmt w:val="lowerRoman"/>
      <w:lvlText w:val="%9"/>
      <w:lvlJc w:val="left"/>
      <w:pPr>
        <w:ind w:left="6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331045D"/>
    <w:multiLevelType w:val="hybridMultilevel"/>
    <w:tmpl w:val="0EFADAA4"/>
    <w:lvl w:ilvl="0" w:tplc="B240DA38">
      <w:start w:val="3"/>
      <w:numFmt w:val="decimal"/>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A69372">
      <w:start w:val="1"/>
      <w:numFmt w:val="lowerLetter"/>
      <w:lvlText w:val="%2"/>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B828F0">
      <w:start w:val="1"/>
      <w:numFmt w:val="lowerRoman"/>
      <w:lvlText w:val="%3"/>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09488">
      <w:start w:val="1"/>
      <w:numFmt w:val="decimal"/>
      <w:lvlText w:val="%4"/>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7E26E0">
      <w:start w:val="1"/>
      <w:numFmt w:val="lowerLetter"/>
      <w:lvlText w:val="%5"/>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680272">
      <w:start w:val="1"/>
      <w:numFmt w:val="lowerRoman"/>
      <w:lvlText w:val="%6"/>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08DB34">
      <w:start w:val="1"/>
      <w:numFmt w:val="decimal"/>
      <w:lvlText w:val="%7"/>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4D152">
      <w:start w:val="1"/>
      <w:numFmt w:val="lowerLetter"/>
      <w:lvlText w:val="%8"/>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0EF85E">
      <w:start w:val="1"/>
      <w:numFmt w:val="lowerRoman"/>
      <w:lvlText w:val="%9"/>
      <w:lvlJc w:val="left"/>
      <w:pPr>
        <w:ind w:left="6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3E73F35"/>
    <w:multiLevelType w:val="hybridMultilevel"/>
    <w:tmpl w:val="2C809662"/>
    <w:lvl w:ilvl="0" w:tplc="AEDA8DDC">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287B1C">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07094">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B2D1E2">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E8EEE">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F2B4">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413C6">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7AEF08">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4875C">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4BF1E36"/>
    <w:multiLevelType w:val="hybridMultilevel"/>
    <w:tmpl w:val="8E6090B4"/>
    <w:lvl w:ilvl="0" w:tplc="D892D2EA">
      <w:start w:val="1"/>
      <w:numFmt w:val="bullet"/>
      <w:lvlText w:val="-"/>
      <w:lvlJc w:val="left"/>
      <w:pPr>
        <w:ind w:left="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D04362">
      <w:start w:val="1"/>
      <w:numFmt w:val="bullet"/>
      <w:lvlText w:val="o"/>
      <w:lvlJc w:val="left"/>
      <w:pPr>
        <w:ind w:left="1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B022BC">
      <w:start w:val="1"/>
      <w:numFmt w:val="bullet"/>
      <w:lvlText w:val="▪"/>
      <w:lvlJc w:val="left"/>
      <w:pPr>
        <w:ind w:left="2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6A2F8C">
      <w:start w:val="1"/>
      <w:numFmt w:val="bullet"/>
      <w:lvlText w:val="•"/>
      <w:lvlJc w:val="left"/>
      <w:pPr>
        <w:ind w:left="3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405D3A">
      <w:start w:val="1"/>
      <w:numFmt w:val="bullet"/>
      <w:lvlText w:val="o"/>
      <w:lvlJc w:val="left"/>
      <w:pPr>
        <w:ind w:left="3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3C0D80">
      <w:start w:val="1"/>
      <w:numFmt w:val="bullet"/>
      <w:lvlText w:val="▪"/>
      <w:lvlJc w:val="left"/>
      <w:pPr>
        <w:ind w:left="4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28E316">
      <w:start w:val="1"/>
      <w:numFmt w:val="bullet"/>
      <w:lvlText w:val="•"/>
      <w:lvlJc w:val="left"/>
      <w:pPr>
        <w:ind w:left="5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CC0B66">
      <w:start w:val="1"/>
      <w:numFmt w:val="bullet"/>
      <w:lvlText w:val="o"/>
      <w:lvlJc w:val="left"/>
      <w:pPr>
        <w:ind w:left="5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22BF3C">
      <w:start w:val="1"/>
      <w:numFmt w:val="bullet"/>
      <w:lvlText w:val="▪"/>
      <w:lvlJc w:val="left"/>
      <w:pPr>
        <w:ind w:left="6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165C7986"/>
    <w:multiLevelType w:val="hybridMultilevel"/>
    <w:tmpl w:val="AD865E5A"/>
    <w:lvl w:ilvl="0" w:tplc="1BC23018">
      <w:start w:val="8"/>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08662">
      <w:start w:val="1"/>
      <w:numFmt w:val="lowerLetter"/>
      <w:lvlText w:val="%2"/>
      <w:lvlJc w:val="left"/>
      <w:pPr>
        <w:ind w:left="1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29EC0">
      <w:start w:val="1"/>
      <w:numFmt w:val="lowerRoman"/>
      <w:lvlText w:val="%3"/>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E2FD46">
      <w:start w:val="1"/>
      <w:numFmt w:val="decimal"/>
      <w:lvlText w:val="%4"/>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89BC2">
      <w:start w:val="1"/>
      <w:numFmt w:val="lowerLetter"/>
      <w:lvlText w:val="%5"/>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E179E">
      <w:start w:val="1"/>
      <w:numFmt w:val="lowerRoman"/>
      <w:lvlText w:val="%6"/>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A7EDA">
      <w:start w:val="1"/>
      <w:numFmt w:val="decimal"/>
      <w:lvlText w:val="%7"/>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AE148">
      <w:start w:val="1"/>
      <w:numFmt w:val="lowerLetter"/>
      <w:lvlText w:val="%8"/>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EF9C8">
      <w:start w:val="1"/>
      <w:numFmt w:val="lowerRoman"/>
      <w:lvlText w:val="%9"/>
      <w:lvlJc w:val="left"/>
      <w:pPr>
        <w:ind w:left="6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6D0530E"/>
    <w:multiLevelType w:val="hybridMultilevel"/>
    <w:tmpl w:val="1916AB10"/>
    <w:lvl w:ilvl="0" w:tplc="F65A7134">
      <w:start w:val="1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089E6C">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DA00EC">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3C9A1A">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0EDE60">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AE25D2">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D8792C">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B03A06">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A8AB4">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7974290"/>
    <w:multiLevelType w:val="hybridMultilevel"/>
    <w:tmpl w:val="C29A23C0"/>
    <w:lvl w:ilvl="0" w:tplc="C2BAFDFC">
      <w:start w:val="4"/>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63CDA">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86E5C">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EDB7E">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2454A">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88B78">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08EF70">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AC16C">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A64ED8">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9836DAC"/>
    <w:multiLevelType w:val="hybridMultilevel"/>
    <w:tmpl w:val="50CADC94"/>
    <w:lvl w:ilvl="0" w:tplc="C14AC856">
      <w:start w:val="18"/>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F4DEF0">
      <w:start w:val="1"/>
      <w:numFmt w:val="lowerLetter"/>
      <w:lvlText w:val="%2"/>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144A9A">
      <w:start w:val="1"/>
      <w:numFmt w:val="lowerRoman"/>
      <w:lvlText w:val="%3"/>
      <w:lvlJc w:val="left"/>
      <w:pPr>
        <w:ind w:left="2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18E682">
      <w:start w:val="1"/>
      <w:numFmt w:val="decimal"/>
      <w:lvlText w:val="%4"/>
      <w:lvlJc w:val="left"/>
      <w:pPr>
        <w:ind w:left="3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02F58E">
      <w:start w:val="1"/>
      <w:numFmt w:val="lowerLetter"/>
      <w:lvlText w:val="%5"/>
      <w:lvlJc w:val="left"/>
      <w:pPr>
        <w:ind w:left="3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92A364">
      <w:start w:val="1"/>
      <w:numFmt w:val="lowerRoman"/>
      <w:lvlText w:val="%6"/>
      <w:lvlJc w:val="left"/>
      <w:pPr>
        <w:ind w:left="4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BA5F8C">
      <w:start w:val="1"/>
      <w:numFmt w:val="decimal"/>
      <w:lvlText w:val="%7"/>
      <w:lvlJc w:val="left"/>
      <w:pPr>
        <w:ind w:left="5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C18E8">
      <w:start w:val="1"/>
      <w:numFmt w:val="lowerLetter"/>
      <w:lvlText w:val="%8"/>
      <w:lvlJc w:val="left"/>
      <w:pPr>
        <w:ind w:left="5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4E4DE0">
      <w:start w:val="1"/>
      <w:numFmt w:val="lowerRoman"/>
      <w:lvlText w:val="%9"/>
      <w:lvlJc w:val="left"/>
      <w:pPr>
        <w:ind w:left="6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B3E5A46"/>
    <w:multiLevelType w:val="hybridMultilevel"/>
    <w:tmpl w:val="EB9A35AA"/>
    <w:lvl w:ilvl="0" w:tplc="1A048E14">
      <w:start w:val="10"/>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C89528">
      <w:start w:val="1"/>
      <w:numFmt w:val="lowerLetter"/>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A8B6C0">
      <w:start w:val="1"/>
      <w:numFmt w:val="lowerRoman"/>
      <w:lvlText w:val="%3"/>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4AE54">
      <w:start w:val="1"/>
      <w:numFmt w:val="decimal"/>
      <w:lvlText w:val="%4"/>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D21994">
      <w:start w:val="1"/>
      <w:numFmt w:val="lowerLetter"/>
      <w:lvlText w:val="%5"/>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F28028">
      <w:start w:val="1"/>
      <w:numFmt w:val="lowerRoman"/>
      <w:lvlText w:val="%6"/>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82B3D4">
      <w:start w:val="1"/>
      <w:numFmt w:val="decimal"/>
      <w:lvlText w:val="%7"/>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C85D9A">
      <w:start w:val="1"/>
      <w:numFmt w:val="lowerLetter"/>
      <w:lvlText w:val="%8"/>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F4CE58">
      <w:start w:val="1"/>
      <w:numFmt w:val="lowerRoman"/>
      <w:lvlText w:val="%9"/>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BB93860"/>
    <w:multiLevelType w:val="hybridMultilevel"/>
    <w:tmpl w:val="E8301156"/>
    <w:lvl w:ilvl="0" w:tplc="8D60457E">
      <w:start w:val="7"/>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E6E4D6">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126DAA">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C31AE">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4A00C">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E438E">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4A55E">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A65C4">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E4EC0">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CB32523"/>
    <w:multiLevelType w:val="multilevel"/>
    <w:tmpl w:val="E1CA83A2"/>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D1E4A13"/>
    <w:multiLevelType w:val="hybridMultilevel"/>
    <w:tmpl w:val="05DA0094"/>
    <w:lvl w:ilvl="0" w:tplc="6AFCB39E">
      <w:start w:val="8"/>
      <w:numFmt w:val="decimal"/>
      <w:lvlText w:val="%1."/>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A5B7C">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C0FA8">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635AE">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45E6C">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0F928">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A0E94">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6D2CC">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8BC26">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DB84BC2"/>
    <w:multiLevelType w:val="hybridMultilevel"/>
    <w:tmpl w:val="26EA3746"/>
    <w:lvl w:ilvl="0" w:tplc="EDD0DD5E">
      <w:start w:val="10"/>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AAEE70">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5C9708">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F463C4">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086A38">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8CDD4E">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A206A">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0278BC">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8A892">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E4E48E9"/>
    <w:multiLevelType w:val="hybridMultilevel"/>
    <w:tmpl w:val="9FBA2F7E"/>
    <w:lvl w:ilvl="0" w:tplc="77E033F0">
      <w:start w:val="1"/>
      <w:numFmt w:val="decimal"/>
      <w:lvlText w:val="%1."/>
      <w:lvlJc w:val="left"/>
      <w:pPr>
        <w:ind w:left="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FC63EE">
      <w:start w:val="1"/>
      <w:numFmt w:val="lowerLetter"/>
      <w:lvlText w:val="%2"/>
      <w:lvlJc w:val="left"/>
      <w:pPr>
        <w:ind w:left="1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34182E">
      <w:start w:val="1"/>
      <w:numFmt w:val="lowerRoman"/>
      <w:lvlText w:val="%3"/>
      <w:lvlJc w:val="left"/>
      <w:pPr>
        <w:ind w:left="2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023C1A">
      <w:start w:val="1"/>
      <w:numFmt w:val="decimal"/>
      <w:lvlText w:val="%4"/>
      <w:lvlJc w:val="left"/>
      <w:pPr>
        <w:ind w:left="3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D09B8A">
      <w:start w:val="1"/>
      <w:numFmt w:val="lowerLetter"/>
      <w:lvlText w:val="%5"/>
      <w:lvlJc w:val="left"/>
      <w:pPr>
        <w:ind w:left="3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A2EF38">
      <w:start w:val="1"/>
      <w:numFmt w:val="lowerRoman"/>
      <w:lvlText w:val="%6"/>
      <w:lvlJc w:val="left"/>
      <w:pPr>
        <w:ind w:left="4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22972C">
      <w:start w:val="1"/>
      <w:numFmt w:val="decimal"/>
      <w:lvlText w:val="%7"/>
      <w:lvlJc w:val="left"/>
      <w:pPr>
        <w:ind w:left="5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72E89E">
      <w:start w:val="1"/>
      <w:numFmt w:val="lowerLetter"/>
      <w:lvlText w:val="%8"/>
      <w:lvlJc w:val="left"/>
      <w:pPr>
        <w:ind w:left="6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9A868E">
      <w:start w:val="1"/>
      <w:numFmt w:val="lowerRoman"/>
      <w:lvlText w:val="%9"/>
      <w:lvlJc w:val="left"/>
      <w:pPr>
        <w:ind w:left="6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1F176E87"/>
    <w:multiLevelType w:val="hybridMultilevel"/>
    <w:tmpl w:val="025282CC"/>
    <w:lvl w:ilvl="0" w:tplc="67FCA4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084E2">
      <w:start w:val="2"/>
      <w:numFmt w:val="decimal"/>
      <w:lvlText w:val="%2."/>
      <w:lvlJc w:val="left"/>
      <w:pPr>
        <w:ind w:left="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923724">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FCC75A">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009B0">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04C84C">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000E6">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FA17B4">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14DEE4">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09360E2"/>
    <w:multiLevelType w:val="hybridMultilevel"/>
    <w:tmpl w:val="2084E190"/>
    <w:lvl w:ilvl="0" w:tplc="EF3A0334">
      <w:start w:val="14"/>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B4AED0">
      <w:start w:val="1"/>
      <w:numFmt w:val="lowerLetter"/>
      <w:lvlText w:val="%2"/>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1E53D8">
      <w:start w:val="1"/>
      <w:numFmt w:val="lowerRoman"/>
      <w:lvlText w:val="%3"/>
      <w:lvlJc w:val="left"/>
      <w:pPr>
        <w:ind w:left="2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4C6068">
      <w:start w:val="1"/>
      <w:numFmt w:val="decimal"/>
      <w:lvlText w:val="%4"/>
      <w:lvlJc w:val="left"/>
      <w:pPr>
        <w:ind w:left="3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F62B00">
      <w:start w:val="1"/>
      <w:numFmt w:val="lowerLetter"/>
      <w:lvlText w:val="%5"/>
      <w:lvlJc w:val="left"/>
      <w:pPr>
        <w:ind w:left="3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42F018">
      <w:start w:val="1"/>
      <w:numFmt w:val="lowerRoman"/>
      <w:lvlText w:val="%6"/>
      <w:lvlJc w:val="left"/>
      <w:pPr>
        <w:ind w:left="4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84CE10">
      <w:start w:val="1"/>
      <w:numFmt w:val="decimal"/>
      <w:lvlText w:val="%7"/>
      <w:lvlJc w:val="left"/>
      <w:pPr>
        <w:ind w:left="5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785C26">
      <w:start w:val="1"/>
      <w:numFmt w:val="lowerLetter"/>
      <w:lvlText w:val="%8"/>
      <w:lvlJc w:val="left"/>
      <w:pPr>
        <w:ind w:left="5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6ED3C2">
      <w:start w:val="1"/>
      <w:numFmt w:val="lowerRoman"/>
      <w:lvlText w:val="%9"/>
      <w:lvlJc w:val="left"/>
      <w:pPr>
        <w:ind w:left="6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3651775"/>
    <w:multiLevelType w:val="hybridMultilevel"/>
    <w:tmpl w:val="138C4CB8"/>
    <w:lvl w:ilvl="0" w:tplc="8AB853CA">
      <w:start w:val="3"/>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E07D4">
      <w:start w:val="1"/>
      <w:numFmt w:val="lowerLetter"/>
      <w:lvlText w:val="%2"/>
      <w:lvlJc w:val="left"/>
      <w:pPr>
        <w:ind w:left="1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2029E">
      <w:start w:val="1"/>
      <w:numFmt w:val="lowerRoman"/>
      <w:lvlText w:val="%3"/>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0E05A">
      <w:start w:val="1"/>
      <w:numFmt w:val="decimal"/>
      <w:lvlText w:val="%4"/>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833FE">
      <w:start w:val="1"/>
      <w:numFmt w:val="lowerLetter"/>
      <w:lvlText w:val="%5"/>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65808">
      <w:start w:val="1"/>
      <w:numFmt w:val="lowerRoman"/>
      <w:lvlText w:val="%6"/>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AF782">
      <w:start w:val="1"/>
      <w:numFmt w:val="decimal"/>
      <w:lvlText w:val="%7"/>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A2BAE">
      <w:start w:val="1"/>
      <w:numFmt w:val="lowerLetter"/>
      <w:lvlText w:val="%8"/>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8C06A">
      <w:start w:val="1"/>
      <w:numFmt w:val="lowerRoman"/>
      <w:lvlText w:val="%9"/>
      <w:lvlJc w:val="left"/>
      <w:pPr>
        <w:ind w:left="6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3D436A3"/>
    <w:multiLevelType w:val="hybridMultilevel"/>
    <w:tmpl w:val="9DB82B7E"/>
    <w:lvl w:ilvl="0" w:tplc="07D23DE2">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E718A">
      <w:start w:val="1"/>
      <w:numFmt w:val="lowerLetter"/>
      <w:lvlText w:val="%2"/>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2CA3A">
      <w:start w:val="1"/>
      <w:numFmt w:val="lowerRoman"/>
      <w:lvlText w:val="%3"/>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CACD4">
      <w:start w:val="1"/>
      <w:numFmt w:val="decimal"/>
      <w:lvlText w:val="%4"/>
      <w:lvlJc w:val="left"/>
      <w:pPr>
        <w:ind w:left="3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05BFC">
      <w:start w:val="1"/>
      <w:numFmt w:val="lowerLetter"/>
      <w:lvlText w:val="%5"/>
      <w:lvlJc w:val="left"/>
      <w:pPr>
        <w:ind w:left="3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AACD6">
      <w:start w:val="1"/>
      <w:numFmt w:val="lowerRoman"/>
      <w:lvlText w:val="%6"/>
      <w:lvlJc w:val="left"/>
      <w:pPr>
        <w:ind w:left="4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404C52">
      <w:start w:val="1"/>
      <w:numFmt w:val="decimal"/>
      <w:lvlText w:val="%7"/>
      <w:lvlJc w:val="left"/>
      <w:pPr>
        <w:ind w:left="5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6F76C">
      <w:start w:val="1"/>
      <w:numFmt w:val="lowerLetter"/>
      <w:lvlText w:val="%8"/>
      <w:lvlJc w:val="left"/>
      <w:pPr>
        <w:ind w:left="6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E2F80">
      <w:start w:val="1"/>
      <w:numFmt w:val="lowerRoman"/>
      <w:lvlText w:val="%9"/>
      <w:lvlJc w:val="left"/>
      <w:pPr>
        <w:ind w:left="6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7B914DC"/>
    <w:multiLevelType w:val="hybridMultilevel"/>
    <w:tmpl w:val="C582B1D8"/>
    <w:lvl w:ilvl="0" w:tplc="1B4A357A">
      <w:start w:val="2"/>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06E3CA">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CF40A">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54E8DC">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D4A262">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DC72B6">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024F9C">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F6887E">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0CF762">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9136B66"/>
    <w:multiLevelType w:val="hybridMultilevel"/>
    <w:tmpl w:val="EB4C6718"/>
    <w:lvl w:ilvl="0" w:tplc="A17C7D56">
      <w:start w:val="4"/>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A4A84">
      <w:start w:val="1"/>
      <w:numFmt w:val="lowerLetter"/>
      <w:lvlText w:val="%2"/>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271A4">
      <w:start w:val="1"/>
      <w:numFmt w:val="lowerRoman"/>
      <w:lvlText w:val="%3"/>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626F8">
      <w:start w:val="1"/>
      <w:numFmt w:val="decimal"/>
      <w:lvlText w:val="%4"/>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0F052">
      <w:start w:val="1"/>
      <w:numFmt w:val="lowerLetter"/>
      <w:lvlText w:val="%5"/>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C0E9C">
      <w:start w:val="1"/>
      <w:numFmt w:val="lowerRoman"/>
      <w:lvlText w:val="%6"/>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260B68">
      <w:start w:val="1"/>
      <w:numFmt w:val="decimal"/>
      <w:lvlText w:val="%7"/>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25312">
      <w:start w:val="1"/>
      <w:numFmt w:val="lowerLetter"/>
      <w:lvlText w:val="%8"/>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0B434">
      <w:start w:val="1"/>
      <w:numFmt w:val="lowerRoman"/>
      <w:lvlText w:val="%9"/>
      <w:lvlJc w:val="left"/>
      <w:pPr>
        <w:ind w:left="6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9E459C6"/>
    <w:multiLevelType w:val="hybridMultilevel"/>
    <w:tmpl w:val="74766CEE"/>
    <w:lvl w:ilvl="0" w:tplc="69C411D6">
      <w:start w:val="10"/>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AA2A5A">
      <w:start w:val="1"/>
      <w:numFmt w:val="lowerLetter"/>
      <w:lvlText w:val="%2"/>
      <w:lvlJc w:val="left"/>
      <w:pPr>
        <w:ind w:left="1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A20BA4">
      <w:start w:val="1"/>
      <w:numFmt w:val="lowerRoman"/>
      <w:lvlText w:val="%3"/>
      <w:lvlJc w:val="left"/>
      <w:pPr>
        <w:ind w:left="2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5AD14C">
      <w:start w:val="1"/>
      <w:numFmt w:val="decimal"/>
      <w:lvlText w:val="%4"/>
      <w:lvlJc w:val="left"/>
      <w:pPr>
        <w:ind w:left="3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60429E">
      <w:start w:val="1"/>
      <w:numFmt w:val="lowerLetter"/>
      <w:lvlText w:val="%5"/>
      <w:lvlJc w:val="left"/>
      <w:pPr>
        <w:ind w:left="3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382732">
      <w:start w:val="1"/>
      <w:numFmt w:val="lowerRoman"/>
      <w:lvlText w:val="%6"/>
      <w:lvlJc w:val="left"/>
      <w:pPr>
        <w:ind w:left="4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80D338">
      <w:start w:val="1"/>
      <w:numFmt w:val="decimal"/>
      <w:lvlText w:val="%7"/>
      <w:lvlJc w:val="left"/>
      <w:pPr>
        <w:ind w:left="5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A2D68C">
      <w:start w:val="1"/>
      <w:numFmt w:val="lowerLetter"/>
      <w:lvlText w:val="%8"/>
      <w:lvlJc w:val="left"/>
      <w:pPr>
        <w:ind w:left="5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8D124">
      <w:start w:val="1"/>
      <w:numFmt w:val="lowerRoman"/>
      <w:lvlText w:val="%9"/>
      <w:lvlJc w:val="left"/>
      <w:pPr>
        <w:ind w:left="6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A0546BB"/>
    <w:multiLevelType w:val="hybridMultilevel"/>
    <w:tmpl w:val="EFAC381C"/>
    <w:lvl w:ilvl="0" w:tplc="BC3035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CEEB38">
      <w:start w:val="11"/>
      <w:numFmt w:val="decimal"/>
      <w:lvlText w:val="%2."/>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68F43A">
      <w:start w:val="1"/>
      <w:numFmt w:val="lowerRoman"/>
      <w:lvlText w:val="%3"/>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880EFC">
      <w:start w:val="1"/>
      <w:numFmt w:val="decimal"/>
      <w:lvlText w:val="%4"/>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A8EB2">
      <w:start w:val="1"/>
      <w:numFmt w:val="lowerLetter"/>
      <w:lvlText w:val="%5"/>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AA5F82">
      <w:start w:val="1"/>
      <w:numFmt w:val="lowerRoman"/>
      <w:lvlText w:val="%6"/>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ABB46">
      <w:start w:val="1"/>
      <w:numFmt w:val="decimal"/>
      <w:lvlText w:val="%7"/>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063084">
      <w:start w:val="1"/>
      <w:numFmt w:val="lowerLetter"/>
      <w:lvlText w:val="%8"/>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4CAE6C">
      <w:start w:val="1"/>
      <w:numFmt w:val="lowerRoman"/>
      <w:lvlText w:val="%9"/>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ACF76CA"/>
    <w:multiLevelType w:val="hybridMultilevel"/>
    <w:tmpl w:val="E376DA46"/>
    <w:lvl w:ilvl="0" w:tplc="6BE226F4">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E8D3C">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7C4760">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AFF24">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CC382">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04840">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EAA76">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CA21A">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D6FE5A">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B4520EF"/>
    <w:multiLevelType w:val="hybridMultilevel"/>
    <w:tmpl w:val="4DD2C194"/>
    <w:lvl w:ilvl="0" w:tplc="F6A00EEA">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A1416">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ADDB0">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89A60">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24FD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87ABC">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8DBA8">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DE6C9E">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0C32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B563892"/>
    <w:multiLevelType w:val="hybridMultilevel"/>
    <w:tmpl w:val="52480CB4"/>
    <w:lvl w:ilvl="0" w:tplc="6D62A9BE">
      <w:start w:val="1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209B76">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28A40A">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986F3A">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78908E">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147AD8">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2ECEAE">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5A0A64">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4FC26">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BC55596"/>
    <w:multiLevelType w:val="hybridMultilevel"/>
    <w:tmpl w:val="346A109A"/>
    <w:lvl w:ilvl="0" w:tplc="4FD04142">
      <w:start w:val="1"/>
      <w:numFmt w:val="decimal"/>
      <w:lvlText w:val="%1."/>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CA4924">
      <w:start w:val="1"/>
      <w:numFmt w:val="lowerLetter"/>
      <w:lvlText w:val="%2"/>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D2FD7A">
      <w:start w:val="1"/>
      <w:numFmt w:val="lowerRoman"/>
      <w:lvlText w:val="%3"/>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4A02A">
      <w:start w:val="1"/>
      <w:numFmt w:val="decimal"/>
      <w:lvlText w:val="%4"/>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F6A3AA">
      <w:start w:val="1"/>
      <w:numFmt w:val="lowerLetter"/>
      <w:lvlText w:val="%5"/>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F2AF9A">
      <w:start w:val="1"/>
      <w:numFmt w:val="lowerRoman"/>
      <w:lvlText w:val="%6"/>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58647E">
      <w:start w:val="1"/>
      <w:numFmt w:val="decimal"/>
      <w:lvlText w:val="%7"/>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C83B6">
      <w:start w:val="1"/>
      <w:numFmt w:val="lowerLetter"/>
      <w:lvlText w:val="%8"/>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42F010">
      <w:start w:val="1"/>
      <w:numFmt w:val="lowerRoman"/>
      <w:lvlText w:val="%9"/>
      <w:lvlJc w:val="left"/>
      <w:pPr>
        <w:ind w:left="6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D9E4F73"/>
    <w:multiLevelType w:val="hybridMultilevel"/>
    <w:tmpl w:val="7BF02E76"/>
    <w:lvl w:ilvl="0" w:tplc="BBDCA1AC">
      <w:start w:val="10"/>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C2C098">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C63832">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E4FD2">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44672">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2C9738">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F69E20">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1A7A74">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924928">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DFB216A"/>
    <w:multiLevelType w:val="hybridMultilevel"/>
    <w:tmpl w:val="4566ABB6"/>
    <w:lvl w:ilvl="0" w:tplc="07C6B6B4">
      <w:start w:val="1"/>
      <w:numFmt w:val="decimal"/>
      <w:lvlText w:val="%1)"/>
      <w:lvlJc w:val="left"/>
      <w:pPr>
        <w:ind w:left="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1257E2">
      <w:start w:val="1"/>
      <w:numFmt w:val="lowerLetter"/>
      <w:lvlText w:val="%2"/>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A08A96">
      <w:start w:val="1"/>
      <w:numFmt w:val="lowerRoman"/>
      <w:lvlText w:val="%3"/>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560494">
      <w:start w:val="1"/>
      <w:numFmt w:val="decimal"/>
      <w:lvlText w:val="%4"/>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48F816">
      <w:start w:val="1"/>
      <w:numFmt w:val="lowerLetter"/>
      <w:lvlText w:val="%5"/>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80CA88">
      <w:start w:val="1"/>
      <w:numFmt w:val="lowerRoman"/>
      <w:lvlText w:val="%6"/>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2EDCC6">
      <w:start w:val="1"/>
      <w:numFmt w:val="decimal"/>
      <w:lvlText w:val="%7"/>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B8663C">
      <w:start w:val="1"/>
      <w:numFmt w:val="lowerLetter"/>
      <w:lvlText w:val="%8"/>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726192">
      <w:start w:val="1"/>
      <w:numFmt w:val="lowerRoman"/>
      <w:lvlText w:val="%9"/>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0EA2D18"/>
    <w:multiLevelType w:val="hybridMultilevel"/>
    <w:tmpl w:val="54129180"/>
    <w:lvl w:ilvl="0" w:tplc="84CE446C">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EE6D9A">
      <w:start w:val="1"/>
      <w:numFmt w:val="lowerLetter"/>
      <w:lvlText w:val="%2"/>
      <w:lvlJc w:val="left"/>
      <w:pPr>
        <w:ind w:left="1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124AA2">
      <w:start w:val="1"/>
      <w:numFmt w:val="lowerRoman"/>
      <w:lvlText w:val="%3"/>
      <w:lvlJc w:val="left"/>
      <w:pPr>
        <w:ind w:left="2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885A94">
      <w:start w:val="1"/>
      <w:numFmt w:val="decimal"/>
      <w:lvlText w:val="%4"/>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48A9B6">
      <w:start w:val="1"/>
      <w:numFmt w:val="lowerLetter"/>
      <w:lvlText w:val="%5"/>
      <w:lvlJc w:val="left"/>
      <w:pPr>
        <w:ind w:left="3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043F68">
      <w:start w:val="1"/>
      <w:numFmt w:val="lowerRoman"/>
      <w:lvlText w:val="%6"/>
      <w:lvlJc w:val="left"/>
      <w:pPr>
        <w:ind w:left="4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5E2024">
      <w:start w:val="1"/>
      <w:numFmt w:val="decimal"/>
      <w:lvlText w:val="%7"/>
      <w:lvlJc w:val="left"/>
      <w:pPr>
        <w:ind w:left="5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C24C8A">
      <w:start w:val="1"/>
      <w:numFmt w:val="lowerLetter"/>
      <w:lvlText w:val="%8"/>
      <w:lvlJc w:val="left"/>
      <w:pPr>
        <w:ind w:left="5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78492C">
      <w:start w:val="1"/>
      <w:numFmt w:val="lowerRoman"/>
      <w:lvlText w:val="%9"/>
      <w:lvlJc w:val="left"/>
      <w:pPr>
        <w:ind w:left="6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19E2D5F"/>
    <w:multiLevelType w:val="hybridMultilevel"/>
    <w:tmpl w:val="91E695C0"/>
    <w:lvl w:ilvl="0" w:tplc="57E68A52">
      <w:start w:val="1"/>
      <w:numFmt w:val="decimal"/>
      <w:lvlText w:val="%1)"/>
      <w:lvlJc w:val="left"/>
      <w:pPr>
        <w:ind w:left="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AC157C">
      <w:start w:val="1"/>
      <w:numFmt w:val="lowerLetter"/>
      <w:lvlText w:val="%2"/>
      <w:lvlJc w:val="left"/>
      <w:pPr>
        <w:ind w:left="16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5409772">
      <w:start w:val="1"/>
      <w:numFmt w:val="lowerRoman"/>
      <w:lvlText w:val="%3"/>
      <w:lvlJc w:val="left"/>
      <w:pPr>
        <w:ind w:left="23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1587F18">
      <w:start w:val="1"/>
      <w:numFmt w:val="decimal"/>
      <w:lvlText w:val="%4"/>
      <w:lvlJc w:val="left"/>
      <w:pPr>
        <w:ind w:left="30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F2ACF8A">
      <w:start w:val="1"/>
      <w:numFmt w:val="lowerLetter"/>
      <w:lvlText w:val="%5"/>
      <w:lvlJc w:val="left"/>
      <w:pPr>
        <w:ind w:left="37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21AC27C">
      <w:start w:val="1"/>
      <w:numFmt w:val="lowerRoman"/>
      <w:lvlText w:val="%6"/>
      <w:lvlJc w:val="left"/>
      <w:pPr>
        <w:ind w:left="4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3A67C6C">
      <w:start w:val="1"/>
      <w:numFmt w:val="decimal"/>
      <w:lvlText w:val="%7"/>
      <w:lvlJc w:val="left"/>
      <w:pPr>
        <w:ind w:left="5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DDE6D7C">
      <w:start w:val="1"/>
      <w:numFmt w:val="lowerLetter"/>
      <w:lvlText w:val="%8"/>
      <w:lvlJc w:val="left"/>
      <w:pPr>
        <w:ind w:left="5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5A8CC9A">
      <w:start w:val="1"/>
      <w:numFmt w:val="lowerRoman"/>
      <w:lvlText w:val="%9"/>
      <w:lvlJc w:val="left"/>
      <w:pPr>
        <w:ind w:left="6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0" w15:restartNumberingAfterBreak="0">
    <w:nsid w:val="31FA117C"/>
    <w:multiLevelType w:val="hybridMultilevel"/>
    <w:tmpl w:val="0E0072F0"/>
    <w:lvl w:ilvl="0" w:tplc="ECA03A82">
      <w:start w:val="1"/>
      <w:numFmt w:val="decimal"/>
      <w:lvlText w:val="%1."/>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7C1D06">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00E39A">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2E81FE">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A0858">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021704">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5E3938">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2C0342">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D2B40E">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2051C6D"/>
    <w:multiLevelType w:val="hybridMultilevel"/>
    <w:tmpl w:val="80D039FC"/>
    <w:lvl w:ilvl="0" w:tplc="DDD0218E">
      <w:start w:val="1"/>
      <w:numFmt w:val="bullet"/>
      <w:lvlText w:val="-"/>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1073DE">
      <w:start w:val="1"/>
      <w:numFmt w:val="bullet"/>
      <w:lvlText w:val="o"/>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8A599A">
      <w:start w:val="1"/>
      <w:numFmt w:val="bullet"/>
      <w:lvlText w:val="▪"/>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6AD608">
      <w:start w:val="1"/>
      <w:numFmt w:val="bullet"/>
      <w:lvlText w:val="•"/>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AC4620">
      <w:start w:val="1"/>
      <w:numFmt w:val="bullet"/>
      <w:lvlText w:val="o"/>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ACE176">
      <w:start w:val="1"/>
      <w:numFmt w:val="bullet"/>
      <w:lvlText w:val="▪"/>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2CD454">
      <w:start w:val="1"/>
      <w:numFmt w:val="bullet"/>
      <w:lvlText w:val="•"/>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5AFBA2">
      <w:start w:val="1"/>
      <w:numFmt w:val="bullet"/>
      <w:lvlText w:val="o"/>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E6B3A4">
      <w:start w:val="1"/>
      <w:numFmt w:val="bullet"/>
      <w:lvlText w:val="▪"/>
      <w:lvlJc w:val="left"/>
      <w:pPr>
        <w:ind w:left="6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15:restartNumberingAfterBreak="0">
    <w:nsid w:val="33590938"/>
    <w:multiLevelType w:val="hybridMultilevel"/>
    <w:tmpl w:val="A47E24B0"/>
    <w:lvl w:ilvl="0" w:tplc="BE6AA3EE">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43D80">
      <w:start w:val="1"/>
      <w:numFmt w:val="lowerLetter"/>
      <w:lvlText w:val="%2"/>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E094A">
      <w:start w:val="1"/>
      <w:numFmt w:val="lowerRoman"/>
      <w:lvlText w:val="%3"/>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48C72">
      <w:start w:val="1"/>
      <w:numFmt w:val="decimal"/>
      <w:lvlText w:val="%4"/>
      <w:lvlJc w:val="left"/>
      <w:pPr>
        <w:ind w:left="3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68834">
      <w:start w:val="1"/>
      <w:numFmt w:val="lowerLetter"/>
      <w:lvlText w:val="%5"/>
      <w:lvlJc w:val="left"/>
      <w:pPr>
        <w:ind w:left="3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C50E6">
      <w:start w:val="1"/>
      <w:numFmt w:val="lowerRoman"/>
      <w:lvlText w:val="%6"/>
      <w:lvlJc w:val="left"/>
      <w:pPr>
        <w:ind w:left="4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A69014">
      <w:start w:val="1"/>
      <w:numFmt w:val="decimal"/>
      <w:lvlText w:val="%7"/>
      <w:lvlJc w:val="left"/>
      <w:pPr>
        <w:ind w:left="5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2263E">
      <w:start w:val="1"/>
      <w:numFmt w:val="lowerLetter"/>
      <w:lvlText w:val="%8"/>
      <w:lvlJc w:val="left"/>
      <w:pPr>
        <w:ind w:left="6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46BA0">
      <w:start w:val="1"/>
      <w:numFmt w:val="lowerRoman"/>
      <w:lvlText w:val="%9"/>
      <w:lvlJc w:val="left"/>
      <w:pPr>
        <w:ind w:left="6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35C1236"/>
    <w:multiLevelType w:val="hybridMultilevel"/>
    <w:tmpl w:val="BFE2FA04"/>
    <w:lvl w:ilvl="0" w:tplc="0F72CDDE">
      <w:start w:val="1"/>
      <w:numFmt w:val="decimal"/>
      <w:lvlText w:val="%1)"/>
      <w:lvlJc w:val="left"/>
      <w:pPr>
        <w:ind w:left="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AE55AC">
      <w:start w:val="1"/>
      <w:numFmt w:val="lowerLetter"/>
      <w:lvlText w:val="%2"/>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CE690A">
      <w:start w:val="1"/>
      <w:numFmt w:val="lowerRoman"/>
      <w:lvlText w:val="%3"/>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E4245C">
      <w:start w:val="1"/>
      <w:numFmt w:val="decimal"/>
      <w:lvlText w:val="%4"/>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8E7E3A">
      <w:start w:val="1"/>
      <w:numFmt w:val="lowerLetter"/>
      <w:lvlText w:val="%5"/>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D6F190">
      <w:start w:val="1"/>
      <w:numFmt w:val="lowerRoman"/>
      <w:lvlText w:val="%6"/>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460974">
      <w:start w:val="1"/>
      <w:numFmt w:val="decimal"/>
      <w:lvlText w:val="%7"/>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108642">
      <w:start w:val="1"/>
      <w:numFmt w:val="lowerLetter"/>
      <w:lvlText w:val="%8"/>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56E82A">
      <w:start w:val="1"/>
      <w:numFmt w:val="lowerRoman"/>
      <w:lvlText w:val="%9"/>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4916460"/>
    <w:multiLevelType w:val="hybridMultilevel"/>
    <w:tmpl w:val="09A670F6"/>
    <w:lvl w:ilvl="0" w:tplc="0934515A">
      <w:start w:val="1"/>
      <w:numFmt w:val="decimal"/>
      <w:lvlText w:val="%1."/>
      <w:lvlJc w:val="left"/>
      <w:pPr>
        <w:ind w:left="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6C4442">
      <w:start w:val="1"/>
      <w:numFmt w:val="lowerLetter"/>
      <w:lvlText w:val="%2"/>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8E3472">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BA642C">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004F92">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E28530">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CE4F1E">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0A2824">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48F8E2">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5430461"/>
    <w:multiLevelType w:val="hybridMultilevel"/>
    <w:tmpl w:val="5274AFB4"/>
    <w:lvl w:ilvl="0" w:tplc="F88A717C">
      <w:start w:val="9"/>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8353A">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AB5DC">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4C39A">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CE4AE">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0C884">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CA1FC">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8368">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E66BE">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5844526"/>
    <w:multiLevelType w:val="hybridMultilevel"/>
    <w:tmpl w:val="1708FCA4"/>
    <w:lvl w:ilvl="0" w:tplc="A69402A4">
      <w:start w:val="1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7085E4">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86504">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0AAAC0">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480DCC">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44627E">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3A32C2">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2CBB14">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22A35C">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66865BA"/>
    <w:multiLevelType w:val="hybridMultilevel"/>
    <w:tmpl w:val="DF80D9D4"/>
    <w:lvl w:ilvl="0" w:tplc="49A0F69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8EB26">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0BC80">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C04E18">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4D7C8">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8FFA8">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4C698">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6FBE2">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6E688">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6720018"/>
    <w:multiLevelType w:val="hybridMultilevel"/>
    <w:tmpl w:val="A6209768"/>
    <w:lvl w:ilvl="0" w:tplc="012A21BA">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46D686">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CAD6A6">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D8C470">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62C8E2">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0EAA76">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F2514A">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24896C">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684C0">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70161E7"/>
    <w:multiLevelType w:val="hybridMultilevel"/>
    <w:tmpl w:val="7FFA0428"/>
    <w:lvl w:ilvl="0" w:tplc="EB7EE856">
      <w:start w:val="4"/>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4CF01C">
      <w:start w:val="1"/>
      <w:numFmt w:val="lowerLetter"/>
      <w:lvlText w:val="%2"/>
      <w:lvlJc w:val="left"/>
      <w:pPr>
        <w:ind w:left="1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22E9E">
      <w:start w:val="1"/>
      <w:numFmt w:val="lowerRoman"/>
      <w:lvlText w:val="%3"/>
      <w:lvlJc w:val="left"/>
      <w:pPr>
        <w:ind w:left="2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88454">
      <w:start w:val="1"/>
      <w:numFmt w:val="decimal"/>
      <w:lvlText w:val="%4"/>
      <w:lvlJc w:val="left"/>
      <w:pPr>
        <w:ind w:left="3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C4BAC8">
      <w:start w:val="1"/>
      <w:numFmt w:val="lowerLetter"/>
      <w:lvlText w:val="%5"/>
      <w:lvlJc w:val="left"/>
      <w:pPr>
        <w:ind w:left="3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AEEC2">
      <w:start w:val="1"/>
      <w:numFmt w:val="lowerRoman"/>
      <w:lvlText w:val="%6"/>
      <w:lvlJc w:val="left"/>
      <w:pPr>
        <w:ind w:left="4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2E4240">
      <w:start w:val="1"/>
      <w:numFmt w:val="decimal"/>
      <w:lvlText w:val="%7"/>
      <w:lvlJc w:val="left"/>
      <w:pPr>
        <w:ind w:left="5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C8552">
      <w:start w:val="1"/>
      <w:numFmt w:val="lowerLetter"/>
      <w:lvlText w:val="%8"/>
      <w:lvlJc w:val="left"/>
      <w:pPr>
        <w:ind w:left="6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54E0B0">
      <w:start w:val="1"/>
      <w:numFmt w:val="lowerRoman"/>
      <w:lvlText w:val="%9"/>
      <w:lvlJc w:val="left"/>
      <w:pPr>
        <w:ind w:left="6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83F024E"/>
    <w:multiLevelType w:val="hybridMultilevel"/>
    <w:tmpl w:val="40F8DA32"/>
    <w:lvl w:ilvl="0" w:tplc="2F6C8CE0">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10630C">
      <w:start w:val="8"/>
      <w:numFmt w:val="decimal"/>
      <w:lvlText w:val="%2."/>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00B332">
      <w:start w:val="1"/>
      <w:numFmt w:val="lowerRoman"/>
      <w:lvlText w:val="%3"/>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56629E">
      <w:start w:val="1"/>
      <w:numFmt w:val="decimal"/>
      <w:lvlText w:val="%4"/>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9AF77E">
      <w:start w:val="1"/>
      <w:numFmt w:val="lowerLetter"/>
      <w:lvlText w:val="%5"/>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76CC54">
      <w:start w:val="1"/>
      <w:numFmt w:val="lowerRoman"/>
      <w:lvlText w:val="%6"/>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DC6FDC">
      <w:start w:val="1"/>
      <w:numFmt w:val="decimal"/>
      <w:lvlText w:val="%7"/>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3C3FE0">
      <w:start w:val="1"/>
      <w:numFmt w:val="lowerLetter"/>
      <w:lvlText w:val="%8"/>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540606">
      <w:start w:val="1"/>
      <w:numFmt w:val="lowerRoman"/>
      <w:lvlText w:val="%9"/>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8D51432"/>
    <w:multiLevelType w:val="hybridMultilevel"/>
    <w:tmpl w:val="DC6E076C"/>
    <w:lvl w:ilvl="0" w:tplc="3A10FEF4">
      <w:start w:val="5"/>
      <w:numFmt w:val="decimal"/>
      <w:lvlText w:val="%1)"/>
      <w:lvlJc w:val="left"/>
      <w:pPr>
        <w:ind w:left="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56A5D6">
      <w:start w:val="4"/>
      <w:numFmt w:val="decimal"/>
      <w:lvlText w:val="%2."/>
      <w:lvlJc w:val="left"/>
      <w:pPr>
        <w:ind w:left="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9A70DC">
      <w:start w:val="1"/>
      <w:numFmt w:val="lowerRoman"/>
      <w:lvlText w:val="%3"/>
      <w:lvlJc w:val="left"/>
      <w:pPr>
        <w:ind w:left="1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48CAAC">
      <w:start w:val="1"/>
      <w:numFmt w:val="decimal"/>
      <w:lvlText w:val="%4"/>
      <w:lvlJc w:val="left"/>
      <w:pPr>
        <w:ind w:left="2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8411B4">
      <w:start w:val="1"/>
      <w:numFmt w:val="lowerLetter"/>
      <w:lvlText w:val="%5"/>
      <w:lvlJc w:val="left"/>
      <w:pPr>
        <w:ind w:left="3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A6E16">
      <w:start w:val="1"/>
      <w:numFmt w:val="lowerRoman"/>
      <w:lvlText w:val="%6"/>
      <w:lvlJc w:val="left"/>
      <w:pPr>
        <w:ind w:left="3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A26658">
      <w:start w:val="1"/>
      <w:numFmt w:val="decimal"/>
      <w:lvlText w:val="%7"/>
      <w:lvlJc w:val="left"/>
      <w:pPr>
        <w:ind w:left="4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92AB6C">
      <w:start w:val="1"/>
      <w:numFmt w:val="lowerLetter"/>
      <w:lvlText w:val="%8"/>
      <w:lvlJc w:val="left"/>
      <w:pPr>
        <w:ind w:left="5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3E3646">
      <w:start w:val="1"/>
      <w:numFmt w:val="lowerRoman"/>
      <w:lvlText w:val="%9"/>
      <w:lvlJc w:val="left"/>
      <w:pPr>
        <w:ind w:left="5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A156483"/>
    <w:multiLevelType w:val="hybridMultilevel"/>
    <w:tmpl w:val="83B41B46"/>
    <w:lvl w:ilvl="0" w:tplc="B1D4C86E">
      <w:start w:val="6"/>
      <w:numFmt w:val="decimal"/>
      <w:lvlText w:val="%1."/>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D889FC">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F65EDE">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F85468">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0ECD8E">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329DF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78992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26E8EA">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6E3C90">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15:restartNumberingAfterBreak="0">
    <w:nsid w:val="3A797DC3"/>
    <w:multiLevelType w:val="hybridMultilevel"/>
    <w:tmpl w:val="062895A0"/>
    <w:lvl w:ilvl="0" w:tplc="63B8FB16">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74" w15:restartNumberingAfterBreak="0">
    <w:nsid w:val="3BD642AA"/>
    <w:multiLevelType w:val="hybridMultilevel"/>
    <w:tmpl w:val="7396DB48"/>
    <w:lvl w:ilvl="0" w:tplc="E6ECA386">
      <w:start w:val="4"/>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6AA5A">
      <w:start w:val="1"/>
      <w:numFmt w:val="lowerLetter"/>
      <w:lvlText w:val="%2"/>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45FA4">
      <w:start w:val="1"/>
      <w:numFmt w:val="lowerRoman"/>
      <w:lvlText w:val="%3"/>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8337A">
      <w:start w:val="1"/>
      <w:numFmt w:val="decimal"/>
      <w:lvlText w:val="%4"/>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E96EE">
      <w:start w:val="1"/>
      <w:numFmt w:val="lowerLetter"/>
      <w:lvlText w:val="%5"/>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6BEA6">
      <w:start w:val="1"/>
      <w:numFmt w:val="lowerRoman"/>
      <w:lvlText w:val="%6"/>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84348">
      <w:start w:val="1"/>
      <w:numFmt w:val="decimal"/>
      <w:lvlText w:val="%7"/>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86792">
      <w:start w:val="1"/>
      <w:numFmt w:val="lowerLetter"/>
      <w:lvlText w:val="%8"/>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CCDB62">
      <w:start w:val="1"/>
      <w:numFmt w:val="lowerRoman"/>
      <w:lvlText w:val="%9"/>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BE5041A"/>
    <w:multiLevelType w:val="hybridMultilevel"/>
    <w:tmpl w:val="0D42F0B0"/>
    <w:lvl w:ilvl="0" w:tplc="12DE33B8">
      <w:start w:val="1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4A460">
      <w:start w:val="1"/>
      <w:numFmt w:val="decimal"/>
      <w:lvlText w:val="%2."/>
      <w:lvlJc w:val="left"/>
      <w:pPr>
        <w:ind w:left="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BCEAC6">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42DB4A">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7E4116">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B0793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146A4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9ED5E4">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C83018">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15:restartNumberingAfterBreak="0">
    <w:nsid w:val="3BEA3700"/>
    <w:multiLevelType w:val="hybridMultilevel"/>
    <w:tmpl w:val="674C6394"/>
    <w:lvl w:ilvl="0" w:tplc="B9C6878C">
      <w:start w:val="1"/>
      <w:numFmt w:val="decimal"/>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4DAC0">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695DE">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4C99E">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C9C5A">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26E40">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0C95A">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06DA8">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4AF590">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C390F60"/>
    <w:multiLevelType w:val="hybridMultilevel"/>
    <w:tmpl w:val="04C422B2"/>
    <w:lvl w:ilvl="0" w:tplc="4B9E4C3A">
      <w:start w:val="4"/>
      <w:numFmt w:val="decimal"/>
      <w:lvlText w:val="%1)"/>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902560">
      <w:start w:val="4"/>
      <w:numFmt w:val="decimal"/>
      <w:lvlText w:val="%2."/>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AEDE1E">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48810">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251B8">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AC352">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D0102E">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EA3CE">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F0105C">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C9019DD"/>
    <w:multiLevelType w:val="hybridMultilevel"/>
    <w:tmpl w:val="F552145A"/>
    <w:lvl w:ilvl="0" w:tplc="178A5956">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CA489E">
      <w:start w:val="1"/>
      <w:numFmt w:val="lowerLetter"/>
      <w:lvlText w:val="%2"/>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2C6EA">
      <w:start w:val="1"/>
      <w:numFmt w:val="lowerRoman"/>
      <w:lvlText w:val="%3"/>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128950">
      <w:start w:val="1"/>
      <w:numFmt w:val="decimal"/>
      <w:lvlText w:val="%4"/>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04125E">
      <w:start w:val="1"/>
      <w:numFmt w:val="lowerLetter"/>
      <w:lvlText w:val="%5"/>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23398">
      <w:start w:val="1"/>
      <w:numFmt w:val="lowerRoman"/>
      <w:lvlText w:val="%6"/>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2ED9BC">
      <w:start w:val="1"/>
      <w:numFmt w:val="decimal"/>
      <w:lvlText w:val="%7"/>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3439CE">
      <w:start w:val="1"/>
      <w:numFmt w:val="lowerLetter"/>
      <w:lvlText w:val="%8"/>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944EEA">
      <w:start w:val="1"/>
      <w:numFmt w:val="lowerRoman"/>
      <w:lvlText w:val="%9"/>
      <w:lvlJc w:val="left"/>
      <w:pPr>
        <w:ind w:left="6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CA00C7C"/>
    <w:multiLevelType w:val="hybridMultilevel"/>
    <w:tmpl w:val="30300E3E"/>
    <w:lvl w:ilvl="0" w:tplc="A7EEEF9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78BAA4">
      <w:start w:val="7"/>
      <w:numFmt w:val="decimal"/>
      <w:lvlText w:val="%2."/>
      <w:lvlJc w:val="left"/>
      <w:pPr>
        <w:ind w:left="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5EEF428">
      <w:start w:val="1"/>
      <w:numFmt w:val="lowerRoman"/>
      <w:lvlText w:val="%3"/>
      <w:lvlJc w:val="left"/>
      <w:pPr>
        <w:ind w:left="17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A81718">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98680BE">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2B2CD70">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17E502E">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42670C8">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C4E898A">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0" w15:restartNumberingAfterBreak="0">
    <w:nsid w:val="3D4A6FE3"/>
    <w:multiLevelType w:val="hybridMultilevel"/>
    <w:tmpl w:val="50729B62"/>
    <w:lvl w:ilvl="0" w:tplc="A53803E4">
      <w:start w:val="1"/>
      <w:numFmt w:val="bullet"/>
      <w:lvlText w:val="-"/>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A2DA32">
      <w:start w:val="1"/>
      <w:numFmt w:val="bullet"/>
      <w:lvlText w:val="o"/>
      <w:lvlJc w:val="left"/>
      <w:pPr>
        <w:ind w:left="1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5E41EE">
      <w:start w:val="1"/>
      <w:numFmt w:val="bullet"/>
      <w:lvlText w:val="▪"/>
      <w:lvlJc w:val="left"/>
      <w:pPr>
        <w:ind w:left="2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A61DB0">
      <w:start w:val="1"/>
      <w:numFmt w:val="bullet"/>
      <w:lvlText w:val="•"/>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5AC45A">
      <w:start w:val="1"/>
      <w:numFmt w:val="bullet"/>
      <w:lvlText w:val="o"/>
      <w:lvlJc w:val="left"/>
      <w:pPr>
        <w:ind w:left="3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F67D7E">
      <w:start w:val="1"/>
      <w:numFmt w:val="bullet"/>
      <w:lvlText w:val="▪"/>
      <w:lvlJc w:val="left"/>
      <w:pPr>
        <w:ind w:left="4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8241A">
      <w:start w:val="1"/>
      <w:numFmt w:val="bullet"/>
      <w:lvlText w:val="•"/>
      <w:lvlJc w:val="left"/>
      <w:pPr>
        <w:ind w:left="5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46DD2">
      <w:start w:val="1"/>
      <w:numFmt w:val="bullet"/>
      <w:lvlText w:val="o"/>
      <w:lvlJc w:val="left"/>
      <w:pPr>
        <w:ind w:left="5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706ECA">
      <w:start w:val="1"/>
      <w:numFmt w:val="bullet"/>
      <w:lvlText w:val="▪"/>
      <w:lvlJc w:val="left"/>
      <w:pPr>
        <w:ind w:left="6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F903FB4"/>
    <w:multiLevelType w:val="hybridMultilevel"/>
    <w:tmpl w:val="21A4F432"/>
    <w:lvl w:ilvl="0" w:tplc="B232CCD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2A170">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C13BA">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38202A">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2699A">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EC2A0">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AF1C4">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CD826">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72EBF6">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FCF16FA"/>
    <w:multiLevelType w:val="hybridMultilevel"/>
    <w:tmpl w:val="79006AAA"/>
    <w:lvl w:ilvl="0" w:tplc="701C52EE">
      <w:start w:val="12"/>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2BDAC">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E0080">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CBAC0">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42708C">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08A28">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CF652">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A025C">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04ADC">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2CE08D6"/>
    <w:multiLevelType w:val="hybridMultilevel"/>
    <w:tmpl w:val="3E440A52"/>
    <w:lvl w:ilvl="0" w:tplc="51024F26">
      <w:start w:val="4"/>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0E690">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CF4F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480B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CD6D8">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E2E75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AB644">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32D43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E69012">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4AB1F1D"/>
    <w:multiLevelType w:val="hybridMultilevel"/>
    <w:tmpl w:val="BC9C20F0"/>
    <w:lvl w:ilvl="0" w:tplc="F70414F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A494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2130A">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028A0">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EE0C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A80B9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008C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4B54">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E0B26">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5535078"/>
    <w:multiLevelType w:val="hybridMultilevel"/>
    <w:tmpl w:val="C73E391A"/>
    <w:lvl w:ilvl="0" w:tplc="12C4627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6623E2">
      <w:start w:val="1"/>
      <w:numFmt w:val="lowerLetter"/>
      <w:lvlText w:val="%2"/>
      <w:lvlJc w:val="left"/>
      <w:pPr>
        <w:ind w:left="1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242B78">
      <w:start w:val="1"/>
      <w:numFmt w:val="lowerRoman"/>
      <w:lvlText w:val="%3"/>
      <w:lvlJc w:val="left"/>
      <w:pPr>
        <w:ind w:left="2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3EB2A8">
      <w:start w:val="1"/>
      <w:numFmt w:val="decimal"/>
      <w:lvlText w:val="%4"/>
      <w:lvlJc w:val="left"/>
      <w:pPr>
        <w:ind w:left="3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B243CC">
      <w:start w:val="1"/>
      <w:numFmt w:val="lowerLetter"/>
      <w:lvlText w:val="%5"/>
      <w:lvlJc w:val="left"/>
      <w:pPr>
        <w:ind w:left="3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D2F444">
      <w:start w:val="1"/>
      <w:numFmt w:val="lowerRoman"/>
      <w:lvlText w:val="%6"/>
      <w:lvlJc w:val="left"/>
      <w:pPr>
        <w:ind w:left="4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06B9A4">
      <w:start w:val="1"/>
      <w:numFmt w:val="decimal"/>
      <w:lvlText w:val="%7"/>
      <w:lvlJc w:val="left"/>
      <w:pPr>
        <w:ind w:left="5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CAEDA4">
      <w:start w:val="1"/>
      <w:numFmt w:val="lowerLetter"/>
      <w:lvlText w:val="%8"/>
      <w:lvlJc w:val="left"/>
      <w:pPr>
        <w:ind w:left="6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982C78">
      <w:start w:val="1"/>
      <w:numFmt w:val="lowerRoman"/>
      <w:lvlText w:val="%9"/>
      <w:lvlJc w:val="left"/>
      <w:pPr>
        <w:ind w:left="68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45732128"/>
    <w:multiLevelType w:val="hybridMultilevel"/>
    <w:tmpl w:val="7556C328"/>
    <w:lvl w:ilvl="0" w:tplc="4AECA310">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0BAF8">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6613E">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015A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EFFB2">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8510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8CA280">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AFCC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BFE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6392E56"/>
    <w:multiLevelType w:val="hybridMultilevel"/>
    <w:tmpl w:val="CE7CF93E"/>
    <w:lvl w:ilvl="0" w:tplc="704ED244">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C0230">
      <w:start w:val="1"/>
      <w:numFmt w:val="lowerLetter"/>
      <w:lvlText w:val="%2"/>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82826">
      <w:start w:val="1"/>
      <w:numFmt w:val="lowerRoman"/>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E1E2C">
      <w:start w:val="1"/>
      <w:numFmt w:val="decimal"/>
      <w:lvlText w:val="%4"/>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0FCF6">
      <w:start w:val="1"/>
      <w:numFmt w:val="lowerLetter"/>
      <w:lvlText w:val="%5"/>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840DC">
      <w:start w:val="1"/>
      <w:numFmt w:val="lowerRoman"/>
      <w:lvlText w:val="%6"/>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0F45C">
      <w:start w:val="1"/>
      <w:numFmt w:val="decimal"/>
      <w:lvlText w:val="%7"/>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90BBE6">
      <w:start w:val="1"/>
      <w:numFmt w:val="lowerLetter"/>
      <w:lvlText w:val="%8"/>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8474E">
      <w:start w:val="1"/>
      <w:numFmt w:val="lowerRoman"/>
      <w:lvlText w:val="%9"/>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72D3A6D"/>
    <w:multiLevelType w:val="hybridMultilevel"/>
    <w:tmpl w:val="73E0D0A8"/>
    <w:lvl w:ilvl="0" w:tplc="4A4E1E66">
      <w:start w:val="1"/>
      <w:numFmt w:val="decimal"/>
      <w:lvlText w:val="%1)"/>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4E55C4">
      <w:start w:val="1"/>
      <w:numFmt w:val="lowerLetter"/>
      <w:lvlText w:val="%2"/>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E47048">
      <w:start w:val="1"/>
      <w:numFmt w:val="lowerRoman"/>
      <w:lvlText w:val="%3"/>
      <w:lvlJc w:val="left"/>
      <w:pPr>
        <w:ind w:left="2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EA8794">
      <w:start w:val="1"/>
      <w:numFmt w:val="decimal"/>
      <w:lvlText w:val="%4"/>
      <w:lvlJc w:val="left"/>
      <w:pPr>
        <w:ind w:left="3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26303C">
      <w:start w:val="1"/>
      <w:numFmt w:val="lowerLetter"/>
      <w:lvlText w:val="%5"/>
      <w:lvlJc w:val="left"/>
      <w:pPr>
        <w:ind w:left="3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6275D4">
      <w:start w:val="1"/>
      <w:numFmt w:val="lowerRoman"/>
      <w:lvlText w:val="%6"/>
      <w:lvlJc w:val="left"/>
      <w:pPr>
        <w:ind w:left="4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78E9BA">
      <w:start w:val="1"/>
      <w:numFmt w:val="decimal"/>
      <w:lvlText w:val="%7"/>
      <w:lvlJc w:val="left"/>
      <w:pPr>
        <w:ind w:left="5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FEE42C">
      <w:start w:val="1"/>
      <w:numFmt w:val="lowerLetter"/>
      <w:lvlText w:val="%8"/>
      <w:lvlJc w:val="left"/>
      <w:pPr>
        <w:ind w:left="5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83E42">
      <w:start w:val="1"/>
      <w:numFmt w:val="lowerRoman"/>
      <w:lvlText w:val="%9"/>
      <w:lvlJc w:val="left"/>
      <w:pPr>
        <w:ind w:left="6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7FC4C00"/>
    <w:multiLevelType w:val="hybridMultilevel"/>
    <w:tmpl w:val="D12E749C"/>
    <w:lvl w:ilvl="0" w:tplc="0E9CB798">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9ADB92">
      <w:start w:val="1"/>
      <w:numFmt w:val="lowerLetter"/>
      <w:lvlText w:val="%2"/>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B2C7CE">
      <w:start w:val="1"/>
      <w:numFmt w:val="lowerRoman"/>
      <w:lvlText w:val="%3"/>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5231BC">
      <w:start w:val="1"/>
      <w:numFmt w:val="decimal"/>
      <w:lvlText w:val="%4"/>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425ABA">
      <w:start w:val="1"/>
      <w:numFmt w:val="lowerLetter"/>
      <w:lvlText w:val="%5"/>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AA8288">
      <w:start w:val="1"/>
      <w:numFmt w:val="lowerRoman"/>
      <w:lvlText w:val="%6"/>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9058C4">
      <w:start w:val="1"/>
      <w:numFmt w:val="decimal"/>
      <w:lvlText w:val="%7"/>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C20A7C">
      <w:start w:val="1"/>
      <w:numFmt w:val="lowerLetter"/>
      <w:lvlText w:val="%8"/>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1AFAC6">
      <w:start w:val="1"/>
      <w:numFmt w:val="lowerRoman"/>
      <w:lvlText w:val="%9"/>
      <w:lvlJc w:val="left"/>
      <w:pPr>
        <w:ind w:left="6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87E5D5A"/>
    <w:multiLevelType w:val="hybridMultilevel"/>
    <w:tmpl w:val="10F24F90"/>
    <w:lvl w:ilvl="0" w:tplc="9976E56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2861A">
      <w:start w:val="1"/>
      <w:numFmt w:val="decimal"/>
      <w:lvlText w:val="%2."/>
      <w:lvlJc w:val="left"/>
      <w:pPr>
        <w:ind w:left="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ECBB30">
      <w:start w:val="1"/>
      <w:numFmt w:val="lowerRoman"/>
      <w:lvlText w:val="%3"/>
      <w:lvlJc w:val="left"/>
      <w:pPr>
        <w:ind w:left="1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6ECCA">
      <w:start w:val="1"/>
      <w:numFmt w:val="decimal"/>
      <w:lvlText w:val="%4"/>
      <w:lvlJc w:val="left"/>
      <w:pPr>
        <w:ind w:left="2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62389A">
      <w:start w:val="1"/>
      <w:numFmt w:val="lowerLetter"/>
      <w:lvlText w:val="%5"/>
      <w:lvlJc w:val="left"/>
      <w:pPr>
        <w:ind w:left="3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EB932">
      <w:start w:val="1"/>
      <w:numFmt w:val="lowerRoman"/>
      <w:lvlText w:val="%6"/>
      <w:lvlJc w:val="left"/>
      <w:pPr>
        <w:ind w:left="3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72883C">
      <w:start w:val="1"/>
      <w:numFmt w:val="decimal"/>
      <w:lvlText w:val="%7"/>
      <w:lvlJc w:val="left"/>
      <w:pPr>
        <w:ind w:left="4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BC6948">
      <w:start w:val="1"/>
      <w:numFmt w:val="lowerLetter"/>
      <w:lvlText w:val="%8"/>
      <w:lvlJc w:val="left"/>
      <w:pPr>
        <w:ind w:left="5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F28FF0">
      <w:start w:val="1"/>
      <w:numFmt w:val="lowerRoman"/>
      <w:lvlText w:val="%9"/>
      <w:lvlJc w:val="left"/>
      <w:pPr>
        <w:ind w:left="6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8A8211A"/>
    <w:multiLevelType w:val="hybridMultilevel"/>
    <w:tmpl w:val="4E86E17C"/>
    <w:lvl w:ilvl="0" w:tplc="003C6168">
      <w:start w:val="2"/>
      <w:numFmt w:val="decimal"/>
      <w:lvlText w:val="%1."/>
      <w:lvlJc w:val="left"/>
      <w:pPr>
        <w:ind w:left="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DF7C">
      <w:start w:val="1"/>
      <w:numFmt w:val="lowerLetter"/>
      <w:lvlText w:val="%2"/>
      <w:lvlJc w:val="left"/>
      <w:pPr>
        <w:ind w:left="1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46F334">
      <w:start w:val="1"/>
      <w:numFmt w:val="lowerRoman"/>
      <w:lvlText w:val="%3"/>
      <w:lvlJc w:val="left"/>
      <w:pPr>
        <w:ind w:left="2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043D5C">
      <w:start w:val="1"/>
      <w:numFmt w:val="decimal"/>
      <w:lvlText w:val="%4"/>
      <w:lvlJc w:val="left"/>
      <w:pPr>
        <w:ind w:left="3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5C110C">
      <w:start w:val="1"/>
      <w:numFmt w:val="lowerLetter"/>
      <w:lvlText w:val="%5"/>
      <w:lvlJc w:val="left"/>
      <w:pPr>
        <w:ind w:left="3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08456E">
      <w:start w:val="1"/>
      <w:numFmt w:val="lowerRoman"/>
      <w:lvlText w:val="%6"/>
      <w:lvlJc w:val="left"/>
      <w:pPr>
        <w:ind w:left="4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4B0CC">
      <w:start w:val="1"/>
      <w:numFmt w:val="decimal"/>
      <w:lvlText w:val="%7"/>
      <w:lvlJc w:val="left"/>
      <w:pPr>
        <w:ind w:left="5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E8A66">
      <w:start w:val="1"/>
      <w:numFmt w:val="lowerLetter"/>
      <w:lvlText w:val="%8"/>
      <w:lvlJc w:val="left"/>
      <w:pPr>
        <w:ind w:left="6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264324">
      <w:start w:val="1"/>
      <w:numFmt w:val="lowerRoman"/>
      <w:lvlText w:val="%9"/>
      <w:lvlJc w:val="left"/>
      <w:pPr>
        <w:ind w:left="6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8BF1B40"/>
    <w:multiLevelType w:val="hybridMultilevel"/>
    <w:tmpl w:val="162A9622"/>
    <w:lvl w:ilvl="0" w:tplc="0C6026BA">
      <w:start w:val="5"/>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20759C">
      <w:start w:val="1"/>
      <w:numFmt w:val="lowerLetter"/>
      <w:lvlText w:val="%2"/>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348478">
      <w:start w:val="1"/>
      <w:numFmt w:val="lowerRoman"/>
      <w:lvlText w:val="%3"/>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7C3D02">
      <w:start w:val="1"/>
      <w:numFmt w:val="decimal"/>
      <w:lvlText w:val="%4"/>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E0EFAE">
      <w:start w:val="1"/>
      <w:numFmt w:val="lowerLetter"/>
      <w:lvlText w:val="%5"/>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082F80">
      <w:start w:val="1"/>
      <w:numFmt w:val="lowerRoman"/>
      <w:lvlText w:val="%6"/>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8E2F8">
      <w:start w:val="1"/>
      <w:numFmt w:val="decimal"/>
      <w:lvlText w:val="%7"/>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D47954">
      <w:start w:val="1"/>
      <w:numFmt w:val="lowerLetter"/>
      <w:lvlText w:val="%8"/>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04158C">
      <w:start w:val="1"/>
      <w:numFmt w:val="lowerRoman"/>
      <w:lvlText w:val="%9"/>
      <w:lvlJc w:val="left"/>
      <w:pPr>
        <w:ind w:left="6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8C86552"/>
    <w:multiLevelType w:val="hybridMultilevel"/>
    <w:tmpl w:val="84621080"/>
    <w:lvl w:ilvl="0" w:tplc="68B69F14">
      <w:start w:val="4"/>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BAD6">
      <w:start w:val="1"/>
      <w:numFmt w:val="lowerLetter"/>
      <w:lvlText w:val="%2"/>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2A0E">
      <w:start w:val="1"/>
      <w:numFmt w:val="lowerRoman"/>
      <w:lvlText w:val="%3"/>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DA73FE">
      <w:start w:val="1"/>
      <w:numFmt w:val="decimal"/>
      <w:lvlText w:val="%4"/>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3814AA">
      <w:start w:val="1"/>
      <w:numFmt w:val="lowerLetter"/>
      <w:lvlText w:val="%5"/>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629D4">
      <w:start w:val="1"/>
      <w:numFmt w:val="lowerRoman"/>
      <w:lvlText w:val="%6"/>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A3632">
      <w:start w:val="1"/>
      <w:numFmt w:val="decimal"/>
      <w:lvlText w:val="%7"/>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58CCAE">
      <w:start w:val="1"/>
      <w:numFmt w:val="lowerLetter"/>
      <w:lvlText w:val="%8"/>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EAB2E">
      <w:start w:val="1"/>
      <w:numFmt w:val="lowerRoman"/>
      <w:lvlText w:val="%9"/>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9F86469"/>
    <w:multiLevelType w:val="hybridMultilevel"/>
    <w:tmpl w:val="D234D018"/>
    <w:lvl w:ilvl="0" w:tplc="B890F3DE">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C4C96C">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803AC6">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00B6D8">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948304">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2058CC">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186A5A">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D0D0D4">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FC259A">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A3105C0"/>
    <w:multiLevelType w:val="hybridMultilevel"/>
    <w:tmpl w:val="AF3E4F38"/>
    <w:lvl w:ilvl="0" w:tplc="A8649E22">
      <w:start w:val="9"/>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788A34">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C883E">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A299BA">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1A0F2E">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2A1DD8">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E200A8">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94F2BE">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90E8A6">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B2A593F"/>
    <w:multiLevelType w:val="hybridMultilevel"/>
    <w:tmpl w:val="146483B0"/>
    <w:lvl w:ilvl="0" w:tplc="8B2A7200">
      <w:start w:val="1"/>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45C468E">
      <w:start w:val="1"/>
      <w:numFmt w:val="lowerLetter"/>
      <w:lvlText w:val="%2"/>
      <w:lvlJc w:val="left"/>
      <w:pPr>
        <w:ind w:left="17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8C4C2A6">
      <w:start w:val="1"/>
      <w:numFmt w:val="lowerRoman"/>
      <w:lvlText w:val="%3"/>
      <w:lvlJc w:val="left"/>
      <w:pPr>
        <w:ind w:left="25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5501AAA">
      <w:start w:val="1"/>
      <w:numFmt w:val="decimal"/>
      <w:lvlText w:val="%4"/>
      <w:lvlJc w:val="left"/>
      <w:pPr>
        <w:ind w:left="32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30E8392">
      <w:start w:val="1"/>
      <w:numFmt w:val="lowerLetter"/>
      <w:lvlText w:val="%5"/>
      <w:lvlJc w:val="left"/>
      <w:pPr>
        <w:ind w:left="39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83AD42C">
      <w:start w:val="1"/>
      <w:numFmt w:val="lowerRoman"/>
      <w:lvlText w:val="%6"/>
      <w:lvlJc w:val="left"/>
      <w:pPr>
        <w:ind w:left="46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BF6CBA4">
      <w:start w:val="1"/>
      <w:numFmt w:val="decimal"/>
      <w:lvlText w:val="%7"/>
      <w:lvlJc w:val="left"/>
      <w:pPr>
        <w:ind w:left="53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ABCCCB8">
      <w:start w:val="1"/>
      <w:numFmt w:val="lowerLetter"/>
      <w:lvlText w:val="%8"/>
      <w:lvlJc w:val="left"/>
      <w:pPr>
        <w:ind w:left="61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56856B6">
      <w:start w:val="1"/>
      <w:numFmt w:val="lowerRoman"/>
      <w:lvlText w:val="%9"/>
      <w:lvlJc w:val="left"/>
      <w:pPr>
        <w:ind w:left="68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7" w15:restartNumberingAfterBreak="0">
    <w:nsid w:val="4C714A58"/>
    <w:multiLevelType w:val="hybridMultilevel"/>
    <w:tmpl w:val="CFE63AF2"/>
    <w:lvl w:ilvl="0" w:tplc="CC8E1322">
      <w:start w:val="1"/>
      <w:numFmt w:val="decimal"/>
      <w:lvlText w:val="%1."/>
      <w:lvlJc w:val="left"/>
      <w:pPr>
        <w:ind w:left="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7A9B5E">
      <w:start w:val="1"/>
      <w:numFmt w:val="lowerLetter"/>
      <w:lvlText w:val="%2"/>
      <w:lvlJc w:val="left"/>
      <w:pPr>
        <w:ind w:left="1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C0E82A">
      <w:start w:val="1"/>
      <w:numFmt w:val="lowerRoman"/>
      <w:lvlText w:val="%3"/>
      <w:lvlJc w:val="left"/>
      <w:pPr>
        <w:ind w:left="2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8EE970">
      <w:start w:val="1"/>
      <w:numFmt w:val="decimal"/>
      <w:lvlText w:val="%4"/>
      <w:lvlJc w:val="left"/>
      <w:pPr>
        <w:ind w:left="3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C2A436">
      <w:start w:val="1"/>
      <w:numFmt w:val="lowerLetter"/>
      <w:lvlText w:val="%5"/>
      <w:lvlJc w:val="left"/>
      <w:pPr>
        <w:ind w:left="4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B20CB6">
      <w:start w:val="1"/>
      <w:numFmt w:val="lowerRoman"/>
      <w:lvlText w:val="%6"/>
      <w:lvlJc w:val="left"/>
      <w:pPr>
        <w:ind w:left="4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5E0CE2">
      <w:start w:val="1"/>
      <w:numFmt w:val="decimal"/>
      <w:lvlText w:val="%7"/>
      <w:lvlJc w:val="left"/>
      <w:pPr>
        <w:ind w:left="5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36634E">
      <w:start w:val="1"/>
      <w:numFmt w:val="lowerLetter"/>
      <w:lvlText w:val="%8"/>
      <w:lvlJc w:val="left"/>
      <w:pPr>
        <w:ind w:left="6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E06BEC">
      <w:start w:val="1"/>
      <w:numFmt w:val="lowerRoman"/>
      <w:lvlText w:val="%9"/>
      <w:lvlJc w:val="left"/>
      <w:pPr>
        <w:ind w:left="6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4C8D0CE4"/>
    <w:multiLevelType w:val="hybridMultilevel"/>
    <w:tmpl w:val="7EF872D4"/>
    <w:lvl w:ilvl="0" w:tplc="90E0618A">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B0BB8E">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142E02">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BED7C8">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3C4DF2">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C41DDC">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C8F7D2">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FE8B38">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EAD930">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4C983172"/>
    <w:multiLevelType w:val="hybridMultilevel"/>
    <w:tmpl w:val="4E4C1D92"/>
    <w:lvl w:ilvl="0" w:tplc="D8888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2EC6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5ED6C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4AAF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4F85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2C39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CA14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D09FA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02F8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E3A50F0"/>
    <w:multiLevelType w:val="hybridMultilevel"/>
    <w:tmpl w:val="808E33F6"/>
    <w:lvl w:ilvl="0" w:tplc="C97C3514">
      <w:start w:val="5"/>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B2E1C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8110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688E6">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A311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6F9BE">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4441BC">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2450C">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CE3FBA">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E8D3CE2"/>
    <w:multiLevelType w:val="hybridMultilevel"/>
    <w:tmpl w:val="E4E47B5C"/>
    <w:lvl w:ilvl="0" w:tplc="0D7A7AE0">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BC3C84">
      <w:start w:val="1"/>
      <w:numFmt w:val="lowerLetter"/>
      <w:lvlText w:val="%2"/>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8C6EC4">
      <w:start w:val="1"/>
      <w:numFmt w:val="lowerRoman"/>
      <w:lvlText w:val="%3"/>
      <w:lvlJc w:val="left"/>
      <w:pPr>
        <w:ind w:left="2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A41526">
      <w:start w:val="1"/>
      <w:numFmt w:val="decimal"/>
      <w:lvlText w:val="%4"/>
      <w:lvlJc w:val="left"/>
      <w:pPr>
        <w:ind w:left="3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126C08">
      <w:start w:val="1"/>
      <w:numFmt w:val="lowerLetter"/>
      <w:lvlText w:val="%5"/>
      <w:lvlJc w:val="left"/>
      <w:pPr>
        <w:ind w:left="3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2C46A2">
      <w:start w:val="1"/>
      <w:numFmt w:val="lowerRoman"/>
      <w:lvlText w:val="%6"/>
      <w:lvlJc w:val="left"/>
      <w:pPr>
        <w:ind w:left="4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9A35C6">
      <w:start w:val="1"/>
      <w:numFmt w:val="decimal"/>
      <w:lvlText w:val="%7"/>
      <w:lvlJc w:val="left"/>
      <w:pPr>
        <w:ind w:left="5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382958">
      <w:start w:val="1"/>
      <w:numFmt w:val="lowerLetter"/>
      <w:lvlText w:val="%8"/>
      <w:lvlJc w:val="left"/>
      <w:pPr>
        <w:ind w:left="6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F61ECE">
      <w:start w:val="1"/>
      <w:numFmt w:val="lowerRoman"/>
      <w:lvlText w:val="%9"/>
      <w:lvlJc w:val="left"/>
      <w:pPr>
        <w:ind w:left="6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15:restartNumberingAfterBreak="0">
    <w:nsid w:val="50701504"/>
    <w:multiLevelType w:val="hybridMultilevel"/>
    <w:tmpl w:val="EB92C542"/>
    <w:lvl w:ilvl="0" w:tplc="F48C2F8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588C4C">
      <w:start w:val="1"/>
      <w:numFmt w:val="bullet"/>
      <w:lvlText w:val="o"/>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8A41DE">
      <w:start w:val="1"/>
      <w:numFmt w:val="bullet"/>
      <w:lvlText w:val="▪"/>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723EE2">
      <w:start w:val="1"/>
      <w:numFmt w:val="bullet"/>
      <w:lvlText w:val="•"/>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F23E4E">
      <w:start w:val="1"/>
      <w:numFmt w:val="bullet"/>
      <w:lvlText w:val="o"/>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6CD38E">
      <w:start w:val="1"/>
      <w:numFmt w:val="bullet"/>
      <w:lvlText w:val="▪"/>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EC6576">
      <w:start w:val="1"/>
      <w:numFmt w:val="bullet"/>
      <w:lvlText w:val="•"/>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B0014E">
      <w:start w:val="1"/>
      <w:numFmt w:val="bullet"/>
      <w:lvlText w:val="o"/>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9CF156">
      <w:start w:val="1"/>
      <w:numFmt w:val="bullet"/>
      <w:lvlText w:val="▪"/>
      <w:lvlJc w:val="left"/>
      <w:pPr>
        <w:ind w:left="6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19B6819"/>
    <w:multiLevelType w:val="hybridMultilevel"/>
    <w:tmpl w:val="A516BD6E"/>
    <w:lvl w:ilvl="0" w:tplc="B5A27F8A">
      <w:start w:val="1"/>
      <w:numFmt w:val="decimal"/>
      <w:lvlText w:val="%1)"/>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187E0C">
      <w:start w:val="1"/>
      <w:numFmt w:val="lowerLetter"/>
      <w:lvlText w:val="%2"/>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FEE1F4">
      <w:start w:val="1"/>
      <w:numFmt w:val="lowerRoman"/>
      <w:lvlText w:val="%3"/>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7C36A2">
      <w:start w:val="1"/>
      <w:numFmt w:val="decimal"/>
      <w:lvlText w:val="%4"/>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9EBBF0">
      <w:start w:val="1"/>
      <w:numFmt w:val="lowerLetter"/>
      <w:lvlText w:val="%5"/>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6E0B80">
      <w:start w:val="1"/>
      <w:numFmt w:val="lowerRoman"/>
      <w:lvlText w:val="%6"/>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2AB7E6">
      <w:start w:val="1"/>
      <w:numFmt w:val="decimal"/>
      <w:lvlText w:val="%7"/>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8AA9AC">
      <w:start w:val="1"/>
      <w:numFmt w:val="lowerLetter"/>
      <w:lvlText w:val="%8"/>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2E8DC6">
      <w:start w:val="1"/>
      <w:numFmt w:val="lowerRoman"/>
      <w:lvlText w:val="%9"/>
      <w:lvlJc w:val="left"/>
      <w:pPr>
        <w:ind w:left="6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1CB3259"/>
    <w:multiLevelType w:val="hybridMultilevel"/>
    <w:tmpl w:val="686A4AB4"/>
    <w:lvl w:ilvl="0" w:tplc="304082BC">
      <w:start w:val="1"/>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5E0728">
      <w:start w:val="2"/>
      <w:numFmt w:val="decimal"/>
      <w:lvlText w:val="%2."/>
      <w:lvlJc w:val="left"/>
      <w:pPr>
        <w:ind w:left="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FC686A">
      <w:start w:val="1"/>
      <w:numFmt w:val="lowerRoman"/>
      <w:lvlText w:val="%3"/>
      <w:lvlJc w:val="left"/>
      <w:pPr>
        <w:ind w:left="1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A6991C">
      <w:start w:val="1"/>
      <w:numFmt w:val="decimal"/>
      <w:lvlText w:val="%4"/>
      <w:lvlJc w:val="left"/>
      <w:pPr>
        <w:ind w:left="2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6E26B0">
      <w:start w:val="1"/>
      <w:numFmt w:val="lowerLetter"/>
      <w:lvlText w:val="%5"/>
      <w:lvlJc w:val="left"/>
      <w:pPr>
        <w:ind w:left="3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661AAA">
      <w:start w:val="1"/>
      <w:numFmt w:val="lowerRoman"/>
      <w:lvlText w:val="%6"/>
      <w:lvlJc w:val="left"/>
      <w:pPr>
        <w:ind w:left="4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322F70">
      <w:start w:val="1"/>
      <w:numFmt w:val="decimal"/>
      <w:lvlText w:val="%7"/>
      <w:lvlJc w:val="left"/>
      <w:pPr>
        <w:ind w:left="4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366E02">
      <w:start w:val="1"/>
      <w:numFmt w:val="lowerLetter"/>
      <w:lvlText w:val="%8"/>
      <w:lvlJc w:val="left"/>
      <w:pPr>
        <w:ind w:left="5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AC8F56">
      <w:start w:val="1"/>
      <w:numFmt w:val="lowerRoman"/>
      <w:lvlText w:val="%9"/>
      <w:lvlJc w:val="left"/>
      <w:pPr>
        <w:ind w:left="6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537A3EC8"/>
    <w:multiLevelType w:val="hybridMultilevel"/>
    <w:tmpl w:val="7BEA5076"/>
    <w:lvl w:ilvl="0" w:tplc="0F580018">
      <w:start w:val="4"/>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228CC">
      <w:start w:val="1"/>
      <w:numFmt w:val="lowerLetter"/>
      <w:lvlText w:val="%2"/>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8361A">
      <w:start w:val="1"/>
      <w:numFmt w:val="lowerRoman"/>
      <w:lvlText w:val="%3"/>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CE08C">
      <w:start w:val="1"/>
      <w:numFmt w:val="decimal"/>
      <w:lvlText w:val="%4"/>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2F56A">
      <w:start w:val="1"/>
      <w:numFmt w:val="lowerLetter"/>
      <w:lvlText w:val="%5"/>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0FE5E">
      <w:start w:val="1"/>
      <w:numFmt w:val="lowerRoman"/>
      <w:lvlText w:val="%6"/>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E5304">
      <w:start w:val="1"/>
      <w:numFmt w:val="decimal"/>
      <w:lvlText w:val="%7"/>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43222">
      <w:start w:val="1"/>
      <w:numFmt w:val="lowerLetter"/>
      <w:lvlText w:val="%8"/>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0E930">
      <w:start w:val="1"/>
      <w:numFmt w:val="lowerRoman"/>
      <w:lvlText w:val="%9"/>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4306BE7"/>
    <w:multiLevelType w:val="hybridMultilevel"/>
    <w:tmpl w:val="86EA4B1E"/>
    <w:lvl w:ilvl="0" w:tplc="0AD865DC">
      <w:start w:val="1"/>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4BF9E">
      <w:start w:val="1"/>
      <w:numFmt w:val="lowerLetter"/>
      <w:lvlText w:val="%2"/>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C78BA">
      <w:start w:val="1"/>
      <w:numFmt w:val="lowerRoman"/>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E86FA">
      <w:start w:val="1"/>
      <w:numFmt w:val="decimal"/>
      <w:lvlText w:val="%4"/>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024C2">
      <w:start w:val="1"/>
      <w:numFmt w:val="lowerLetter"/>
      <w:lvlText w:val="%5"/>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84AD6">
      <w:start w:val="1"/>
      <w:numFmt w:val="lowerRoman"/>
      <w:lvlText w:val="%6"/>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EB180">
      <w:start w:val="1"/>
      <w:numFmt w:val="decimal"/>
      <w:lvlText w:val="%7"/>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74E23C">
      <w:start w:val="1"/>
      <w:numFmt w:val="lowerLetter"/>
      <w:lvlText w:val="%8"/>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E77AA">
      <w:start w:val="1"/>
      <w:numFmt w:val="lowerRoman"/>
      <w:lvlText w:val="%9"/>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4EA4B3E"/>
    <w:multiLevelType w:val="hybridMultilevel"/>
    <w:tmpl w:val="A90CDAD8"/>
    <w:lvl w:ilvl="0" w:tplc="2A464D6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28E48">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D84228">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2C54C">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AD56C">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531C">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6EB794">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AACC72">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C85666">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6C63623"/>
    <w:multiLevelType w:val="hybridMultilevel"/>
    <w:tmpl w:val="567C68CA"/>
    <w:lvl w:ilvl="0" w:tplc="A6D4B216">
      <w:start w:val="4"/>
      <w:numFmt w:val="decimal"/>
      <w:lvlText w:val="%1)"/>
      <w:lvlJc w:val="left"/>
      <w:pPr>
        <w:ind w:left="2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B9A31DC">
      <w:start w:val="1"/>
      <w:numFmt w:val="lowerLetter"/>
      <w:lvlText w:val="%2"/>
      <w:lvlJc w:val="left"/>
      <w:pPr>
        <w:ind w:left="16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E7CFCDA">
      <w:start w:val="1"/>
      <w:numFmt w:val="lowerRoman"/>
      <w:lvlText w:val="%3"/>
      <w:lvlJc w:val="left"/>
      <w:pPr>
        <w:ind w:left="23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C863FFA">
      <w:start w:val="1"/>
      <w:numFmt w:val="decimal"/>
      <w:lvlText w:val="%4"/>
      <w:lvlJc w:val="left"/>
      <w:pPr>
        <w:ind w:left="30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BFEAFB6">
      <w:start w:val="1"/>
      <w:numFmt w:val="lowerLetter"/>
      <w:lvlText w:val="%5"/>
      <w:lvlJc w:val="left"/>
      <w:pPr>
        <w:ind w:left="37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3EA3E28">
      <w:start w:val="1"/>
      <w:numFmt w:val="lowerRoman"/>
      <w:lvlText w:val="%6"/>
      <w:lvlJc w:val="left"/>
      <w:pPr>
        <w:ind w:left="44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202B90">
      <w:start w:val="1"/>
      <w:numFmt w:val="decimal"/>
      <w:lvlText w:val="%7"/>
      <w:lvlJc w:val="left"/>
      <w:pPr>
        <w:ind w:left="52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E90A87E">
      <w:start w:val="1"/>
      <w:numFmt w:val="lowerLetter"/>
      <w:lvlText w:val="%8"/>
      <w:lvlJc w:val="left"/>
      <w:pPr>
        <w:ind w:left="59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6D898D2">
      <w:start w:val="1"/>
      <w:numFmt w:val="lowerRoman"/>
      <w:lvlText w:val="%9"/>
      <w:lvlJc w:val="left"/>
      <w:pPr>
        <w:ind w:left="66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9" w15:restartNumberingAfterBreak="0">
    <w:nsid w:val="56D3192F"/>
    <w:multiLevelType w:val="hybridMultilevel"/>
    <w:tmpl w:val="4E487BE4"/>
    <w:lvl w:ilvl="0" w:tplc="A716A638">
      <w:start w:val="1"/>
      <w:numFmt w:val="decimal"/>
      <w:lvlText w:val="%1."/>
      <w:lvlJc w:val="left"/>
      <w:pPr>
        <w:ind w:left="1791" w:hanging="360"/>
      </w:pPr>
      <w:rPr>
        <w:rFonts w:hint="default"/>
      </w:rPr>
    </w:lvl>
    <w:lvl w:ilvl="1" w:tplc="04190019" w:tentative="1">
      <w:start w:val="1"/>
      <w:numFmt w:val="lowerLetter"/>
      <w:lvlText w:val="%2."/>
      <w:lvlJc w:val="left"/>
      <w:pPr>
        <w:ind w:left="2511" w:hanging="360"/>
      </w:pPr>
    </w:lvl>
    <w:lvl w:ilvl="2" w:tplc="0419001B" w:tentative="1">
      <w:start w:val="1"/>
      <w:numFmt w:val="lowerRoman"/>
      <w:lvlText w:val="%3."/>
      <w:lvlJc w:val="right"/>
      <w:pPr>
        <w:ind w:left="3231" w:hanging="180"/>
      </w:pPr>
    </w:lvl>
    <w:lvl w:ilvl="3" w:tplc="0419000F" w:tentative="1">
      <w:start w:val="1"/>
      <w:numFmt w:val="decimal"/>
      <w:lvlText w:val="%4."/>
      <w:lvlJc w:val="left"/>
      <w:pPr>
        <w:ind w:left="3951" w:hanging="360"/>
      </w:pPr>
    </w:lvl>
    <w:lvl w:ilvl="4" w:tplc="04190019" w:tentative="1">
      <w:start w:val="1"/>
      <w:numFmt w:val="lowerLetter"/>
      <w:lvlText w:val="%5."/>
      <w:lvlJc w:val="left"/>
      <w:pPr>
        <w:ind w:left="4671" w:hanging="360"/>
      </w:pPr>
    </w:lvl>
    <w:lvl w:ilvl="5" w:tplc="0419001B" w:tentative="1">
      <w:start w:val="1"/>
      <w:numFmt w:val="lowerRoman"/>
      <w:lvlText w:val="%6."/>
      <w:lvlJc w:val="right"/>
      <w:pPr>
        <w:ind w:left="5391" w:hanging="180"/>
      </w:pPr>
    </w:lvl>
    <w:lvl w:ilvl="6" w:tplc="0419000F" w:tentative="1">
      <w:start w:val="1"/>
      <w:numFmt w:val="decimal"/>
      <w:lvlText w:val="%7."/>
      <w:lvlJc w:val="left"/>
      <w:pPr>
        <w:ind w:left="6111" w:hanging="360"/>
      </w:pPr>
    </w:lvl>
    <w:lvl w:ilvl="7" w:tplc="04190019" w:tentative="1">
      <w:start w:val="1"/>
      <w:numFmt w:val="lowerLetter"/>
      <w:lvlText w:val="%8."/>
      <w:lvlJc w:val="left"/>
      <w:pPr>
        <w:ind w:left="6831" w:hanging="360"/>
      </w:pPr>
    </w:lvl>
    <w:lvl w:ilvl="8" w:tplc="0419001B" w:tentative="1">
      <w:start w:val="1"/>
      <w:numFmt w:val="lowerRoman"/>
      <w:lvlText w:val="%9."/>
      <w:lvlJc w:val="right"/>
      <w:pPr>
        <w:ind w:left="7551" w:hanging="180"/>
      </w:pPr>
    </w:lvl>
  </w:abstractNum>
  <w:abstractNum w:abstractNumId="110" w15:restartNumberingAfterBreak="0">
    <w:nsid w:val="585043E2"/>
    <w:multiLevelType w:val="hybridMultilevel"/>
    <w:tmpl w:val="F7307C18"/>
    <w:lvl w:ilvl="0" w:tplc="2BB4FB4A">
      <w:start w:val="1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822F92">
      <w:start w:val="1"/>
      <w:numFmt w:val="lowerLetter"/>
      <w:lvlText w:val="%2"/>
      <w:lvlJc w:val="left"/>
      <w:pPr>
        <w:ind w:left="1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B0D31A">
      <w:start w:val="1"/>
      <w:numFmt w:val="lowerRoman"/>
      <w:lvlText w:val="%3"/>
      <w:lvlJc w:val="left"/>
      <w:pPr>
        <w:ind w:left="2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827E08">
      <w:start w:val="1"/>
      <w:numFmt w:val="decimal"/>
      <w:lvlText w:val="%4"/>
      <w:lvlJc w:val="left"/>
      <w:pPr>
        <w:ind w:left="3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38C6D2">
      <w:start w:val="1"/>
      <w:numFmt w:val="lowerLetter"/>
      <w:lvlText w:val="%5"/>
      <w:lvlJc w:val="left"/>
      <w:pPr>
        <w:ind w:left="3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1C5D76">
      <w:start w:val="1"/>
      <w:numFmt w:val="lowerRoman"/>
      <w:lvlText w:val="%6"/>
      <w:lvlJc w:val="left"/>
      <w:pPr>
        <w:ind w:left="4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BC4AD2">
      <w:start w:val="1"/>
      <w:numFmt w:val="decimal"/>
      <w:lvlText w:val="%7"/>
      <w:lvlJc w:val="left"/>
      <w:pPr>
        <w:ind w:left="5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4B820">
      <w:start w:val="1"/>
      <w:numFmt w:val="lowerLetter"/>
      <w:lvlText w:val="%8"/>
      <w:lvlJc w:val="left"/>
      <w:pPr>
        <w:ind w:left="5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FE5858">
      <w:start w:val="1"/>
      <w:numFmt w:val="lowerRoman"/>
      <w:lvlText w:val="%9"/>
      <w:lvlJc w:val="left"/>
      <w:pPr>
        <w:ind w:left="6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8D36A04"/>
    <w:multiLevelType w:val="hybridMultilevel"/>
    <w:tmpl w:val="B750F0BC"/>
    <w:lvl w:ilvl="0" w:tplc="EC7254B2">
      <w:start w:val="1"/>
      <w:numFmt w:val="decimal"/>
      <w:lvlText w:val="%1)"/>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82AE26">
      <w:start w:val="1"/>
      <w:numFmt w:val="lowerLetter"/>
      <w:lvlText w:val="%2"/>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34D304">
      <w:start w:val="1"/>
      <w:numFmt w:val="lowerRoman"/>
      <w:lvlText w:val="%3"/>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AC732">
      <w:start w:val="1"/>
      <w:numFmt w:val="decimal"/>
      <w:lvlText w:val="%4"/>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A0AEB6">
      <w:start w:val="1"/>
      <w:numFmt w:val="lowerLetter"/>
      <w:lvlText w:val="%5"/>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16965A">
      <w:start w:val="1"/>
      <w:numFmt w:val="lowerRoman"/>
      <w:lvlText w:val="%6"/>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4A2138">
      <w:start w:val="1"/>
      <w:numFmt w:val="decimal"/>
      <w:lvlText w:val="%7"/>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3E1C04">
      <w:start w:val="1"/>
      <w:numFmt w:val="lowerLetter"/>
      <w:lvlText w:val="%8"/>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C27DC8">
      <w:start w:val="1"/>
      <w:numFmt w:val="lowerRoman"/>
      <w:lvlText w:val="%9"/>
      <w:lvlJc w:val="left"/>
      <w:pPr>
        <w:ind w:left="6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9A274CE"/>
    <w:multiLevelType w:val="hybridMultilevel"/>
    <w:tmpl w:val="179E8ED4"/>
    <w:lvl w:ilvl="0" w:tplc="0A42C7DA">
      <w:start w:val="6"/>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2E6100">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ACB2EE">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D47252">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E40836">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5C8B36">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037BC">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0EDD1C">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F2D44E">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9E8732F"/>
    <w:multiLevelType w:val="hybridMultilevel"/>
    <w:tmpl w:val="6B34336A"/>
    <w:lvl w:ilvl="0" w:tplc="B260B70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42611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906D7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A922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AE8A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0011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2432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433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6509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AB34598"/>
    <w:multiLevelType w:val="hybridMultilevel"/>
    <w:tmpl w:val="5BDED792"/>
    <w:lvl w:ilvl="0" w:tplc="7E0E3CC0">
      <w:start w:val="4"/>
      <w:numFmt w:val="decimal"/>
      <w:lvlText w:val="%1)"/>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58A6EC">
      <w:start w:val="1"/>
      <w:numFmt w:val="lowerLetter"/>
      <w:lvlText w:val="%2"/>
      <w:lvlJc w:val="left"/>
      <w:pPr>
        <w:ind w:left="1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7A0E9A">
      <w:start w:val="1"/>
      <w:numFmt w:val="lowerRoman"/>
      <w:lvlText w:val="%3"/>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7E2CBC">
      <w:start w:val="1"/>
      <w:numFmt w:val="decimal"/>
      <w:lvlText w:val="%4"/>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647E02">
      <w:start w:val="1"/>
      <w:numFmt w:val="lowerLetter"/>
      <w:lvlText w:val="%5"/>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BAA7DC">
      <w:start w:val="1"/>
      <w:numFmt w:val="lowerRoman"/>
      <w:lvlText w:val="%6"/>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3C48FE">
      <w:start w:val="1"/>
      <w:numFmt w:val="decimal"/>
      <w:lvlText w:val="%7"/>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A2A1B0">
      <w:start w:val="1"/>
      <w:numFmt w:val="lowerLetter"/>
      <w:lvlText w:val="%8"/>
      <w:lvlJc w:val="left"/>
      <w:pPr>
        <w:ind w:left="5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E8F6AC">
      <w:start w:val="1"/>
      <w:numFmt w:val="lowerRoman"/>
      <w:lvlText w:val="%9"/>
      <w:lvlJc w:val="left"/>
      <w:pPr>
        <w:ind w:left="6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CCF3A40"/>
    <w:multiLevelType w:val="hybridMultilevel"/>
    <w:tmpl w:val="F228B1BA"/>
    <w:lvl w:ilvl="0" w:tplc="AFDAEE0C">
      <w:start w:val="4"/>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C9278">
      <w:start w:val="1"/>
      <w:numFmt w:val="lowerLetter"/>
      <w:lvlText w:val="%2"/>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AC4C2">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0323A">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C88860">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989A36">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E84E6">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E13C4">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CC488">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CF45565"/>
    <w:multiLevelType w:val="hybridMultilevel"/>
    <w:tmpl w:val="8344351E"/>
    <w:lvl w:ilvl="0" w:tplc="3B4E692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C3F6C">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6C6B0">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87C2E">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C04CC">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0407E">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A8F88">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A42EAE">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1CF0E8">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D071B97"/>
    <w:multiLevelType w:val="hybridMultilevel"/>
    <w:tmpl w:val="6A2C716E"/>
    <w:lvl w:ilvl="0" w:tplc="0732878A">
      <w:start w:val="7"/>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C1AFC">
      <w:start w:val="1"/>
      <w:numFmt w:val="lowerLetter"/>
      <w:lvlText w:val="%2"/>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4A448">
      <w:start w:val="1"/>
      <w:numFmt w:val="lowerRoman"/>
      <w:lvlText w:val="%3"/>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4269E">
      <w:start w:val="1"/>
      <w:numFmt w:val="decimal"/>
      <w:lvlText w:val="%4"/>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CA638">
      <w:start w:val="1"/>
      <w:numFmt w:val="lowerLetter"/>
      <w:lvlText w:val="%5"/>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C5510">
      <w:start w:val="1"/>
      <w:numFmt w:val="lowerRoman"/>
      <w:lvlText w:val="%6"/>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2C82A">
      <w:start w:val="1"/>
      <w:numFmt w:val="decimal"/>
      <w:lvlText w:val="%7"/>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0CF92">
      <w:start w:val="1"/>
      <w:numFmt w:val="lowerLetter"/>
      <w:lvlText w:val="%8"/>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00FE8">
      <w:start w:val="1"/>
      <w:numFmt w:val="lowerRoman"/>
      <w:lvlText w:val="%9"/>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5DB528DD"/>
    <w:multiLevelType w:val="hybridMultilevel"/>
    <w:tmpl w:val="CB285A68"/>
    <w:lvl w:ilvl="0" w:tplc="A57E4C42">
      <w:start w:val="6"/>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0E7B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65F4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292C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8F38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2648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608B0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6FA4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20A3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E5534D7"/>
    <w:multiLevelType w:val="hybridMultilevel"/>
    <w:tmpl w:val="A8F419BC"/>
    <w:lvl w:ilvl="0" w:tplc="890AD1F2">
      <w:start w:val="1"/>
      <w:numFmt w:val="bullet"/>
      <w:lvlText w:val="-"/>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9C8342">
      <w:start w:val="1"/>
      <w:numFmt w:val="bullet"/>
      <w:lvlText w:val="o"/>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EA8692">
      <w:start w:val="1"/>
      <w:numFmt w:val="bullet"/>
      <w:lvlText w:val="▪"/>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A6EDA8">
      <w:start w:val="1"/>
      <w:numFmt w:val="bullet"/>
      <w:lvlText w:val="•"/>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4656C">
      <w:start w:val="1"/>
      <w:numFmt w:val="bullet"/>
      <w:lvlText w:val="o"/>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CE458">
      <w:start w:val="1"/>
      <w:numFmt w:val="bullet"/>
      <w:lvlText w:val="▪"/>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DCAE26">
      <w:start w:val="1"/>
      <w:numFmt w:val="bullet"/>
      <w:lvlText w:val="•"/>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1612AC">
      <w:start w:val="1"/>
      <w:numFmt w:val="bullet"/>
      <w:lvlText w:val="o"/>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188F18">
      <w:start w:val="1"/>
      <w:numFmt w:val="bullet"/>
      <w:lvlText w:val="▪"/>
      <w:lvlJc w:val="left"/>
      <w:pPr>
        <w:ind w:left="6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8E46C5"/>
    <w:multiLevelType w:val="hybridMultilevel"/>
    <w:tmpl w:val="708E752E"/>
    <w:lvl w:ilvl="0" w:tplc="FCD05EA2">
      <w:start w:val="4"/>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4AD22">
      <w:start w:val="1"/>
      <w:numFmt w:val="lowerLetter"/>
      <w:lvlText w:val="%2"/>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ED550">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8AFCA">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27062">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86162">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72C9F0">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EE622">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E5C3A">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E9C531A"/>
    <w:multiLevelType w:val="hybridMultilevel"/>
    <w:tmpl w:val="9D8ECCC8"/>
    <w:lvl w:ilvl="0" w:tplc="91E0E828">
      <w:start w:val="3"/>
      <w:numFmt w:val="decimal"/>
      <w:lvlText w:val="%1)"/>
      <w:lvlJc w:val="left"/>
      <w:pPr>
        <w:ind w:left="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A259FA">
      <w:start w:val="1"/>
      <w:numFmt w:val="lowerLetter"/>
      <w:lvlText w:val="%2"/>
      <w:lvlJc w:val="left"/>
      <w:pPr>
        <w:ind w:left="1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32E7A6">
      <w:start w:val="1"/>
      <w:numFmt w:val="lowerRoman"/>
      <w:lvlText w:val="%3"/>
      <w:lvlJc w:val="left"/>
      <w:pPr>
        <w:ind w:left="2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D6DB1E">
      <w:start w:val="1"/>
      <w:numFmt w:val="decimal"/>
      <w:lvlText w:val="%4"/>
      <w:lvlJc w:val="left"/>
      <w:pPr>
        <w:ind w:left="3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E6B6C2">
      <w:start w:val="1"/>
      <w:numFmt w:val="lowerLetter"/>
      <w:lvlText w:val="%5"/>
      <w:lvlJc w:val="left"/>
      <w:pPr>
        <w:ind w:left="3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CAFF00">
      <w:start w:val="1"/>
      <w:numFmt w:val="lowerRoman"/>
      <w:lvlText w:val="%6"/>
      <w:lvlJc w:val="left"/>
      <w:pPr>
        <w:ind w:left="4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6E5C82">
      <w:start w:val="1"/>
      <w:numFmt w:val="decimal"/>
      <w:lvlText w:val="%7"/>
      <w:lvlJc w:val="left"/>
      <w:pPr>
        <w:ind w:left="5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6CEFFC">
      <w:start w:val="1"/>
      <w:numFmt w:val="lowerLetter"/>
      <w:lvlText w:val="%8"/>
      <w:lvlJc w:val="left"/>
      <w:pPr>
        <w:ind w:left="5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30DF2C">
      <w:start w:val="1"/>
      <w:numFmt w:val="lowerRoman"/>
      <w:lvlText w:val="%9"/>
      <w:lvlJc w:val="left"/>
      <w:pPr>
        <w:ind w:left="6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5F894CFC"/>
    <w:multiLevelType w:val="hybridMultilevel"/>
    <w:tmpl w:val="447485D6"/>
    <w:lvl w:ilvl="0" w:tplc="09986BAA">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3C3028">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641F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6CAB6">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FE8F9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A3A3E">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487832">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2CC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0293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0795BB0"/>
    <w:multiLevelType w:val="hybridMultilevel"/>
    <w:tmpl w:val="5270E676"/>
    <w:lvl w:ilvl="0" w:tplc="F8464132">
      <w:start w:val="1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001A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AC6E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C6A22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CCBD6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AFE0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2AB3A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AD76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CC633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17F11AE"/>
    <w:multiLevelType w:val="hybridMultilevel"/>
    <w:tmpl w:val="F3A6B3DE"/>
    <w:lvl w:ilvl="0" w:tplc="E9BA3BDA">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A2A7E">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0ECDE">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B60008">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FA2FA0">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E558C">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6A604C">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8B7F2">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DA7754">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1820AF2"/>
    <w:multiLevelType w:val="hybridMultilevel"/>
    <w:tmpl w:val="3BEACB24"/>
    <w:lvl w:ilvl="0" w:tplc="AAEA6C3E">
      <w:start w:val="1"/>
      <w:numFmt w:val="decimal"/>
      <w:lvlText w:val="%1)"/>
      <w:lvlJc w:val="left"/>
      <w:pPr>
        <w:ind w:left="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4A4066">
      <w:start w:val="5"/>
      <w:numFmt w:val="decimal"/>
      <w:lvlText w:val="%2."/>
      <w:lvlJc w:val="left"/>
      <w:pPr>
        <w:ind w:left="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04659A">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C2180E">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C800D4">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52B246">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1648E4">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3AC9BC">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82062C">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1C05EF6"/>
    <w:multiLevelType w:val="hybridMultilevel"/>
    <w:tmpl w:val="7B9A459C"/>
    <w:lvl w:ilvl="0" w:tplc="CDAE05E6">
      <w:start w:val="1"/>
      <w:numFmt w:val="decimal"/>
      <w:lvlText w:val="%1."/>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DCC738">
      <w:start w:val="1"/>
      <w:numFmt w:val="lowerLetter"/>
      <w:lvlText w:val="%2"/>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7E9D08">
      <w:start w:val="1"/>
      <w:numFmt w:val="lowerRoman"/>
      <w:lvlText w:val="%3"/>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E00204">
      <w:start w:val="1"/>
      <w:numFmt w:val="decimal"/>
      <w:lvlText w:val="%4"/>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C668DA">
      <w:start w:val="1"/>
      <w:numFmt w:val="lowerLetter"/>
      <w:lvlText w:val="%5"/>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CCD352">
      <w:start w:val="1"/>
      <w:numFmt w:val="lowerRoman"/>
      <w:lvlText w:val="%6"/>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86AECE">
      <w:start w:val="1"/>
      <w:numFmt w:val="decimal"/>
      <w:lvlText w:val="%7"/>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3025EE">
      <w:start w:val="1"/>
      <w:numFmt w:val="lowerLetter"/>
      <w:lvlText w:val="%8"/>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600972">
      <w:start w:val="1"/>
      <w:numFmt w:val="lowerRoman"/>
      <w:lvlText w:val="%9"/>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7" w15:restartNumberingAfterBreak="0">
    <w:nsid w:val="62A36059"/>
    <w:multiLevelType w:val="hybridMultilevel"/>
    <w:tmpl w:val="036CBB3C"/>
    <w:lvl w:ilvl="0" w:tplc="6A8883FE">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12D74C">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7ACB2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08C3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DE916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CCDD9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06884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66998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762B8C">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8" w15:restartNumberingAfterBreak="0">
    <w:nsid w:val="63421CFE"/>
    <w:multiLevelType w:val="hybridMultilevel"/>
    <w:tmpl w:val="099AA342"/>
    <w:lvl w:ilvl="0" w:tplc="B0A2E4E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C02314">
      <w:start w:val="1"/>
      <w:numFmt w:val="lowerLetter"/>
      <w:lvlText w:val="%2"/>
      <w:lvlJc w:val="left"/>
      <w:pPr>
        <w:ind w:left="1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B629D6">
      <w:start w:val="1"/>
      <w:numFmt w:val="lowerRoman"/>
      <w:lvlText w:val="%3"/>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8E94A">
      <w:start w:val="1"/>
      <w:numFmt w:val="decimal"/>
      <w:lvlText w:val="%4"/>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FA5012">
      <w:start w:val="1"/>
      <w:numFmt w:val="lowerLetter"/>
      <w:lvlText w:val="%5"/>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94023A">
      <w:start w:val="1"/>
      <w:numFmt w:val="lowerRoman"/>
      <w:lvlText w:val="%6"/>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0EEE78">
      <w:start w:val="1"/>
      <w:numFmt w:val="decimal"/>
      <w:lvlText w:val="%7"/>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800EEE">
      <w:start w:val="1"/>
      <w:numFmt w:val="lowerLetter"/>
      <w:lvlText w:val="%8"/>
      <w:lvlJc w:val="left"/>
      <w:pPr>
        <w:ind w:left="5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3EB080">
      <w:start w:val="1"/>
      <w:numFmt w:val="lowerRoman"/>
      <w:lvlText w:val="%9"/>
      <w:lvlJc w:val="left"/>
      <w:pPr>
        <w:ind w:left="6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3CB2629"/>
    <w:multiLevelType w:val="hybridMultilevel"/>
    <w:tmpl w:val="692AEC8A"/>
    <w:lvl w:ilvl="0" w:tplc="1A2A2D34">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8872A2">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70C6D4">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00A4C8">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EAC38">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CA1FB2">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2234FE">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F8F6CA">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4045C2">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0" w15:restartNumberingAfterBreak="0">
    <w:nsid w:val="64334646"/>
    <w:multiLevelType w:val="hybridMultilevel"/>
    <w:tmpl w:val="5A328594"/>
    <w:lvl w:ilvl="0" w:tplc="F5962DB2">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68866">
      <w:start w:val="1"/>
      <w:numFmt w:val="lowerLetter"/>
      <w:lvlText w:val="%2"/>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A3356">
      <w:start w:val="1"/>
      <w:numFmt w:val="lowerRoman"/>
      <w:lvlText w:val="%3"/>
      <w:lvlJc w:val="left"/>
      <w:pPr>
        <w:ind w:left="2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80812">
      <w:start w:val="1"/>
      <w:numFmt w:val="decimal"/>
      <w:lvlText w:val="%4"/>
      <w:lvlJc w:val="left"/>
      <w:pPr>
        <w:ind w:left="3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C2790">
      <w:start w:val="1"/>
      <w:numFmt w:val="lowerLetter"/>
      <w:lvlText w:val="%5"/>
      <w:lvlJc w:val="left"/>
      <w:pPr>
        <w:ind w:left="3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64574">
      <w:start w:val="1"/>
      <w:numFmt w:val="lowerRoman"/>
      <w:lvlText w:val="%6"/>
      <w:lvlJc w:val="left"/>
      <w:pPr>
        <w:ind w:left="4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CFCFE">
      <w:start w:val="1"/>
      <w:numFmt w:val="decimal"/>
      <w:lvlText w:val="%7"/>
      <w:lvlJc w:val="left"/>
      <w:pPr>
        <w:ind w:left="5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46AF0">
      <w:start w:val="1"/>
      <w:numFmt w:val="lowerLetter"/>
      <w:lvlText w:val="%8"/>
      <w:lvlJc w:val="left"/>
      <w:pPr>
        <w:ind w:left="5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5E078A">
      <w:start w:val="1"/>
      <w:numFmt w:val="lowerRoman"/>
      <w:lvlText w:val="%9"/>
      <w:lvlJc w:val="left"/>
      <w:pPr>
        <w:ind w:left="6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4CC3CC4"/>
    <w:multiLevelType w:val="hybridMultilevel"/>
    <w:tmpl w:val="C2DE457C"/>
    <w:lvl w:ilvl="0" w:tplc="2E54B896">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1EEA7E">
      <w:start w:val="9"/>
      <w:numFmt w:val="decimal"/>
      <w:lvlText w:val="%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94DDB8">
      <w:start w:val="1"/>
      <w:numFmt w:val="lowerRoman"/>
      <w:lvlText w:val="%3"/>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B4D92A">
      <w:start w:val="1"/>
      <w:numFmt w:val="decimal"/>
      <w:lvlText w:val="%4"/>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84E46A">
      <w:start w:val="1"/>
      <w:numFmt w:val="lowerLetter"/>
      <w:lvlText w:val="%5"/>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BEE13C">
      <w:start w:val="1"/>
      <w:numFmt w:val="lowerRoman"/>
      <w:lvlText w:val="%6"/>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78E0D0">
      <w:start w:val="1"/>
      <w:numFmt w:val="decimal"/>
      <w:lvlText w:val="%7"/>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5A68D4">
      <w:start w:val="1"/>
      <w:numFmt w:val="lowerLetter"/>
      <w:lvlText w:val="%8"/>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9C3484">
      <w:start w:val="1"/>
      <w:numFmt w:val="lowerRoman"/>
      <w:lvlText w:val="%9"/>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5315710"/>
    <w:multiLevelType w:val="hybridMultilevel"/>
    <w:tmpl w:val="9D46F85A"/>
    <w:lvl w:ilvl="0" w:tplc="49C20BC4">
      <w:start w:val="3"/>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93452B6">
      <w:start w:val="1"/>
      <w:numFmt w:val="lowerLetter"/>
      <w:lvlText w:val="%2"/>
      <w:lvlJc w:val="left"/>
      <w:pPr>
        <w:ind w:left="17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9C461D4">
      <w:start w:val="1"/>
      <w:numFmt w:val="lowerRoman"/>
      <w:lvlText w:val="%3"/>
      <w:lvlJc w:val="left"/>
      <w:pPr>
        <w:ind w:left="24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0865434">
      <w:start w:val="1"/>
      <w:numFmt w:val="decimal"/>
      <w:lvlText w:val="%4"/>
      <w:lvlJc w:val="left"/>
      <w:pPr>
        <w:ind w:left="31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8240A5C">
      <w:start w:val="1"/>
      <w:numFmt w:val="lowerLetter"/>
      <w:lvlText w:val="%5"/>
      <w:lvlJc w:val="left"/>
      <w:pPr>
        <w:ind w:left="39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144DE38">
      <w:start w:val="1"/>
      <w:numFmt w:val="lowerRoman"/>
      <w:lvlText w:val="%6"/>
      <w:lvlJc w:val="left"/>
      <w:pPr>
        <w:ind w:left="46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C006FA4">
      <w:start w:val="1"/>
      <w:numFmt w:val="decimal"/>
      <w:lvlText w:val="%7"/>
      <w:lvlJc w:val="left"/>
      <w:pPr>
        <w:ind w:left="5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F1842E8">
      <w:start w:val="1"/>
      <w:numFmt w:val="lowerLetter"/>
      <w:lvlText w:val="%8"/>
      <w:lvlJc w:val="left"/>
      <w:pPr>
        <w:ind w:left="6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4FE1C72">
      <w:start w:val="1"/>
      <w:numFmt w:val="lowerRoman"/>
      <w:lvlText w:val="%9"/>
      <w:lvlJc w:val="left"/>
      <w:pPr>
        <w:ind w:left="6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3" w15:restartNumberingAfterBreak="0">
    <w:nsid w:val="65DD11BF"/>
    <w:multiLevelType w:val="hybridMultilevel"/>
    <w:tmpl w:val="0884EF98"/>
    <w:lvl w:ilvl="0" w:tplc="43C2D554">
      <w:start w:val="7"/>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F632C8">
      <w:start w:val="1"/>
      <w:numFmt w:val="lowerLetter"/>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2CBE2">
      <w:start w:val="1"/>
      <w:numFmt w:val="lowerRoman"/>
      <w:lvlText w:val="%3"/>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56A8FE">
      <w:start w:val="1"/>
      <w:numFmt w:val="decimal"/>
      <w:lvlText w:val="%4"/>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C1DAC">
      <w:start w:val="1"/>
      <w:numFmt w:val="lowerLetter"/>
      <w:lvlText w:val="%5"/>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5CC4C0">
      <w:start w:val="1"/>
      <w:numFmt w:val="lowerRoman"/>
      <w:lvlText w:val="%6"/>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C3280">
      <w:start w:val="1"/>
      <w:numFmt w:val="decimal"/>
      <w:lvlText w:val="%7"/>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49DFA">
      <w:start w:val="1"/>
      <w:numFmt w:val="lowerLetter"/>
      <w:lvlText w:val="%8"/>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CA308">
      <w:start w:val="1"/>
      <w:numFmt w:val="lowerRoman"/>
      <w:lvlText w:val="%9"/>
      <w:lvlJc w:val="left"/>
      <w:pPr>
        <w:ind w:left="6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61D26C0"/>
    <w:multiLevelType w:val="hybridMultilevel"/>
    <w:tmpl w:val="7BD881F0"/>
    <w:lvl w:ilvl="0" w:tplc="7DE42184">
      <w:start w:val="4"/>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8BC86">
      <w:start w:val="9"/>
      <w:numFmt w:val="decimal"/>
      <w:lvlText w:val="%2."/>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815E0">
      <w:start w:val="1"/>
      <w:numFmt w:val="lowerRoman"/>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CE158">
      <w:start w:val="1"/>
      <w:numFmt w:val="decimal"/>
      <w:lvlText w:val="%4"/>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48B7A">
      <w:start w:val="1"/>
      <w:numFmt w:val="lowerLetter"/>
      <w:lvlText w:val="%5"/>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A88BE">
      <w:start w:val="1"/>
      <w:numFmt w:val="lowerRoman"/>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EC874">
      <w:start w:val="1"/>
      <w:numFmt w:val="decimal"/>
      <w:lvlText w:val="%7"/>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C449E">
      <w:start w:val="1"/>
      <w:numFmt w:val="lowerLetter"/>
      <w:lvlText w:val="%8"/>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A4E0A">
      <w:start w:val="1"/>
      <w:numFmt w:val="lowerRoman"/>
      <w:lvlText w:val="%9"/>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76C593A"/>
    <w:multiLevelType w:val="hybridMultilevel"/>
    <w:tmpl w:val="BE82089C"/>
    <w:lvl w:ilvl="0" w:tplc="99D859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0E218">
      <w:start w:val="1"/>
      <w:numFmt w:val="decimal"/>
      <w:lvlText w:val="%2)"/>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9A9BE0">
      <w:start w:val="1"/>
      <w:numFmt w:val="lowerRoman"/>
      <w:lvlText w:val="%3"/>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38EA1E">
      <w:start w:val="1"/>
      <w:numFmt w:val="decimal"/>
      <w:lvlText w:val="%4"/>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6A5A54">
      <w:start w:val="1"/>
      <w:numFmt w:val="lowerLetter"/>
      <w:lvlText w:val="%5"/>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C812F4">
      <w:start w:val="1"/>
      <w:numFmt w:val="lowerRoman"/>
      <w:lvlText w:val="%6"/>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2D4C2">
      <w:start w:val="1"/>
      <w:numFmt w:val="decimal"/>
      <w:lvlText w:val="%7"/>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0A7C90">
      <w:start w:val="1"/>
      <w:numFmt w:val="lowerLetter"/>
      <w:lvlText w:val="%8"/>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9CADF4">
      <w:start w:val="1"/>
      <w:numFmt w:val="lowerRoman"/>
      <w:lvlText w:val="%9"/>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84B58CE"/>
    <w:multiLevelType w:val="hybridMultilevel"/>
    <w:tmpl w:val="658067C8"/>
    <w:lvl w:ilvl="0" w:tplc="023C3264">
      <w:start w:val="7"/>
      <w:numFmt w:val="decimal"/>
      <w:lvlText w:val="%1)"/>
      <w:lvlJc w:val="left"/>
      <w:pPr>
        <w:ind w:left="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9CB550">
      <w:start w:val="1"/>
      <w:numFmt w:val="lowerLetter"/>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54460A">
      <w:start w:val="1"/>
      <w:numFmt w:val="lowerRoman"/>
      <w:lvlText w:val="%3"/>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CC43A8">
      <w:start w:val="1"/>
      <w:numFmt w:val="decimal"/>
      <w:lvlText w:val="%4"/>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A48AF6">
      <w:start w:val="1"/>
      <w:numFmt w:val="lowerLetter"/>
      <w:lvlText w:val="%5"/>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F62186">
      <w:start w:val="1"/>
      <w:numFmt w:val="lowerRoman"/>
      <w:lvlText w:val="%6"/>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F66A52">
      <w:start w:val="1"/>
      <w:numFmt w:val="decimal"/>
      <w:lvlText w:val="%7"/>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D46634">
      <w:start w:val="1"/>
      <w:numFmt w:val="lowerLetter"/>
      <w:lvlText w:val="%8"/>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4C0012">
      <w:start w:val="1"/>
      <w:numFmt w:val="lowerRoman"/>
      <w:lvlText w:val="%9"/>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8943EAD"/>
    <w:multiLevelType w:val="hybridMultilevel"/>
    <w:tmpl w:val="57E68800"/>
    <w:lvl w:ilvl="0" w:tplc="0FB6FD92">
      <w:start w:val="9"/>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2C905E">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4B578">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006C6">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CE68A">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6D690">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645BE">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4E2A4">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23890">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68A41ECB"/>
    <w:multiLevelType w:val="hybridMultilevel"/>
    <w:tmpl w:val="F44EF050"/>
    <w:lvl w:ilvl="0" w:tplc="EACC307A">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A057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2FD2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80A5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A8A6C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41D2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9E006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80E5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CD8A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93E40B1"/>
    <w:multiLevelType w:val="hybridMultilevel"/>
    <w:tmpl w:val="62D26C52"/>
    <w:lvl w:ilvl="0" w:tplc="16784212">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161ED2">
      <w:start w:val="1"/>
      <w:numFmt w:val="lowerLetter"/>
      <w:lvlText w:val="%2"/>
      <w:lvlJc w:val="left"/>
      <w:pPr>
        <w:ind w:left="1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D47822">
      <w:start w:val="1"/>
      <w:numFmt w:val="lowerRoman"/>
      <w:lvlText w:val="%3"/>
      <w:lvlJc w:val="left"/>
      <w:pPr>
        <w:ind w:left="2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A06768">
      <w:start w:val="1"/>
      <w:numFmt w:val="decimal"/>
      <w:lvlText w:val="%4"/>
      <w:lvlJc w:val="left"/>
      <w:pPr>
        <w:ind w:left="3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2E1BBC">
      <w:start w:val="1"/>
      <w:numFmt w:val="lowerLetter"/>
      <w:lvlText w:val="%5"/>
      <w:lvlJc w:val="left"/>
      <w:pPr>
        <w:ind w:left="3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C88962">
      <w:start w:val="1"/>
      <w:numFmt w:val="lowerRoman"/>
      <w:lvlText w:val="%6"/>
      <w:lvlJc w:val="left"/>
      <w:pPr>
        <w:ind w:left="4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4C8FA6">
      <w:start w:val="1"/>
      <w:numFmt w:val="decimal"/>
      <w:lvlText w:val="%7"/>
      <w:lvlJc w:val="left"/>
      <w:pPr>
        <w:ind w:left="5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024022">
      <w:start w:val="1"/>
      <w:numFmt w:val="lowerLetter"/>
      <w:lvlText w:val="%8"/>
      <w:lvlJc w:val="left"/>
      <w:pPr>
        <w:ind w:left="6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16C060">
      <w:start w:val="1"/>
      <w:numFmt w:val="lowerRoman"/>
      <w:lvlText w:val="%9"/>
      <w:lvlJc w:val="left"/>
      <w:pPr>
        <w:ind w:left="6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96F240D"/>
    <w:multiLevelType w:val="hybridMultilevel"/>
    <w:tmpl w:val="9566CF20"/>
    <w:lvl w:ilvl="0" w:tplc="7BF02EEA">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A23B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3010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8C34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41E4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6377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E28E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48EF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6A23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B3E664E"/>
    <w:multiLevelType w:val="hybridMultilevel"/>
    <w:tmpl w:val="FC98F176"/>
    <w:lvl w:ilvl="0" w:tplc="FF26DB10">
      <w:start w:val="12"/>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5EA8A2">
      <w:start w:val="1"/>
      <w:numFmt w:val="lowerLetter"/>
      <w:lvlText w:val="%2"/>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A0358E">
      <w:start w:val="1"/>
      <w:numFmt w:val="lowerRoman"/>
      <w:lvlText w:val="%3"/>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803E40">
      <w:start w:val="1"/>
      <w:numFmt w:val="decimal"/>
      <w:lvlText w:val="%4"/>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F2F8C6">
      <w:start w:val="1"/>
      <w:numFmt w:val="lowerLetter"/>
      <w:lvlText w:val="%5"/>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8C4322">
      <w:start w:val="1"/>
      <w:numFmt w:val="lowerRoman"/>
      <w:lvlText w:val="%6"/>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B0AC72">
      <w:start w:val="1"/>
      <w:numFmt w:val="decimal"/>
      <w:lvlText w:val="%7"/>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3C3774">
      <w:start w:val="1"/>
      <w:numFmt w:val="lowerLetter"/>
      <w:lvlText w:val="%8"/>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74D090">
      <w:start w:val="1"/>
      <w:numFmt w:val="lowerRoman"/>
      <w:lvlText w:val="%9"/>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B8F2418"/>
    <w:multiLevelType w:val="hybridMultilevel"/>
    <w:tmpl w:val="DCA43F26"/>
    <w:lvl w:ilvl="0" w:tplc="24DC9682">
      <w:start w:val="1"/>
      <w:numFmt w:val="decimal"/>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67660">
      <w:start w:val="1"/>
      <w:numFmt w:val="lowerLetter"/>
      <w:lvlText w:val="%2"/>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A7860">
      <w:start w:val="1"/>
      <w:numFmt w:val="lowerRoman"/>
      <w:lvlText w:val="%3"/>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C1FD2">
      <w:start w:val="1"/>
      <w:numFmt w:val="decimal"/>
      <w:lvlText w:val="%4"/>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61C0E">
      <w:start w:val="1"/>
      <w:numFmt w:val="lowerLetter"/>
      <w:lvlText w:val="%5"/>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F45C0A">
      <w:start w:val="1"/>
      <w:numFmt w:val="lowerRoman"/>
      <w:lvlText w:val="%6"/>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88408">
      <w:start w:val="1"/>
      <w:numFmt w:val="decimal"/>
      <w:lvlText w:val="%7"/>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81504">
      <w:start w:val="1"/>
      <w:numFmt w:val="lowerLetter"/>
      <w:lvlText w:val="%8"/>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984EEE">
      <w:start w:val="1"/>
      <w:numFmt w:val="lowerRoman"/>
      <w:lvlText w:val="%9"/>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C2D5655"/>
    <w:multiLevelType w:val="hybridMultilevel"/>
    <w:tmpl w:val="960E070A"/>
    <w:lvl w:ilvl="0" w:tplc="48F40658">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0426C">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A291E0">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F8D73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8C353E">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C0244E">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EE8FEA">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30AD02">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D41082">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CFA0BA9"/>
    <w:multiLevelType w:val="hybridMultilevel"/>
    <w:tmpl w:val="1C0A2CD6"/>
    <w:lvl w:ilvl="0" w:tplc="5E9294D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C17EA">
      <w:start w:val="1"/>
      <w:numFmt w:val="lowerLetter"/>
      <w:lvlText w:val="%2"/>
      <w:lvlJc w:val="left"/>
      <w:pPr>
        <w:ind w:left="1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A0B42">
      <w:start w:val="1"/>
      <w:numFmt w:val="lowerRoman"/>
      <w:lvlText w:val="%3"/>
      <w:lvlJc w:val="left"/>
      <w:pPr>
        <w:ind w:left="2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2596E">
      <w:start w:val="1"/>
      <w:numFmt w:val="decimal"/>
      <w:lvlText w:val="%4"/>
      <w:lvlJc w:val="left"/>
      <w:pPr>
        <w:ind w:left="3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88542">
      <w:start w:val="1"/>
      <w:numFmt w:val="lowerLetter"/>
      <w:lvlText w:val="%5"/>
      <w:lvlJc w:val="left"/>
      <w:pPr>
        <w:ind w:left="3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023D4">
      <w:start w:val="1"/>
      <w:numFmt w:val="lowerRoman"/>
      <w:lvlText w:val="%6"/>
      <w:lvlJc w:val="left"/>
      <w:pPr>
        <w:ind w:left="4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E79E8">
      <w:start w:val="1"/>
      <w:numFmt w:val="decimal"/>
      <w:lvlText w:val="%7"/>
      <w:lvlJc w:val="left"/>
      <w:pPr>
        <w:ind w:left="5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87286">
      <w:start w:val="1"/>
      <w:numFmt w:val="lowerLetter"/>
      <w:lvlText w:val="%8"/>
      <w:lvlJc w:val="left"/>
      <w:pPr>
        <w:ind w:left="5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CBA3A">
      <w:start w:val="1"/>
      <w:numFmt w:val="lowerRoman"/>
      <w:lvlText w:val="%9"/>
      <w:lvlJc w:val="left"/>
      <w:pPr>
        <w:ind w:left="6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E40685F"/>
    <w:multiLevelType w:val="hybridMultilevel"/>
    <w:tmpl w:val="B2088B1E"/>
    <w:lvl w:ilvl="0" w:tplc="7E8C4C0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6E898">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6CD82">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CCC84">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E4422">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4838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AF368">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6F914">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CF308">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ECA7D9E"/>
    <w:multiLevelType w:val="hybridMultilevel"/>
    <w:tmpl w:val="F44A47F0"/>
    <w:lvl w:ilvl="0" w:tplc="28F223D2">
      <w:start w:val="4"/>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0ACA4A">
      <w:start w:val="1"/>
      <w:numFmt w:val="lowerLetter"/>
      <w:lvlText w:val="%2"/>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F87C18">
      <w:start w:val="1"/>
      <w:numFmt w:val="lowerRoman"/>
      <w:lvlText w:val="%3"/>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A26BC8">
      <w:start w:val="1"/>
      <w:numFmt w:val="decimal"/>
      <w:lvlText w:val="%4"/>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09CD4">
      <w:start w:val="1"/>
      <w:numFmt w:val="lowerLetter"/>
      <w:lvlText w:val="%5"/>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B2E8D4">
      <w:start w:val="1"/>
      <w:numFmt w:val="lowerRoman"/>
      <w:lvlText w:val="%6"/>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1C7668">
      <w:start w:val="1"/>
      <w:numFmt w:val="decimal"/>
      <w:lvlText w:val="%7"/>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687232">
      <w:start w:val="1"/>
      <w:numFmt w:val="lowerLetter"/>
      <w:lvlText w:val="%8"/>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36364A">
      <w:start w:val="1"/>
      <w:numFmt w:val="lowerRoman"/>
      <w:lvlText w:val="%9"/>
      <w:lvlJc w:val="left"/>
      <w:pPr>
        <w:ind w:left="6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FEC7356"/>
    <w:multiLevelType w:val="hybridMultilevel"/>
    <w:tmpl w:val="D898E126"/>
    <w:lvl w:ilvl="0" w:tplc="34B09BE4">
      <w:start w:val="1"/>
      <w:numFmt w:val="bullet"/>
      <w:lvlText w:val=""/>
      <w:lvlPicBulletId w:val="0"/>
      <w:lvlJc w:val="left"/>
      <w:pPr>
        <w:tabs>
          <w:tab w:val="num" w:pos="720"/>
        </w:tabs>
        <w:ind w:left="720" w:hanging="360"/>
      </w:pPr>
      <w:rPr>
        <w:rFonts w:ascii="Symbol" w:hAnsi="Symbol" w:hint="default"/>
      </w:rPr>
    </w:lvl>
    <w:lvl w:ilvl="1" w:tplc="1A162CA4" w:tentative="1">
      <w:start w:val="1"/>
      <w:numFmt w:val="bullet"/>
      <w:lvlText w:val=""/>
      <w:lvlJc w:val="left"/>
      <w:pPr>
        <w:tabs>
          <w:tab w:val="num" w:pos="1440"/>
        </w:tabs>
        <w:ind w:left="1440" w:hanging="360"/>
      </w:pPr>
      <w:rPr>
        <w:rFonts w:ascii="Symbol" w:hAnsi="Symbol" w:hint="default"/>
      </w:rPr>
    </w:lvl>
    <w:lvl w:ilvl="2" w:tplc="E3B40146" w:tentative="1">
      <w:start w:val="1"/>
      <w:numFmt w:val="bullet"/>
      <w:lvlText w:val=""/>
      <w:lvlJc w:val="left"/>
      <w:pPr>
        <w:tabs>
          <w:tab w:val="num" w:pos="2160"/>
        </w:tabs>
        <w:ind w:left="2160" w:hanging="360"/>
      </w:pPr>
      <w:rPr>
        <w:rFonts w:ascii="Symbol" w:hAnsi="Symbol" w:hint="default"/>
      </w:rPr>
    </w:lvl>
    <w:lvl w:ilvl="3" w:tplc="1F8A70E0" w:tentative="1">
      <w:start w:val="1"/>
      <w:numFmt w:val="bullet"/>
      <w:lvlText w:val=""/>
      <w:lvlJc w:val="left"/>
      <w:pPr>
        <w:tabs>
          <w:tab w:val="num" w:pos="2880"/>
        </w:tabs>
        <w:ind w:left="2880" w:hanging="360"/>
      </w:pPr>
      <w:rPr>
        <w:rFonts w:ascii="Symbol" w:hAnsi="Symbol" w:hint="default"/>
      </w:rPr>
    </w:lvl>
    <w:lvl w:ilvl="4" w:tplc="A3243756" w:tentative="1">
      <w:start w:val="1"/>
      <w:numFmt w:val="bullet"/>
      <w:lvlText w:val=""/>
      <w:lvlJc w:val="left"/>
      <w:pPr>
        <w:tabs>
          <w:tab w:val="num" w:pos="3600"/>
        </w:tabs>
        <w:ind w:left="3600" w:hanging="360"/>
      </w:pPr>
      <w:rPr>
        <w:rFonts w:ascii="Symbol" w:hAnsi="Symbol" w:hint="default"/>
      </w:rPr>
    </w:lvl>
    <w:lvl w:ilvl="5" w:tplc="65D29670" w:tentative="1">
      <w:start w:val="1"/>
      <w:numFmt w:val="bullet"/>
      <w:lvlText w:val=""/>
      <w:lvlJc w:val="left"/>
      <w:pPr>
        <w:tabs>
          <w:tab w:val="num" w:pos="4320"/>
        </w:tabs>
        <w:ind w:left="4320" w:hanging="360"/>
      </w:pPr>
      <w:rPr>
        <w:rFonts w:ascii="Symbol" w:hAnsi="Symbol" w:hint="default"/>
      </w:rPr>
    </w:lvl>
    <w:lvl w:ilvl="6" w:tplc="DA544CEA" w:tentative="1">
      <w:start w:val="1"/>
      <w:numFmt w:val="bullet"/>
      <w:lvlText w:val=""/>
      <w:lvlJc w:val="left"/>
      <w:pPr>
        <w:tabs>
          <w:tab w:val="num" w:pos="5040"/>
        </w:tabs>
        <w:ind w:left="5040" w:hanging="360"/>
      </w:pPr>
      <w:rPr>
        <w:rFonts w:ascii="Symbol" w:hAnsi="Symbol" w:hint="default"/>
      </w:rPr>
    </w:lvl>
    <w:lvl w:ilvl="7" w:tplc="0A34C446" w:tentative="1">
      <w:start w:val="1"/>
      <w:numFmt w:val="bullet"/>
      <w:lvlText w:val=""/>
      <w:lvlJc w:val="left"/>
      <w:pPr>
        <w:tabs>
          <w:tab w:val="num" w:pos="5760"/>
        </w:tabs>
        <w:ind w:left="5760" w:hanging="360"/>
      </w:pPr>
      <w:rPr>
        <w:rFonts w:ascii="Symbol" w:hAnsi="Symbol" w:hint="default"/>
      </w:rPr>
    </w:lvl>
    <w:lvl w:ilvl="8" w:tplc="5958DCA0" w:tentative="1">
      <w:start w:val="1"/>
      <w:numFmt w:val="bullet"/>
      <w:lvlText w:val=""/>
      <w:lvlJc w:val="left"/>
      <w:pPr>
        <w:tabs>
          <w:tab w:val="num" w:pos="6480"/>
        </w:tabs>
        <w:ind w:left="6480" w:hanging="360"/>
      </w:pPr>
      <w:rPr>
        <w:rFonts w:ascii="Symbol" w:hAnsi="Symbol" w:hint="default"/>
      </w:rPr>
    </w:lvl>
  </w:abstractNum>
  <w:abstractNum w:abstractNumId="148" w15:restartNumberingAfterBreak="0">
    <w:nsid w:val="71D71B0C"/>
    <w:multiLevelType w:val="hybridMultilevel"/>
    <w:tmpl w:val="B85AEF2E"/>
    <w:lvl w:ilvl="0" w:tplc="5BAAE1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C674A4">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141BB8">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D81966">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30F5D4">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34F054">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44CF8A">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487FF8">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5248C2">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2916DB1"/>
    <w:multiLevelType w:val="hybridMultilevel"/>
    <w:tmpl w:val="DCC4F33E"/>
    <w:lvl w:ilvl="0" w:tplc="2AC647DC">
      <w:start w:val="1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49732">
      <w:start w:val="1"/>
      <w:numFmt w:val="lowerLetter"/>
      <w:lvlText w:val="%2"/>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56C418">
      <w:start w:val="1"/>
      <w:numFmt w:val="lowerRoman"/>
      <w:lvlText w:val="%3"/>
      <w:lvlJc w:val="left"/>
      <w:pPr>
        <w:ind w:left="2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B8DFB8">
      <w:start w:val="1"/>
      <w:numFmt w:val="decimal"/>
      <w:lvlText w:val="%4"/>
      <w:lvlJc w:val="left"/>
      <w:pPr>
        <w:ind w:left="3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A2C420">
      <w:start w:val="1"/>
      <w:numFmt w:val="lowerLetter"/>
      <w:lvlText w:val="%5"/>
      <w:lvlJc w:val="left"/>
      <w:pPr>
        <w:ind w:left="3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D4FC62">
      <w:start w:val="1"/>
      <w:numFmt w:val="lowerRoman"/>
      <w:lvlText w:val="%6"/>
      <w:lvlJc w:val="left"/>
      <w:pPr>
        <w:ind w:left="4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50AF6E">
      <w:start w:val="1"/>
      <w:numFmt w:val="decimal"/>
      <w:lvlText w:val="%7"/>
      <w:lvlJc w:val="left"/>
      <w:pPr>
        <w:ind w:left="5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0C7B7E">
      <w:start w:val="1"/>
      <w:numFmt w:val="lowerLetter"/>
      <w:lvlText w:val="%8"/>
      <w:lvlJc w:val="left"/>
      <w:pPr>
        <w:ind w:left="5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58730E">
      <w:start w:val="1"/>
      <w:numFmt w:val="lowerRoman"/>
      <w:lvlText w:val="%9"/>
      <w:lvlJc w:val="left"/>
      <w:pPr>
        <w:ind w:left="6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2C54EC4"/>
    <w:multiLevelType w:val="hybridMultilevel"/>
    <w:tmpl w:val="19FEAB34"/>
    <w:lvl w:ilvl="0" w:tplc="99F4BD7A">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AB166">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04C96">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0169A">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624E0">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253BA">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40B972">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A447C">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00E2C">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72EC11E6"/>
    <w:multiLevelType w:val="hybridMultilevel"/>
    <w:tmpl w:val="B8AAF84E"/>
    <w:lvl w:ilvl="0" w:tplc="7A3CBBC6">
      <w:start w:val="2"/>
      <w:numFmt w:val="decimal"/>
      <w:lvlText w:val="%1)"/>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5A8174">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ED436">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C219F8">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DA6538">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B64560">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E67DB6">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2E75B0">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EE8C80">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2F56807"/>
    <w:multiLevelType w:val="hybridMultilevel"/>
    <w:tmpl w:val="336E7782"/>
    <w:lvl w:ilvl="0" w:tplc="501A5A8E">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8A9490">
      <w:start w:val="1"/>
      <w:numFmt w:val="lowerLetter"/>
      <w:lvlText w:val="%2"/>
      <w:lvlJc w:val="left"/>
      <w:pPr>
        <w:ind w:left="1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F08DAE">
      <w:start w:val="1"/>
      <w:numFmt w:val="lowerRoman"/>
      <w:lvlText w:val="%3"/>
      <w:lvlJc w:val="left"/>
      <w:pPr>
        <w:ind w:left="1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8C6252">
      <w:start w:val="1"/>
      <w:numFmt w:val="decimal"/>
      <w:lvlText w:val="%4"/>
      <w:lvlJc w:val="left"/>
      <w:pPr>
        <w:ind w:left="2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5834BC">
      <w:start w:val="1"/>
      <w:numFmt w:val="lowerLetter"/>
      <w:lvlText w:val="%5"/>
      <w:lvlJc w:val="left"/>
      <w:pPr>
        <w:ind w:left="3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368EF4">
      <w:start w:val="1"/>
      <w:numFmt w:val="lowerRoman"/>
      <w:lvlText w:val="%6"/>
      <w:lvlJc w:val="left"/>
      <w:pPr>
        <w:ind w:left="3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F67286">
      <w:start w:val="1"/>
      <w:numFmt w:val="decimal"/>
      <w:lvlText w:val="%7"/>
      <w:lvlJc w:val="left"/>
      <w:pPr>
        <w:ind w:left="4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00EC4C">
      <w:start w:val="1"/>
      <w:numFmt w:val="lowerLetter"/>
      <w:lvlText w:val="%8"/>
      <w:lvlJc w:val="left"/>
      <w:pPr>
        <w:ind w:left="5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960D1A">
      <w:start w:val="1"/>
      <w:numFmt w:val="lowerRoman"/>
      <w:lvlText w:val="%9"/>
      <w:lvlJc w:val="left"/>
      <w:pPr>
        <w:ind w:left="6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739E5509"/>
    <w:multiLevelType w:val="hybridMultilevel"/>
    <w:tmpl w:val="F86CEF16"/>
    <w:lvl w:ilvl="0" w:tplc="A53A2096">
      <w:start w:val="6"/>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7C9792">
      <w:start w:val="1"/>
      <w:numFmt w:val="lowerLetter"/>
      <w:lvlText w:val="%2"/>
      <w:lvlJc w:val="left"/>
      <w:pPr>
        <w:ind w:left="1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E1D56">
      <w:start w:val="1"/>
      <w:numFmt w:val="lowerRoman"/>
      <w:lvlText w:val="%3"/>
      <w:lvlJc w:val="left"/>
      <w:pPr>
        <w:ind w:left="2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F26906">
      <w:start w:val="1"/>
      <w:numFmt w:val="decimal"/>
      <w:lvlText w:val="%4"/>
      <w:lvlJc w:val="left"/>
      <w:pPr>
        <w:ind w:left="3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2254F8">
      <w:start w:val="1"/>
      <w:numFmt w:val="lowerLetter"/>
      <w:lvlText w:val="%5"/>
      <w:lvlJc w:val="left"/>
      <w:pPr>
        <w:ind w:left="3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324E26">
      <w:start w:val="1"/>
      <w:numFmt w:val="lowerRoman"/>
      <w:lvlText w:val="%6"/>
      <w:lvlJc w:val="left"/>
      <w:pPr>
        <w:ind w:left="4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A336C">
      <w:start w:val="1"/>
      <w:numFmt w:val="decimal"/>
      <w:lvlText w:val="%7"/>
      <w:lvlJc w:val="left"/>
      <w:pPr>
        <w:ind w:left="5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08F406">
      <w:start w:val="1"/>
      <w:numFmt w:val="lowerLetter"/>
      <w:lvlText w:val="%8"/>
      <w:lvlJc w:val="left"/>
      <w:pPr>
        <w:ind w:left="5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92D798">
      <w:start w:val="1"/>
      <w:numFmt w:val="lowerRoman"/>
      <w:lvlText w:val="%9"/>
      <w:lvlJc w:val="left"/>
      <w:pPr>
        <w:ind w:left="6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4BF147F"/>
    <w:multiLevelType w:val="hybridMultilevel"/>
    <w:tmpl w:val="245E9A26"/>
    <w:lvl w:ilvl="0" w:tplc="3C18CE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CC40C">
      <w:start w:val="1"/>
      <w:numFmt w:val="lowerLetter"/>
      <w:lvlText w:val="%2"/>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B42852">
      <w:start w:val="1"/>
      <w:numFmt w:val="lowerRoman"/>
      <w:lvlText w:val="%3"/>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644D0">
      <w:start w:val="1"/>
      <w:numFmt w:val="decimal"/>
      <w:lvlText w:val="%4"/>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C02430">
      <w:start w:val="1"/>
      <w:numFmt w:val="lowerLetter"/>
      <w:lvlText w:val="%5"/>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A9DA0">
      <w:start w:val="1"/>
      <w:numFmt w:val="lowerRoman"/>
      <w:lvlText w:val="%6"/>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A8A94">
      <w:start w:val="1"/>
      <w:numFmt w:val="decimal"/>
      <w:lvlText w:val="%7"/>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C4090">
      <w:start w:val="1"/>
      <w:numFmt w:val="lowerLetter"/>
      <w:lvlText w:val="%8"/>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A22A66">
      <w:start w:val="1"/>
      <w:numFmt w:val="lowerRoman"/>
      <w:lvlText w:val="%9"/>
      <w:lvlJc w:val="left"/>
      <w:pPr>
        <w:ind w:left="6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5DB223D"/>
    <w:multiLevelType w:val="hybridMultilevel"/>
    <w:tmpl w:val="8E5012E4"/>
    <w:lvl w:ilvl="0" w:tplc="3B4892BC">
      <w:start w:val="1"/>
      <w:numFmt w:val="decimal"/>
      <w:lvlText w:val="%1."/>
      <w:lvlJc w:val="left"/>
      <w:pPr>
        <w:ind w:left="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8066B4">
      <w:start w:val="1"/>
      <w:numFmt w:val="lowerLetter"/>
      <w:lvlText w:val="%2"/>
      <w:lvlJc w:val="left"/>
      <w:pPr>
        <w:ind w:left="1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CE995C">
      <w:start w:val="1"/>
      <w:numFmt w:val="lowerRoman"/>
      <w:lvlText w:val="%3"/>
      <w:lvlJc w:val="left"/>
      <w:pPr>
        <w:ind w:left="2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02998C">
      <w:start w:val="1"/>
      <w:numFmt w:val="decimal"/>
      <w:lvlText w:val="%4"/>
      <w:lvlJc w:val="left"/>
      <w:pPr>
        <w:ind w:left="3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D29EC0">
      <w:start w:val="1"/>
      <w:numFmt w:val="lowerLetter"/>
      <w:lvlText w:val="%5"/>
      <w:lvlJc w:val="left"/>
      <w:pPr>
        <w:ind w:left="3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2CBF70">
      <w:start w:val="1"/>
      <w:numFmt w:val="lowerRoman"/>
      <w:lvlText w:val="%6"/>
      <w:lvlJc w:val="left"/>
      <w:pPr>
        <w:ind w:left="4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6CC47C">
      <w:start w:val="1"/>
      <w:numFmt w:val="decimal"/>
      <w:lvlText w:val="%7"/>
      <w:lvlJc w:val="left"/>
      <w:pPr>
        <w:ind w:left="5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10C630">
      <w:start w:val="1"/>
      <w:numFmt w:val="lowerLetter"/>
      <w:lvlText w:val="%8"/>
      <w:lvlJc w:val="left"/>
      <w:pPr>
        <w:ind w:left="6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52E84C">
      <w:start w:val="1"/>
      <w:numFmt w:val="lowerRoman"/>
      <w:lvlText w:val="%9"/>
      <w:lvlJc w:val="left"/>
      <w:pPr>
        <w:ind w:left="6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76625F7F"/>
    <w:multiLevelType w:val="hybridMultilevel"/>
    <w:tmpl w:val="A17A3300"/>
    <w:lvl w:ilvl="0" w:tplc="EACAC89C">
      <w:start w:val="4"/>
      <w:numFmt w:val="decimal"/>
      <w:lvlText w:val="%1)"/>
      <w:lvlJc w:val="left"/>
      <w:pPr>
        <w:ind w:left="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5D8D340">
      <w:start w:val="4"/>
      <w:numFmt w:val="decimal"/>
      <w:lvlText w:val="%2."/>
      <w:lvlJc w:val="left"/>
      <w:pPr>
        <w:ind w:left="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8B23690">
      <w:start w:val="1"/>
      <w:numFmt w:val="lowerRoman"/>
      <w:lvlText w:val="%3"/>
      <w:lvlJc w:val="left"/>
      <w:pPr>
        <w:ind w:left="17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436554A">
      <w:start w:val="1"/>
      <w:numFmt w:val="decimal"/>
      <w:lvlText w:val="%4"/>
      <w:lvlJc w:val="left"/>
      <w:pPr>
        <w:ind w:left="25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DAE496">
      <w:start w:val="1"/>
      <w:numFmt w:val="lowerLetter"/>
      <w:lvlText w:val="%5"/>
      <w:lvlJc w:val="left"/>
      <w:pPr>
        <w:ind w:left="32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A021462">
      <w:start w:val="1"/>
      <w:numFmt w:val="lowerRoman"/>
      <w:lvlText w:val="%6"/>
      <w:lvlJc w:val="left"/>
      <w:pPr>
        <w:ind w:left="3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BAB242">
      <w:start w:val="1"/>
      <w:numFmt w:val="decimal"/>
      <w:lvlText w:val="%7"/>
      <w:lvlJc w:val="left"/>
      <w:pPr>
        <w:ind w:left="46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3A6E02E">
      <w:start w:val="1"/>
      <w:numFmt w:val="lowerLetter"/>
      <w:lvlText w:val="%8"/>
      <w:lvlJc w:val="left"/>
      <w:pPr>
        <w:ind w:left="53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F4649E">
      <w:start w:val="1"/>
      <w:numFmt w:val="lowerRoman"/>
      <w:lvlText w:val="%9"/>
      <w:lvlJc w:val="left"/>
      <w:pPr>
        <w:ind w:left="61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7" w15:restartNumberingAfterBreak="0">
    <w:nsid w:val="768948C9"/>
    <w:multiLevelType w:val="hybridMultilevel"/>
    <w:tmpl w:val="309C5FDE"/>
    <w:lvl w:ilvl="0" w:tplc="1BA4D72E">
      <w:start w:val="1"/>
      <w:numFmt w:val="decimal"/>
      <w:lvlText w:val="%1)"/>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C983E">
      <w:start w:val="1"/>
      <w:numFmt w:val="lowerLetter"/>
      <w:lvlText w:val="%2"/>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AA9FC">
      <w:start w:val="1"/>
      <w:numFmt w:val="lowerRoman"/>
      <w:lvlText w:val="%3"/>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4D66C">
      <w:start w:val="1"/>
      <w:numFmt w:val="decimal"/>
      <w:lvlText w:val="%4"/>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8D208">
      <w:start w:val="1"/>
      <w:numFmt w:val="lowerLetter"/>
      <w:lvlText w:val="%5"/>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CD534">
      <w:start w:val="1"/>
      <w:numFmt w:val="lowerRoman"/>
      <w:lvlText w:val="%6"/>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FCA8E6">
      <w:start w:val="1"/>
      <w:numFmt w:val="decimal"/>
      <w:lvlText w:val="%7"/>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3CD21A">
      <w:start w:val="1"/>
      <w:numFmt w:val="lowerLetter"/>
      <w:lvlText w:val="%8"/>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49E76">
      <w:start w:val="1"/>
      <w:numFmt w:val="lowerRoman"/>
      <w:lvlText w:val="%9"/>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69162B7"/>
    <w:multiLevelType w:val="hybridMultilevel"/>
    <w:tmpl w:val="A2008B3C"/>
    <w:lvl w:ilvl="0" w:tplc="DCECC35C">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6940A">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469940">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EA5EA">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928F7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EF80C">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0A5FC8">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672C2">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F4059E">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769D2416"/>
    <w:multiLevelType w:val="hybridMultilevel"/>
    <w:tmpl w:val="2E500222"/>
    <w:lvl w:ilvl="0" w:tplc="20746B66">
      <w:start w:val="7"/>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8C2D5E">
      <w:start w:val="1"/>
      <w:numFmt w:val="lowerLetter"/>
      <w:lvlText w:val="%2"/>
      <w:lvlJc w:val="left"/>
      <w:pPr>
        <w:ind w:left="1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F8DE34">
      <w:start w:val="1"/>
      <w:numFmt w:val="lowerRoman"/>
      <w:lvlText w:val="%3"/>
      <w:lvlJc w:val="left"/>
      <w:pPr>
        <w:ind w:left="2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E40200">
      <w:start w:val="1"/>
      <w:numFmt w:val="decimal"/>
      <w:lvlText w:val="%4"/>
      <w:lvlJc w:val="left"/>
      <w:pPr>
        <w:ind w:left="3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D67E3A">
      <w:start w:val="1"/>
      <w:numFmt w:val="lowerLetter"/>
      <w:lvlText w:val="%5"/>
      <w:lvlJc w:val="left"/>
      <w:pPr>
        <w:ind w:left="3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6AA50E">
      <w:start w:val="1"/>
      <w:numFmt w:val="lowerRoman"/>
      <w:lvlText w:val="%6"/>
      <w:lvlJc w:val="left"/>
      <w:pPr>
        <w:ind w:left="4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D8D948">
      <w:start w:val="1"/>
      <w:numFmt w:val="decimal"/>
      <w:lvlText w:val="%7"/>
      <w:lvlJc w:val="left"/>
      <w:pPr>
        <w:ind w:left="5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662BD2">
      <w:start w:val="1"/>
      <w:numFmt w:val="lowerLetter"/>
      <w:lvlText w:val="%8"/>
      <w:lvlJc w:val="left"/>
      <w:pPr>
        <w:ind w:left="5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4C0C0">
      <w:start w:val="1"/>
      <w:numFmt w:val="lowerRoman"/>
      <w:lvlText w:val="%9"/>
      <w:lvlJc w:val="left"/>
      <w:pPr>
        <w:ind w:left="6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6F60BF0"/>
    <w:multiLevelType w:val="hybridMultilevel"/>
    <w:tmpl w:val="553A26E8"/>
    <w:lvl w:ilvl="0" w:tplc="0EAAFE70">
      <w:start w:val="3"/>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A26962">
      <w:start w:val="1"/>
      <w:numFmt w:val="lowerLetter"/>
      <w:lvlText w:val="%2"/>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C29D30">
      <w:start w:val="1"/>
      <w:numFmt w:val="lowerRoman"/>
      <w:lvlText w:val="%3"/>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347E2C">
      <w:start w:val="1"/>
      <w:numFmt w:val="decimal"/>
      <w:lvlText w:val="%4"/>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8CEA08">
      <w:start w:val="1"/>
      <w:numFmt w:val="lowerLetter"/>
      <w:lvlText w:val="%5"/>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303352">
      <w:start w:val="1"/>
      <w:numFmt w:val="lowerRoman"/>
      <w:lvlText w:val="%6"/>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40990C">
      <w:start w:val="1"/>
      <w:numFmt w:val="decimal"/>
      <w:lvlText w:val="%7"/>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CCD40C">
      <w:start w:val="1"/>
      <w:numFmt w:val="lowerLetter"/>
      <w:lvlText w:val="%8"/>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B67478">
      <w:start w:val="1"/>
      <w:numFmt w:val="lowerRoman"/>
      <w:lvlText w:val="%9"/>
      <w:lvlJc w:val="left"/>
      <w:pPr>
        <w:ind w:left="6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70D0954"/>
    <w:multiLevelType w:val="hybridMultilevel"/>
    <w:tmpl w:val="3B7C8AD8"/>
    <w:lvl w:ilvl="0" w:tplc="1992623C">
      <w:start w:val="1"/>
      <w:numFmt w:val="bullet"/>
      <w:lvlText w:val="-"/>
      <w:lvlJc w:val="left"/>
      <w:pPr>
        <w:ind w:left="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D4C7EA">
      <w:start w:val="1"/>
      <w:numFmt w:val="bullet"/>
      <w:lvlText w:val="o"/>
      <w:lvlJc w:val="left"/>
      <w:pPr>
        <w:ind w:left="1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8038B8">
      <w:start w:val="1"/>
      <w:numFmt w:val="bullet"/>
      <w:lvlText w:val="▪"/>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B8C328">
      <w:start w:val="1"/>
      <w:numFmt w:val="bullet"/>
      <w:lvlText w:val="•"/>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4C0A74">
      <w:start w:val="1"/>
      <w:numFmt w:val="bullet"/>
      <w:lvlText w:val="o"/>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56DF3A">
      <w:start w:val="1"/>
      <w:numFmt w:val="bullet"/>
      <w:lvlText w:val="▪"/>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66F89C">
      <w:start w:val="1"/>
      <w:numFmt w:val="bullet"/>
      <w:lvlText w:val="•"/>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D2A93C">
      <w:start w:val="1"/>
      <w:numFmt w:val="bullet"/>
      <w:lvlText w:val="o"/>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A2F3DA">
      <w:start w:val="1"/>
      <w:numFmt w:val="bullet"/>
      <w:lvlText w:val="▪"/>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2" w15:restartNumberingAfterBreak="0">
    <w:nsid w:val="774A163B"/>
    <w:multiLevelType w:val="hybridMultilevel"/>
    <w:tmpl w:val="0D668622"/>
    <w:lvl w:ilvl="0" w:tplc="2C46D61A">
      <w:start w:val="17"/>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E891F8">
      <w:start w:val="1"/>
      <w:numFmt w:val="lowerLetter"/>
      <w:lvlText w:val="%2"/>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A9414">
      <w:start w:val="1"/>
      <w:numFmt w:val="lowerRoman"/>
      <w:lvlText w:val="%3"/>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AC864A">
      <w:start w:val="1"/>
      <w:numFmt w:val="decimal"/>
      <w:lvlText w:val="%4"/>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F6909E">
      <w:start w:val="1"/>
      <w:numFmt w:val="lowerLetter"/>
      <w:lvlText w:val="%5"/>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8558E">
      <w:start w:val="1"/>
      <w:numFmt w:val="lowerRoman"/>
      <w:lvlText w:val="%6"/>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EAEFE6">
      <w:start w:val="1"/>
      <w:numFmt w:val="decimal"/>
      <w:lvlText w:val="%7"/>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86A098">
      <w:start w:val="1"/>
      <w:numFmt w:val="lowerLetter"/>
      <w:lvlText w:val="%8"/>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870FC">
      <w:start w:val="1"/>
      <w:numFmt w:val="lowerRoman"/>
      <w:lvlText w:val="%9"/>
      <w:lvlJc w:val="left"/>
      <w:pPr>
        <w:ind w:left="6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75A0143"/>
    <w:multiLevelType w:val="hybridMultilevel"/>
    <w:tmpl w:val="331AB910"/>
    <w:lvl w:ilvl="0" w:tplc="51CC86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38B5D0">
      <w:start w:val="4"/>
      <w:numFmt w:val="decimal"/>
      <w:lvlText w:val="%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D0726C">
      <w:start w:val="1"/>
      <w:numFmt w:val="lowerRoman"/>
      <w:lvlText w:val="%3"/>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72A996">
      <w:start w:val="1"/>
      <w:numFmt w:val="decimal"/>
      <w:lvlText w:val="%4"/>
      <w:lvlJc w:val="left"/>
      <w:pPr>
        <w:ind w:left="2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C0122E">
      <w:start w:val="1"/>
      <w:numFmt w:val="lowerLetter"/>
      <w:lvlText w:val="%5"/>
      <w:lvlJc w:val="left"/>
      <w:pPr>
        <w:ind w:left="3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08680C">
      <w:start w:val="1"/>
      <w:numFmt w:val="lowerRoman"/>
      <w:lvlText w:val="%6"/>
      <w:lvlJc w:val="left"/>
      <w:pPr>
        <w:ind w:left="3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0C0CDC">
      <w:start w:val="1"/>
      <w:numFmt w:val="decimal"/>
      <w:lvlText w:val="%7"/>
      <w:lvlJc w:val="left"/>
      <w:pPr>
        <w:ind w:left="4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8D1AE">
      <w:start w:val="1"/>
      <w:numFmt w:val="lowerLetter"/>
      <w:lvlText w:val="%8"/>
      <w:lvlJc w:val="left"/>
      <w:pPr>
        <w:ind w:left="5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188E02">
      <w:start w:val="1"/>
      <w:numFmt w:val="lowerRoman"/>
      <w:lvlText w:val="%9"/>
      <w:lvlJc w:val="left"/>
      <w:pPr>
        <w:ind w:left="6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A2409B1"/>
    <w:multiLevelType w:val="hybridMultilevel"/>
    <w:tmpl w:val="EBD4A55C"/>
    <w:lvl w:ilvl="0" w:tplc="41722A46">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90712E">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087776">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969C44">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B6D16C">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6A746">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4061B2">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56DFAA">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765B54">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5" w15:restartNumberingAfterBreak="0">
    <w:nsid w:val="7A3C1B28"/>
    <w:multiLevelType w:val="hybridMultilevel"/>
    <w:tmpl w:val="0988FFDE"/>
    <w:lvl w:ilvl="0" w:tplc="A4DADC6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A68678">
      <w:start w:val="1"/>
      <w:numFmt w:val="lowerLetter"/>
      <w:lvlText w:val="%2"/>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CAD78">
      <w:start w:val="1"/>
      <w:numFmt w:val="lowerRoman"/>
      <w:lvlText w:val="%3"/>
      <w:lvlJc w:val="left"/>
      <w:pPr>
        <w:ind w:left="2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CE5360">
      <w:start w:val="1"/>
      <w:numFmt w:val="decimal"/>
      <w:lvlText w:val="%4"/>
      <w:lvlJc w:val="left"/>
      <w:pPr>
        <w:ind w:left="3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0CD444">
      <w:start w:val="1"/>
      <w:numFmt w:val="lowerLetter"/>
      <w:lvlText w:val="%5"/>
      <w:lvlJc w:val="left"/>
      <w:pPr>
        <w:ind w:left="3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CC5902">
      <w:start w:val="1"/>
      <w:numFmt w:val="lowerRoman"/>
      <w:lvlText w:val="%6"/>
      <w:lvlJc w:val="left"/>
      <w:pPr>
        <w:ind w:left="4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465F3A">
      <w:start w:val="1"/>
      <w:numFmt w:val="decimal"/>
      <w:lvlText w:val="%7"/>
      <w:lvlJc w:val="left"/>
      <w:pPr>
        <w:ind w:left="5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4035A">
      <w:start w:val="1"/>
      <w:numFmt w:val="lowerLetter"/>
      <w:lvlText w:val="%8"/>
      <w:lvlJc w:val="left"/>
      <w:pPr>
        <w:ind w:left="5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849B8C">
      <w:start w:val="1"/>
      <w:numFmt w:val="lowerRoman"/>
      <w:lvlText w:val="%9"/>
      <w:lvlJc w:val="left"/>
      <w:pPr>
        <w:ind w:left="6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A8F0736"/>
    <w:multiLevelType w:val="hybridMultilevel"/>
    <w:tmpl w:val="9B0E0E22"/>
    <w:lvl w:ilvl="0" w:tplc="B546CB6E">
      <w:start w:val="22"/>
      <w:numFmt w:val="decimal"/>
      <w:lvlText w:val="%1."/>
      <w:lvlJc w:val="left"/>
      <w:pPr>
        <w:ind w:left="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1679BC">
      <w:start w:val="1"/>
      <w:numFmt w:val="lowerLetter"/>
      <w:lvlText w:val="%2"/>
      <w:lvlJc w:val="left"/>
      <w:pPr>
        <w:ind w:left="1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1AC6BA">
      <w:start w:val="1"/>
      <w:numFmt w:val="lowerRoman"/>
      <w:lvlText w:val="%3"/>
      <w:lvlJc w:val="left"/>
      <w:pPr>
        <w:ind w:left="2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2EC5F2">
      <w:start w:val="1"/>
      <w:numFmt w:val="decimal"/>
      <w:lvlText w:val="%4"/>
      <w:lvlJc w:val="left"/>
      <w:pPr>
        <w:ind w:left="3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18D5A6">
      <w:start w:val="1"/>
      <w:numFmt w:val="lowerLetter"/>
      <w:lvlText w:val="%5"/>
      <w:lvlJc w:val="left"/>
      <w:pPr>
        <w:ind w:left="3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04798A">
      <w:start w:val="1"/>
      <w:numFmt w:val="lowerRoman"/>
      <w:lvlText w:val="%6"/>
      <w:lvlJc w:val="left"/>
      <w:pPr>
        <w:ind w:left="4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6ADB58">
      <w:start w:val="1"/>
      <w:numFmt w:val="decimal"/>
      <w:lvlText w:val="%7"/>
      <w:lvlJc w:val="left"/>
      <w:pPr>
        <w:ind w:left="5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126AB2">
      <w:start w:val="1"/>
      <w:numFmt w:val="lowerLetter"/>
      <w:lvlText w:val="%8"/>
      <w:lvlJc w:val="left"/>
      <w:pPr>
        <w:ind w:left="5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B45A92">
      <w:start w:val="1"/>
      <w:numFmt w:val="lowerRoman"/>
      <w:lvlText w:val="%9"/>
      <w:lvlJc w:val="left"/>
      <w:pPr>
        <w:ind w:left="6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C0A5FA3"/>
    <w:multiLevelType w:val="hybridMultilevel"/>
    <w:tmpl w:val="72AEEF06"/>
    <w:lvl w:ilvl="0" w:tplc="8168EF56">
      <w:start w:val="16"/>
      <w:numFmt w:val="decimal"/>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AAEC">
      <w:start w:val="1"/>
      <w:numFmt w:val="lowerLetter"/>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0E053E">
      <w:start w:val="1"/>
      <w:numFmt w:val="lowerRoman"/>
      <w:lvlText w:val="%3"/>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0CACB8">
      <w:start w:val="1"/>
      <w:numFmt w:val="decimal"/>
      <w:lvlText w:val="%4"/>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FE5514">
      <w:start w:val="1"/>
      <w:numFmt w:val="lowerLetter"/>
      <w:lvlText w:val="%5"/>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10E046">
      <w:start w:val="1"/>
      <w:numFmt w:val="lowerRoman"/>
      <w:lvlText w:val="%6"/>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986236">
      <w:start w:val="1"/>
      <w:numFmt w:val="decimal"/>
      <w:lvlText w:val="%7"/>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CBBB0">
      <w:start w:val="1"/>
      <w:numFmt w:val="lowerLetter"/>
      <w:lvlText w:val="%8"/>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12F62E">
      <w:start w:val="1"/>
      <w:numFmt w:val="lowerRoman"/>
      <w:lvlText w:val="%9"/>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C2B4779"/>
    <w:multiLevelType w:val="hybridMultilevel"/>
    <w:tmpl w:val="7E563440"/>
    <w:lvl w:ilvl="0" w:tplc="F8267522">
      <w:start w:val="6"/>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788022">
      <w:start w:val="1"/>
      <w:numFmt w:val="lowerLetter"/>
      <w:lvlText w:val="%2"/>
      <w:lvlJc w:val="left"/>
      <w:pPr>
        <w:ind w:left="1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08F3DA">
      <w:start w:val="1"/>
      <w:numFmt w:val="lowerRoman"/>
      <w:lvlText w:val="%3"/>
      <w:lvlJc w:val="left"/>
      <w:pPr>
        <w:ind w:left="2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9CD736">
      <w:start w:val="1"/>
      <w:numFmt w:val="decimal"/>
      <w:lvlText w:val="%4"/>
      <w:lvlJc w:val="left"/>
      <w:pPr>
        <w:ind w:left="3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628344">
      <w:start w:val="1"/>
      <w:numFmt w:val="lowerLetter"/>
      <w:lvlText w:val="%5"/>
      <w:lvlJc w:val="left"/>
      <w:pPr>
        <w:ind w:left="3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547540">
      <w:start w:val="1"/>
      <w:numFmt w:val="lowerRoman"/>
      <w:lvlText w:val="%6"/>
      <w:lvlJc w:val="left"/>
      <w:pPr>
        <w:ind w:left="4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B6E728">
      <w:start w:val="1"/>
      <w:numFmt w:val="decimal"/>
      <w:lvlText w:val="%7"/>
      <w:lvlJc w:val="left"/>
      <w:pPr>
        <w:ind w:left="5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3CB6B0">
      <w:start w:val="1"/>
      <w:numFmt w:val="lowerLetter"/>
      <w:lvlText w:val="%8"/>
      <w:lvlJc w:val="left"/>
      <w:pPr>
        <w:ind w:left="6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A03220">
      <w:start w:val="1"/>
      <w:numFmt w:val="lowerRoman"/>
      <w:lvlText w:val="%9"/>
      <w:lvlJc w:val="left"/>
      <w:pPr>
        <w:ind w:left="6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C870968"/>
    <w:multiLevelType w:val="hybridMultilevel"/>
    <w:tmpl w:val="1960EAD4"/>
    <w:lvl w:ilvl="0" w:tplc="45A4F3E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FACF34">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1BC">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26802">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1B8">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4F6AA">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604C1E">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88BAE">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48B6C">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D8B1B54"/>
    <w:multiLevelType w:val="hybridMultilevel"/>
    <w:tmpl w:val="51FA445E"/>
    <w:lvl w:ilvl="0" w:tplc="2B188FB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24AD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2EDD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0521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0D45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C4FC4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88E9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88C7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0EB3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7EB83E2A"/>
    <w:multiLevelType w:val="hybridMultilevel"/>
    <w:tmpl w:val="326CD204"/>
    <w:lvl w:ilvl="0" w:tplc="7D06DBFA">
      <w:start w:val="15"/>
      <w:numFmt w:val="decimal"/>
      <w:lvlText w:val="%1)"/>
      <w:lvlJc w:val="left"/>
      <w:pPr>
        <w:ind w:left="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1202A4">
      <w:start w:val="1"/>
      <w:numFmt w:val="lowerLetter"/>
      <w:lvlText w:val="%2"/>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240F58">
      <w:start w:val="1"/>
      <w:numFmt w:val="lowerRoman"/>
      <w:lvlText w:val="%3"/>
      <w:lvlJc w:val="left"/>
      <w:pPr>
        <w:ind w:left="2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0E191E">
      <w:start w:val="1"/>
      <w:numFmt w:val="decimal"/>
      <w:lvlText w:val="%4"/>
      <w:lvlJc w:val="left"/>
      <w:pPr>
        <w:ind w:left="3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0A52C2">
      <w:start w:val="1"/>
      <w:numFmt w:val="lowerLetter"/>
      <w:lvlText w:val="%5"/>
      <w:lvlJc w:val="left"/>
      <w:pPr>
        <w:ind w:left="3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64D94">
      <w:start w:val="1"/>
      <w:numFmt w:val="lowerRoman"/>
      <w:lvlText w:val="%6"/>
      <w:lvlJc w:val="left"/>
      <w:pPr>
        <w:ind w:left="4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E8938">
      <w:start w:val="1"/>
      <w:numFmt w:val="decimal"/>
      <w:lvlText w:val="%7"/>
      <w:lvlJc w:val="left"/>
      <w:pPr>
        <w:ind w:left="5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701CAC">
      <w:start w:val="1"/>
      <w:numFmt w:val="lowerLetter"/>
      <w:lvlText w:val="%8"/>
      <w:lvlJc w:val="left"/>
      <w:pPr>
        <w:ind w:left="5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24E46">
      <w:start w:val="1"/>
      <w:numFmt w:val="lowerRoman"/>
      <w:lvlText w:val="%9"/>
      <w:lvlJc w:val="left"/>
      <w:pPr>
        <w:ind w:left="6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22"/>
  </w:num>
  <w:num w:numId="2">
    <w:abstractNumId w:val="135"/>
  </w:num>
  <w:num w:numId="3">
    <w:abstractNumId w:val="121"/>
  </w:num>
  <w:num w:numId="4">
    <w:abstractNumId w:val="24"/>
  </w:num>
  <w:num w:numId="5">
    <w:abstractNumId w:val="112"/>
  </w:num>
  <w:num w:numId="6">
    <w:abstractNumId w:val="104"/>
  </w:num>
  <w:num w:numId="7">
    <w:abstractNumId w:val="44"/>
  </w:num>
  <w:num w:numId="8">
    <w:abstractNumId w:val="91"/>
  </w:num>
  <w:num w:numId="9">
    <w:abstractNumId w:val="5"/>
  </w:num>
  <w:num w:numId="10">
    <w:abstractNumId w:val="136"/>
  </w:num>
  <w:num w:numId="11">
    <w:abstractNumId w:val="142"/>
  </w:num>
  <w:num w:numId="12">
    <w:abstractNumId w:val="84"/>
  </w:num>
  <w:num w:numId="13">
    <w:abstractNumId w:val="53"/>
  </w:num>
  <w:num w:numId="14">
    <w:abstractNumId w:val="107"/>
  </w:num>
  <w:num w:numId="15">
    <w:abstractNumId w:val="14"/>
  </w:num>
  <w:num w:numId="16">
    <w:abstractNumId w:val="124"/>
  </w:num>
  <w:num w:numId="17">
    <w:abstractNumId w:val="36"/>
  </w:num>
  <w:num w:numId="18">
    <w:abstractNumId w:val="50"/>
  </w:num>
  <w:num w:numId="19">
    <w:abstractNumId w:val="80"/>
  </w:num>
  <w:num w:numId="20">
    <w:abstractNumId w:val="119"/>
  </w:num>
  <w:num w:numId="21">
    <w:abstractNumId w:val="35"/>
  </w:num>
  <w:num w:numId="22">
    <w:abstractNumId w:val="27"/>
  </w:num>
  <w:num w:numId="23">
    <w:abstractNumId w:val="19"/>
  </w:num>
  <w:num w:numId="24">
    <w:abstractNumId w:val="66"/>
  </w:num>
  <w:num w:numId="25">
    <w:abstractNumId w:val="54"/>
  </w:num>
  <w:num w:numId="26">
    <w:abstractNumId w:val="128"/>
  </w:num>
  <w:num w:numId="27">
    <w:abstractNumId w:val="116"/>
  </w:num>
  <w:num w:numId="28">
    <w:abstractNumId w:val="101"/>
  </w:num>
  <w:num w:numId="29">
    <w:abstractNumId w:val="64"/>
  </w:num>
  <w:num w:numId="30">
    <w:abstractNumId w:val="97"/>
  </w:num>
  <w:num w:numId="31">
    <w:abstractNumId w:val="164"/>
  </w:num>
  <w:num w:numId="32">
    <w:abstractNumId w:val="11"/>
  </w:num>
  <w:num w:numId="33">
    <w:abstractNumId w:val="140"/>
  </w:num>
  <w:num w:numId="34">
    <w:abstractNumId w:val="10"/>
  </w:num>
  <w:num w:numId="35">
    <w:abstractNumId w:val="127"/>
  </w:num>
  <w:num w:numId="36">
    <w:abstractNumId w:val="141"/>
  </w:num>
  <w:num w:numId="37">
    <w:abstractNumId w:val="126"/>
  </w:num>
  <w:num w:numId="38">
    <w:abstractNumId w:val="120"/>
  </w:num>
  <w:num w:numId="39">
    <w:abstractNumId w:val="83"/>
  </w:num>
  <w:num w:numId="40">
    <w:abstractNumId w:val="72"/>
  </w:num>
  <w:num w:numId="41">
    <w:abstractNumId w:val="129"/>
  </w:num>
  <w:num w:numId="42">
    <w:abstractNumId w:val="12"/>
  </w:num>
  <w:num w:numId="43">
    <w:abstractNumId w:val="143"/>
  </w:num>
  <w:num w:numId="44">
    <w:abstractNumId w:val="95"/>
  </w:num>
  <w:num w:numId="45">
    <w:abstractNumId w:val="123"/>
  </w:num>
  <w:num w:numId="46">
    <w:abstractNumId w:val="162"/>
  </w:num>
  <w:num w:numId="47">
    <w:abstractNumId w:val="98"/>
  </w:num>
  <w:num w:numId="48">
    <w:abstractNumId w:val="113"/>
  </w:num>
  <w:num w:numId="49">
    <w:abstractNumId w:val="145"/>
  </w:num>
  <w:num w:numId="50">
    <w:abstractNumId w:val="71"/>
  </w:num>
  <w:num w:numId="51">
    <w:abstractNumId w:val="90"/>
  </w:num>
  <w:num w:numId="52">
    <w:abstractNumId w:val="3"/>
  </w:num>
  <w:num w:numId="53">
    <w:abstractNumId w:val="74"/>
  </w:num>
  <w:num w:numId="54">
    <w:abstractNumId w:val="117"/>
  </w:num>
  <w:num w:numId="55">
    <w:abstractNumId w:val="93"/>
  </w:num>
  <w:num w:numId="56">
    <w:abstractNumId w:val="103"/>
  </w:num>
  <w:num w:numId="57">
    <w:abstractNumId w:val="144"/>
  </w:num>
  <w:num w:numId="58">
    <w:abstractNumId w:val="171"/>
  </w:num>
  <w:num w:numId="59">
    <w:abstractNumId w:val="62"/>
  </w:num>
  <w:num w:numId="60">
    <w:abstractNumId w:val="56"/>
  </w:num>
  <w:num w:numId="61">
    <w:abstractNumId w:val="158"/>
  </w:num>
  <w:num w:numId="62">
    <w:abstractNumId w:val="61"/>
  </w:num>
  <w:num w:numId="63">
    <w:abstractNumId w:val="15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num>
  <w:num w:numId="69">
    <w:abstractNumId w:val="39"/>
  </w:num>
  <w:num w:numId="70">
    <w:abstractNumId w:val="86"/>
  </w:num>
  <w:num w:numId="71">
    <w:abstractNumId w:val="134"/>
  </w:num>
  <w:num w:numId="72">
    <w:abstractNumId w:val="47"/>
  </w:num>
  <w:num w:numId="73">
    <w:abstractNumId w:val="115"/>
  </w:num>
  <w:num w:numId="74">
    <w:abstractNumId w:val="2"/>
  </w:num>
  <w:num w:numId="75">
    <w:abstractNumId w:val="92"/>
  </w:num>
  <w:num w:numId="76">
    <w:abstractNumId w:val="42"/>
  </w:num>
  <w:num w:numId="77">
    <w:abstractNumId w:val="85"/>
  </w:num>
  <w:num w:numId="78">
    <w:abstractNumId w:val="1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num>
  <w:num w:numId="81">
    <w:abstractNumId w:val="150"/>
  </w:num>
  <w:num w:numId="82">
    <w:abstractNumId w:val="25"/>
  </w:num>
  <w:num w:numId="83">
    <w:abstractNumId w:val="148"/>
  </w:num>
  <w:num w:numId="84">
    <w:abstractNumId w:val="99"/>
  </w:num>
  <w:num w:numId="85">
    <w:abstractNumId w:val="154"/>
  </w:num>
  <w:num w:numId="86">
    <w:abstractNumId w:val="155"/>
  </w:num>
  <w:num w:numId="87">
    <w:abstractNumId w:val="70"/>
  </w:num>
  <w:num w:numId="88">
    <w:abstractNumId w:val="51"/>
  </w:num>
  <w:num w:numId="89">
    <w:abstractNumId w:val="160"/>
  </w:num>
  <w:num w:numId="90">
    <w:abstractNumId w:val="125"/>
  </w:num>
  <w:num w:numId="91">
    <w:abstractNumId w:val="8"/>
  </w:num>
  <w:num w:numId="92">
    <w:abstractNumId w:val="139"/>
  </w:num>
  <w:num w:numId="93">
    <w:abstractNumId w:val="131"/>
  </w:num>
  <w:num w:numId="94">
    <w:abstractNumId w:val="6"/>
  </w:num>
  <w:num w:numId="95">
    <w:abstractNumId w:val="32"/>
  </w:num>
  <w:num w:numId="96">
    <w:abstractNumId w:val="69"/>
  </w:num>
  <w:num w:numId="97">
    <w:abstractNumId w:val="67"/>
  </w:num>
  <w:num w:numId="98">
    <w:abstractNumId w:val="87"/>
  </w:num>
  <w:num w:numId="99">
    <w:abstractNumId w:val="130"/>
  </w:num>
  <w:num w:numId="100">
    <w:abstractNumId w:val="159"/>
  </w:num>
  <w:num w:numId="101">
    <w:abstractNumId w:val="45"/>
  </w:num>
  <w:num w:numId="102">
    <w:abstractNumId w:val="55"/>
  </w:num>
  <w:num w:numId="103">
    <w:abstractNumId w:val="28"/>
  </w:num>
  <w:num w:numId="104">
    <w:abstractNumId w:val="21"/>
  </w:num>
  <w:num w:numId="105">
    <w:abstractNumId w:val="68"/>
  </w:num>
  <w:num w:numId="106">
    <w:abstractNumId w:val="16"/>
  </w:num>
  <w:num w:numId="107">
    <w:abstractNumId w:val="26"/>
  </w:num>
  <w:num w:numId="108">
    <w:abstractNumId w:val="88"/>
  </w:num>
  <w:num w:numId="109">
    <w:abstractNumId w:val="168"/>
  </w:num>
  <w:num w:numId="110">
    <w:abstractNumId w:val="9"/>
  </w:num>
  <w:num w:numId="111">
    <w:abstractNumId w:val="81"/>
  </w:num>
  <w:num w:numId="112">
    <w:abstractNumId w:val="43"/>
  </w:num>
  <w:num w:numId="113">
    <w:abstractNumId w:val="60"/>
  </w:num>
  <w:num w:numId="114">
    <w:abstractNumId w:val="22"/>
  </w:num>
  <w:num w:numId="115">
    <w:abstractNumId w:val="57"/>
  </w:num>
  <w:num w:numId="116">
    <w:abstractNumId w:val="77"/>
  </w:num>
  <w:num w:numId="117">
    <w:abstractNumId w:val="111"/>
  </w:num>
  <w:num w:numId="118">
    <w:abstractNumId w:val="170"/>
  </w:num>
  <w:num w:numId="119">
    <w:abstractNumId w:val="23"/>
  </w:num>
  <w:num w:numId="120">
    <w:abstractNumId w:val="137"/>
  </w:num>
  <w:num w:numId="121">
    <w:abstractNumId w:val="75"/>
  </w:num>
  <w:num w:numId="122">
    <w:abstractNumId w:val="106"/>
  </w:num>
  <w:num w:numId="123">
    <w:abstractNumId w:val="76"/>
  </w:num>
  <w:num w:numId="124">
    <w:abstractNumId w:val="34"/>
  </w:num>
  <w:num w:numId="125">
    <w:abstractNumId w:val="29"/>
  </w:num>
  <w:num w:numId="126">
    <w:abstractNumId w:val="46"/>
  </w:num>
  <w:num w:numId="127">
    <w:abstractNumId w:val="109"/>
  </w:num>
  <w:num w:numId="128">
    <w:abstractNumId w:val="31"/>
  </w:num>
  <w:num w:numId="129">
    <w:abstractNumId w:val="161"/>
  </w:num>
  <w:num w:numId="130">
    <w:abstractNumId w:val="100"/>
  </w:num>
  <w:num w:numId="131">
    <w:abstractNumId w:val="151"/>
  </w:num>
  <w:num w:numId="132">
    <w:abstractNumId w:val="94"/>
  </w:num>
  <w:num w:numId="133">
    <w:abstractNumId w:val="152"/>
  </w:num>
  <w:num w:numId="134">
    <w:abstractNumId w:val="157"/>
  </w:num>
  <w:num w:numId="135">
    <w:abstractNumId w:val="110"/>
  </w:num>
  <w:num w:numId="136">
    <w:abstractNumId w:val="89"/>
  </w:num>
  <w:num w:numId="137">
    <w:abstractNumId w:val="0"/>
  </w:num>
  <w:num w:numId="138">
    <w:abstractNumId w:val="52"/>
  </w:num>
  <w:num w:numId="139">
    <w:abstractNumId w:val="78"/>
  </w:num>
  <w:num w:numId="140">
    <w:abstractNumId w:val="165"/>
  </w:num>
  <w:num w:numId="141">
    <w:abstractNumId w:val="7"/>
  </w:num>
  <w:num w:numId="142">
    <w:abstractNumId w:val="58"/>
  </w:num>
  <w:num w:numId="143">
    <w:abstractNumId w:val="105"/>
  </w:num>
  <w:num w:numId="144">
    <w:abstractNumId w:val="63"/>
  </w:num>
  <w:num w:numId="145">
    <w:abstractNumId w:val="41"/>
  </w:num>
  <w:num w:numId="146">
    <w:abstractNumId w:val="15"/>
  </w:num>
  <w:num w:numId="147">
    <w:abstractNumId w:val="18"/>
  </w:num>
  <w:num w:numId="148">
    <w:abstractNumId w:val="118"/>
  </w:num>
  <w:num w:numId="149">
    <w:abstractNumId w:val="38"/>
  </w:num>
  <w:num w:numId="150">
    <w:abstractNumId w:val="82"/>
  </w:num>
  <w:num w:numId="151">
    <w:abstractNumId w:val="40"/>
  </w:num>
  <w:num w:numId="152">
    <w:abstractNumId w:val="167"/>
  </w:num>
  <w:num w:numId="153">
    <w:abstractNumId w:val="4"/>
  </w:num>
  <w:num w:numId="154">
    <w:abstractNumId w:val="37"/>
  </w:num>
  <w:num w:numId="155">
    <w:abstractNumId w:val="166"/>
  </w:num>
  <w:num w:numId="156">
    <w:abstractNumId w:val="48"/>
  </w:num>
  <w:num w:numId="157">
    <w:abstractNumId w:val="13"/>
  </w:num>
  <w:num w:numId="158">
    <w:abstractNumId w:val="114"/>
  </w:num>
  <w:num w:numId="159">
    <w:abstractNumId w:val="153"/>
  </w:num>
  <w:num w:numId="160">
    <w:abstractNumId w:val="138"/>
  </w:num>
  <w:num w:numId="161">
    <w:abstractNumId w:val="149"/>
  </w:num>
  <w:num w:numId="162">
    <w:abstractNumId w:val="102"/>
  </w:num>
  <w:num w:numId="163">
    <w:abstractNumId w:val="33"/>
  </w:num>
  <w:num w:numId="164">
    <w:abstractNumId w:val="146"/>
  </w:num>
  <w:num w:numId="165">
    <w:abstractNumId w:val="17"/>
  </w:num>
  <w:num w:numId="166">
    <w:abstractNumId w:val="169"/>
  </w:num>
  <w:num w:numId="167">
    <w:abstractNumId w:val="49"/>
  </w:num>
  <w:num w:numId="168">
    <w:abstractNumId w:val="133"/>
  </w:num>
  <w:num w:numId="169">
    <w:abstractNumId w:val="65"/>
  </w:num>
  <w:num w:numId="170">
    <w:abstractNumId w:val="163"/>
  </w:num>
  <w:num w:numId="171">
    <w:abstractNumId w:val="147"/>
  </w:num>
  <w:num w:numId="172">
    <w:abstractNumId w:val="73"/>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E8"/>
    <w:rsid w:val="00032EF6"/>
    <w:rsid w:val="000A5EBB"/>
    <w:rsid w:val="001642EE"/>
    <w:rsid w:val="001F5214"/>
    <w:rsid w:val="00211F27"/>
    <w:rsid w:val="0024285D"/>
    <w:rsid w:val="00264492"/>
    <w:rsid w:val="00267A16"/>
    <w:rsid w:val="002A1143"/>
    <w:rsid w:val="002A2539"/>
    <w:rsid w:val="00300623"/>
    <w:rsid w:val="00335A55"/>
    <w:rsid w:val="00370FB8"/>
    <w:rsid w:val="0037569C"/>
    <w:rsid w:val="003C1A1C"/>
    <w:rsid w:val="00402C30"/>
    <w:rsid w:val="00432096"/>
    <w:rsid w:val="0049498E"/>
    <w:rsid w:val="004E2D11"/>
    <w:rsid w:val="005171B7"/>
    <w:rsid w:val="006079CB"/>
    <w:rsid w:val="0061756C"/>
    <w:rsid w:val="00644F54"/>
    <w:rsid w:val="006C37ED"/>
    <w:rsid w:val="0070692F"/>
    <w:rsid w:val="007A3824"/>
    <w:rsid w:val="007F7B6A"/>
    <w:rsid w:val="008000F5"/>
    <w:rsid w:val="008506B1"/>
    <w:rsid w:val="00954E8B"/>
    <w:rsid w:val="00985883"/>
    <w:rsid w:val="00A01803"/>
    <w:rsid w:val="00B01A3C"/>
    <w:rsid w:val="00B12E68"/>
    <w:rsid w:val="00BA5C6C"/>
    <w:rsid w:val="00C129B8"/>
    <w:rsid w:val="00C402F6"/>
    <w:rsid w:val="00C651E8"/>
    <w:rsid w:val="00C803AE"/>
    <w:rsid w:val="00D90AFB"/>
    <w:rsid w:val="00DD0D10"/>
    <w:rsid w:val="00E92774"/>
    <w:rsid w:val="00EC0812"/>
    <w:rsid w:val="00ED4BC8"/>
    <w:rsid w:val="00ED6C62"/>
    <w:rsid w:val="00EE4EA5"/>
    <w:rsid w:val="00F52642"/>
    <w:rsid w:val="00F538E1"/>
    <w:rsid w:val="00F60F8B"/>
    <w:rsid w:val="00F76558"/>
    <w:rsid w:val="00FA6935"/>
    <w:rsid w:val="00FC5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9C02"/>
  <w15:docId w15:val="{57DB72D1-8581-45B6-9FFC-AA3EAA02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6" w:line="265" w:lineRule="auto"/>
      <w:ind w:left="375" w:hanging="10"/>
    </w:pPr>
    <w:rPr>
      <w:rFonts w:ascii="Times New Roman" w:eastAsia="Times New Roman" w:hAnsi="Times New Roman" w:cs="Times New Roman"/>
      <w:color w:val="000000"/>
    </w:rPr>
  </w:style>
  <w:style w:type="paragraph" w:styleId="1">
    <w:name w:val="heading 1"/>
    <w:next w:val="a"/>
    <w:link w:val="10"/>
    <w:uiPriority w:val="9"/>
    <w:unhideWhenUsed/>
    <w:qFormat/>
    <w:rsid w:val="00FA6935"/>
    <w:pPr>
      <w:keepNext/>
      <w:keepLines/>
      <w:spacing w:after="11"/>
      <w:ind w:left="711" w:hanging="10"/>
      <w:outlineLvl w:val="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935"/>
    <w:rPr>
      <w:rFonts w:ascii="Times New Roman" w:eastAsia="Times New Roman" w:hAnsi="Times New Roman" w:cs="Times New Roman"/>
      <w:color w:val="000000"/>
      <w:sz w:val="24"/>
    </w:rPr>
  </w:style>
  <w:style w:type="paragraph" w:styleId="a3">
    <w:name w:val="List Paragraph"/>
    <w:basedOn w:val="a"/>
    <w:uiPriority w:val="34"/>
    <w:qFormat/>
    <w:rsid w:val="00300623"/>
    <w:pPr>
      <w:ind w:left="720"/>
      <w:contextualSpacing/>
    </w:pPr>
  </w:style>
  <w:style w:type="paragraph" w:customStyle="1" w:styleId="footnotedescription">
    <w:name w:val="footnote description"/>
    <w:next w:val="a"/>
    <w:link w:val="footnotedescriptionChar"/>
    <w:hidden/>
    <w:rsid w:val="00FC52CF"/>
    <w:pPr>
      <w:spacing w:after="121" w:line="238" w:lineRule="auto"/>
      <w:ind w:left="5" w:firstLine="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C52CF"/>
    <w:rPr>
      <w:rFonts w:ascii="Times New Roman" w:eastAsia="Times New Roman" w:hAnsi="Times New Roman" w:cs="Times New Roman"/>
      <w:color w:val="000000"/>
      <w:sz w:val="20"/>
    </w:rPr>
  </w:style>
  <w:style w:type="character" w:customStyle="1" w:styleId="footnotemark">
    <w:name w:val="footnote mark"/>
    <w:hidden/>
    <w:rsid w:val="00FC52CF"/>
    <w:rPr>
      <w:rFonts w:ascii="Times New Roman" w:eastAsia="Times New Roman" w:hAnsi="Times New Roman" w:cs="Times New Roman"/>
      <w:color w:val="000000"/>
      <w:sz w:val="16"/>
      <w:vertAlign w:val="superscript"/>
    </w:rPr>
  </w:style>
  <w:style w:type="table" w:customStyle="1" w:styleId="TableGrid">
    <w:name w:val="TableGrid"/>
    <w:rsid w:val="00FC52CF"/>
    <w:pPr>
      <w:spacing w:after="0" w:line="240" w:lineRule="auto"/>
    </w:pPr>
    <w:tblPr>
      <w:tblCellMar>
        <w:top w:w="0" w:type="dxa"/>
        <w:left w:w="0" w:type="dxa"/>
        <w:bottom w:w="0" w:type="dxa"/>
        <w:right w:w="0" w:type="dxa"/>
      </w:tblCellMar>
    </w:tblPr>
  </w:style>
  <w:style w:type="table" w:styleId="a4">
    <w:name w:val="Table Grid"/>
    <w:basedOn w:val="a1"/>
    <w:uiPriority w:val="39"/>
    <w:rsid w:val="0021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1F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1F2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e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8" Type="http://schemas.openxmlformats.org/officeDocument/2006/relationships/image" Target="media/image2.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20" Type="http://schemas.openxmlformats.org/officeDocument/2006/relationships/image" Target="media/image14.jpg"/><Relationship Id="rId41" Type="http://schemas.openxmlformats.org/officeDocument/2006/relationships/image" Target="media/image35.jpg"/><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3724-48D9-4D26-9BF0-3CE93681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45305</Words>
  <Characters>258243</Characters>
  <Application>Microsoft Office Word</Application>
  <DocSecurity>0</DocSecurity>
  <Lines>2152</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2021-08-15T11:12:00Z</cp:lastPrinted>
  <dcterms:created xsi:type="dcterms:W3CDTF">2021-08-15T11:17:00Z</dcterms:created>
  <dcterms:modified xsi:type="dcterms:W3CDTF">2021-08-15T11:17:00Z</dcterms:modified>
</cp:coreProperties>
</file>